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0025B" w14:textId="7CB15A48" w:rsidR="00C71322" w:rsidRPr="00232D69" w:rsidRDefault="007B07AB" w:rsidP="007B07AB">
      <w:pPr>
        <w:jc w:val="center"/>
        <w:rPr>
          <w:rFonts w:ascii="ＭＳ ゴシック" w:eastAsia="ＭＳ ゴシック" w:hAnsi="ＭＳ ゴシック"/>
          <w:b/>
        </w:rPr>
      </w:pPr>
      <w:r w:rsidRPr="00232D69">
        <w:rPr>
          <w:rFonts w:ascii="ＭＳ ゴシック" w:eastAsia="ＭＳ ゴシック" w:hAnsi="ＭＳ ゴシック" w:hint="eastAsia"/>
          <w:b/>
        </w:rPr>
        <w:t>社会科（</w:t>
      </w:r>
      <w:r w:rsidR="00D075C0" w:rsidRPr="00232D69">
        <w:rPr>
          <w:rFonts w:ascii="ＭＳ ゴシック" w:eastAsia="ＭＳ ゴシック" w:hAnsi="ＭＳ ゴシック" w:hint="eastAsia"/>
          <w:b/>
        </w:rPr>
        <w:t>歴史</w:t>
      </w:r>
      <w:r w:rsidRPr="00232D69">
        <w:rPr>
          <w:rFonts w:ascii="ＭＳ ゴシック" w:eastAsia="ＭＳ ゴシック" w:hAnsi="ＭＳ ゴシック" w:hint="eastAsia"/>
          <w:b/>
        </w:rPr>
        <w:t>的分野）学習指導案</w:t>
      </w:r>
    </w:p>
    <w:tbl>
      <w:tblPr>
        <w:tblStyle w:val="a3"/>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540"/>
      </w:tblGrid>
      <w:tr w:rsidR="00232D69" w:rsidRPr="00232D69" w14:paraId="53EDCC99" w14:textId="77777777" w:rsidTr="00702845">
        <w:tc>
          <w:tcPr>
            <w:tcW w:w="992" w:type="dxa"/>
          </w:tcPr>
          <w:p w14:paraId="65B71EB2" w14:textId="77777777" w:rsidR="007B07AB" w:rsidRPr="00232D69" w:rsidRDefault="007B07AB" w:rsidP="007B07AB">
            <w:pPr>
              <w:rPr>
                <w:rFonts w:ascii="ＭＳ ゴシック" w:eastAsia="ＭＳ ゴシック" w:hAnsi="ＭＳ ゴシック"/>
                <w:b/>
              </w:rPr>
            </w:pPr>
            <w:r w:rsidRPr="00232D69">
              <w:rPr>
                <w:rFonts w:ascii="ＭＳ 明朝" w:eastAsia="ＭＳ 明朝" w:hAnsi="ＭＳ 明朝" w:hint="eastAsia"/>
              </w:rPr>
              <w:t>日　時</w:t>
            </w:r>
          </w:p>
        </w:tc>
        <w:tc>
          <w:tcPr>
            <w:tcW w:w="2540" w:type="dxa"/>
          </w:tcPr>
          <w:p w14:paraId="3D217100" w14:textId="4FC626CB" w:rsidR="007B07AB" w:rsidRPr="00232D69" w:rsidRDefault="00681358" w:rsidP="007B07AB">
            <w:pPr>
              <w:rPr>
                <w:rFonts w:ascii="ＭＳ 明朝" w:eastAsia="ＭＳ 明朝" w:hAnsi="ＭＳ 明朝"/>
              </w:rPr>
            </w:pPr>
            <w:r>
              <w:rPr>
                <w:rFonts w:ascii="ＭＳ 明朝" w:eastAsia="ＭＳ 明朝" w:hAnsi="ＭＳ 明朝" w:hint="eastAsia"/>
              </w:rPr>
              <w:t>令和○年○</w:t>
            </w:r>
            <w:r w:rsidR="007B07AB" w:rsidRPr="00232D69">
              <w:rPr>
                <w:rFonts w:ascii="ＭＳ 明朝" w:eastAsia="ＭＳ 明朝" w:hAnsi="ＭＳ 明朝" w:hint="eastAsia"/>
              </w:rPr>
              <w:t>月</w:t>
            </w:r>
            <w:r>
              <w:rPr>
                <w:rFonts w:ascii="ＭＳ 明朝" w:eastAsia="ＭＳ 明朝" w:hAnsi="ＭＳ 明朝" w:hint="eastAsia"/>
              </w:rPr>
              <w:t>○日（○</w:t>
            </w:r>
            <w:r w:rsidR="007B07AB" w:rsidRPr="00232D69">
              <w:rPr>
                <w:rFonts w:ascii="ＭＳ 明朝" w:eastAsia="ＭＳ 明朝" w:hAnsi="ＭＳ 明朝" w:hint="eastAsia"/>
              </w:rPr>
              <w:t>）</w:t>
            </w:r>
          </w:p>
          <w:p w14:paraId="46F8DAC7" w14:textId="2D7A4503" w:rsidR="007B07AB" w:rsidRPr="00232D69" w:rsidRDefault="007B07AB" w:rsidP="007B07AB">
            <w:pPr>
              <w:rPr>
                <w:rFonts w:ascii="ＭＳ ゴシック" w:eastAsia="ＭＳ ゴシック" w:hAnsi="ＭＳ ゴシック"/>
                <w:b/>
              </w:rPr>
            </w:pPr>
            <w:r w:rsidRPr="00681358">
              <w:rPr>
                <w:rFonts w:ascii="ＭＳ 明朝" w:eastAsia="ＭＳ 明朝" w:hAnsi="ＭＳ 明朝" w:hint="eastAsia"/>
                <w:kern w:val="0"/>
              </w:rPr>
              <w:t>第５校時</w:t>
            </w:r>
          </w:p>
        </w:tc>
      </w:tr>
      <w:tr w:rsidR="00232D69" w:rsidRPr="00232D69" w14:paraId="79A1D2D0" w14:textId="77777777" w:rsidTr="00702845">
        <w:tc>
          <w:tcPr>
            <w:tcW w:w="992" w:type="dxa"/>
          </w:tcPr>
          <w:p w14:paraId="64CEEE49" w14:textId="77777777" w:rsidR="007B07AB" w:rsidRPr="00232D69" w:rsidRDefault="007B07AB" w:rsidP="007B07AB">
            <w:pPr>
              <w:rPr>
                <w:rFonts w:ascii="ＭＳ ゴシック" w:eastAsia="ＭＳ ゴシック" w:hAnsi="ＭＳ ゴシック"/>
                <w:b/>
              </w:rPr>
            </w:pPr>
            <w:r w:rsidRPr="00232D69">
              <w:rPr>
                <w:rFonts w:ascii="ＭＳ 明朝" w:eastAsia="ＭＳ 明朝" w:hAnsi="ＭＳ 明朝" w:hint="eastAsia"/>
              </w:rPr>
              <w:t>対　象</w:t>
            </w:r>
          </w:p>
        </w:tc>
        <w:tc>
          <w:tcPr>
            <w:tcW w:w="2540" w:type="dxa"/>
          </w:tcPr>
          <w:p w14:paraId="71984527" w14:textId="003C7825" w:rsidR="007B07AB" w:rsidRPr="00232D69" w:rsidRDefault="007B07AB" w:rsidP="007B07AB">
            <w:pPr>
              <w:rPr>
                <w:rFonts w:ascii="ＭＳ ゴシック" w:eastAsia="ＭＳ ゴシック" w:hAnsi="ＭＳ ゴシック"/>
                <w:b/>
              </w:rPr>
            </w:pPr>
            <w:r w:rsidRPr="00681358">
              <w:rPr>
                <w:rFonts w:ascii="ＭＳ 明朝" w:eastAsia="ＭＳ 明朝" w:hAnsi="ＭＳ 明朝" w:hint="eastAsia"/>
                <w:kern w:val="0"/>
              </w:rPr>
              <w:t>第２学年</w:t>
            </w:r>
          </w:p>
        </w:tc>
      </w:tr>
      <w:tr w:rsidR="00232D69" w:rsidRPr="00232D69" w14:paraId="7DCB6912" w14:textId="77777777" w:rsidTr="00702845">
        <w:tc>
          <w:tcPr>
            <w:tcW w:w="992" w:type="dxa"/>
          </w:tcPr>
          <w:p w14:paraId="50217A43" w14:textId="77777777" w:rsidR="007B07AB" w:rsidRPr="00232D69" w:rsidRDefault="007B07AB" w:rsidP="007B07AB">
            <w:pPr>
              <w:rPr>
                <w:rFonts w:ascii="ＭＳ ゴシック" w:eastAsia="ＭＳ ゴシック" w:hAnsi="ＭＳ ゴシック"/>
                <w:b/>
              </w:rPr>
            </w:pPr>
            <w:r w:rsidRPr="00232D69">
              <w:rPr>
                <w:rFonts w:ascii="ＭＳ 明朝" w:eastAsia="ＭＳ 明朝" w:hAnsi="ＭＳ 明朝" w:hint="eastAsia"/>
              </w:rPr>
              <w:t>学校名</w:t>
            </w:r>
          </w:p>
        </w:tc>
        <w:tc>
          <w:tcPr>
            <w:tcW w:w="2540" w:type="dxa"/>
          </w:tcPr>
          <w:p w14:paraId="2F5C2A31" w14:textId="22155BDE" w:rsidR="007B07AB" w:rsidRPr="00232D69" w:rsidRDefault="007B07AB" w:rsidP="007B07AB">
            <w:pPr>
              <w:rPr>
                <w:rFonts w:ascii="ＭＳ ゴシック" w:eastAsia="ＭＳ ゴシック" w:hAnsi="ＭＳ ゴシック"/>
                <w:b/>
              </w:rPr>
            </w:pPr>
            <w:r w:rsidRPr="00232D69">
              <w:rPr>
                <w:rFonts w:ascii="ＭＳ 明朝" w:eastAsia="ＭＳ 明朝" w:hAnsi="ＭＳ 明朝" w:hint="eastAsia"/>
              </w:rPr>
              <w:t>中学校</w:t>
            </w:r>
          </w:p>
        </w:tc>
      </w:tr>
      <w:tr w:rsidR="00232D69" w:rsidRPr="00232D69" w14:paraId="6CA55128" w14:textId="77777777" w:rsidTr="00702845">
        <w:tc>
          <w:tcPr>
            <w:tcW w:w="992" w:type="dxa"/>
          </w:tcPr>
          <w:p w14:paraId="7F8ADE7B" w14:textId="77777777" w:rsidR="007B07AB" w:rsidRPr="00232D69" w:rsidRDefault="007B07AB" w:rsidP="007B07AB">
            <w:pPr>
              <w:rPr>
                <w:rFonts w:ascii="ＭＳ ゴシック" w:eastAsia="ＭＳ ゴシック" w:hAnsi="ＭＳ ゴシック"/>
                <w:b/>
              </w:rPr>
            </w:pPr>
            <w:r w:rsidRPr="00232D69">
              <w:rPr>
                <w:rFonts w:ascii="ＭＳ 明朝" w:eastAsia="ＭＳ 明朝" w:hAnsi="ＭＳ 明朝" w:hint="eastAsia"/>
              </w:rPr>
              <w:t>授業者</w:t>
            </w:r>
          </w:p>
        </w:tc>
        <w:tc>
          <w:tcPr>
            <w:tcW w:w="2540" w:type="dxa"/>
          </w:tcPr>
          <w:p w14:paraId="0D861A22" w14:textId="1EB1F2C9" w:rsidR="007B07AB" w:rsidRPr="00232D69" w:rsidRDefault="00681358" w:rsidP="007B07AB">
            <w:pPr>
              <w:rPr>
                <w:rFonts w:ascii="ＭＳ ゴシック" w:eastAsia="ＭＳ ゴシック" w:hAnsi="ＭＳ ゴシック"/>
                <w:b/>
              </w:rPr>
            </w:pPr>
            <w:r>
              <w:rPr>
                <w:rFonts w:ascii="ＭＳ 明朝" w:eastAsia="ＭＳ 明朝" w:hAnsi="ＭＳ 明朝" w:hint="eastAsia"/>
                <w:kern w:val="0"/>
              </w:rPr>
              <w:t>○○　○○</w:t>
            </w:r>
          </w:p>
        </w:tc>
      </w:tr>
      <w:tr w:rsidR="007B07AB" w:rsidRPr="00232D69" w14:paraId="4659E50E" w14:textId="77777777" w:rsidTr="00702845">
        <w:tc>
          <w:tcPr>
            <w:tcW w:w="992" w:type="dxa"/>
          </w:tcPr>
          <w:p w14:paraId="1D275E53" w14:textId="77777777" w:rsidR="007B07AB" w:rsidRPr="00232D69" w:rsidRDefault="007B07AB" w:rsidP="007B07AB">
            <w:pPr>
              <w:rPr>
                <w:rFonts w:ascii="ＭＳ ゴシック" w:eastAsia="ＭＳ ゴシック" w:hAnsi="ＭＳ ゴシック"/>
                <w:b/>
              </w:rPr>
            </w:pPr>
            <w:r w:rsidRPr="00232D69">
              <w:rPr>
                <w:rFonts w:ascii="ＭＳ 明朝" w:eastAsia="ＭＳ 明朝" w:hAnsi="ＭＳ 明朝" w:hint="eastAsia"/>
              </w:rPr>
              <w:t>会　場</w:t>
            </w:r>
          </w:p>
        </w:tc>
        <w:tc>
          <w:tcPr>
            <w:tcW w:w="2540" w:type="dxa"/>
          </w:tcPr>
          <w:p w14:paraId="0A5A541F" w14:textId="41C40E42" w:rsidR="007B07AB" w:rsidRPr="00232D69" w:rsidRDefault="007B07AB" w:rsidP="007B07AB">
            <w:pPr>
              <w:rPr>
                <w:rFonts w:ascii="ＭＳ ゴシック" w:eastAsia="ＭＳ ゴシック" w:hAnsi="ＭＳ ゴシック"/>
                <w:b/>
              </w:rPr>
            </w:pPr>
            <w:r w:rsidRPr="00681358">
              <w:rPr>
                <w:rFonts w:ascii="ＭＳ 明朝" w:eastAsia="ＭＳ 明朝" w:hAnsi="ＭＳ 明朝" w:hint="eastAsia"/>
                <w:kern w:val="0"/>
              </w:rPr>
              <w:t>教室</w:t>
            </w:r>
          </w:p>
        </w:tc>
      </w:tr>
    </w:tbl>
    <w:p w14:paraId="01B521FB" w14:textId="77777777" w:rsidR="00E951CE" w:rsidRPr="00232D69" w:rsidRDefault="00E951CE" w:rsidP="007B07AB">
      <w:pPr>
        <w:rPr>
          <w:rFonts w:ascii="ＭＳ ゴシック" w:eastAsia="ＭＳ ゴシック" w:hAnsi="ＭＳ ゴシック"/>
          <w:b/>
        </w:rPr>
      </w:pPr>
    </w:p>
    <w:p w14:paraId="1CE55022" w14:textId="77777777" w:rsidR="00E951CE" w:rsidRPr="00232D69" w:rsidRDefault="00E951CE" w:rsidP="007B07AB">
      <w:pPr>
        <w:rPr>
          <w:rFonts w:ascii="ＭＳ 明朝" w:eastAsia="ＭＳ 明朝" w:hAnsi="ＭＳ 明朝"/>
        </w:rPr>
      </w:pPr>
      <w:r w:rsidRPr="00232D69">
        <w:rPr>
          <w:rFonts w:ascii="ＭＳ ゴシック" w:eastAsia="ＭＳ ゴシック" w:hAnsi="ＭＳ ゴシック" w:hint="eastAsia"/>
          <w:b/>
        </w:rPr>
        <w:t>１　単元名</w:t>
      </w:r>
      <w:r w:rsidR="0036533F" w:rsidRPr="00232D69">
        <w:rPr>
          <w:rFonts w:ascii="ＭＳ ゴシック" w:eastAsia="ＭＳ ゴシック" w:hAnsi="ＭＳ ゴシック" w:hint="eastAsia"/>
          <w:b/>
        </w:rPr>
        <w:tab/>
      </w:r>
      <w:r w:rsidR="0036533F" w:rsidRPr="00232D69">
        <w:rPr>
          <w:rFonts w:ascii="ＭＳ 明朝" w:eastAsia="ＭＳ 明朝" w:hAnsi="ＭＳ 明朝" w:hint="eastAsia"/>
        </w:rPr>
        <w:t>近世の日本と世界（「中学社会　歴史　未来をひらく」教育出版）</w:t>
      </w:r>
    </w:p>
    <w:p w14:paraId="243FF9CE" w14:textId="4CA6D622" w:rsidR="00E951CE" w:rsidRPr="00232D69" w:rsidRDefault="00E951CE" w:rsidP="007B07AB">
      <w:pPr>
        <w:rPr>
          <w:rFonts w:ascii="ＭＳ ゴシック" w:eastAsia="ＭＳ ゴシック" w:hAnsi="ＭＳ ゴシック"/>
          <w:b/>
        </w:rPr>
      </w:pPr>
    </w:p>
    <w:p w14:paraId="455F08F6" w14:textId="77777777" w:rsidR="00E951CE" w:rsidRPr="00232D69" w:rsidRDefault="00E951CE" w:rsidP="007B07AB">
      <w:pPr>
        <w:rPr>
          <w:rFonts w:ascii="ＭＳ ゴシック" w:eastAsia="ＭＳ ゴシック" w:hAnsi="ＭＳ ゴシック"/>
          <w:b/>
        </w:rPr>
      </w:pPr>
      <w:r w:rsidRPr="00232D69">
        <w:rPr>
          <w:rFonts w:ascii="ＭＳ ゴシック" w:eastAsia="ＭＳ ゴシック" w:hAnsi="ＭＳ ゴシック" w:hint="eastAsia"/>
          <w:b/>
        </w:rPr>
        <w:t>２　単元の目標</w:t>
      </w:r>
    </w:p>
    <w:p w14:paraId="69E796E3" w14:textId="20185734" w:rsidR="0036533F" w:rsidRPr="00232D69" w:rsidRDefault="0036533F" w:rsidP="007B07AB">
      <w:pPr>
        <w:rPr>
          <w:rFonts w:ascii="ＭＳ 明朝" w:eastAsia="ＭＳ 明朝" w:hAnsi="ＭＳ 明朝"/>
        </w:rPr>
      </w:pPr>
      <w:r w:rsidRPr="00232D69">
        <w:rPr>
          <w:rFonts w:ascii="ＭＳ ゴシック" w:eastAsia="ＭＳ ゴシック" w:hAnsi="ＭＳ ゴシック" w:hint="eastAsia"/>
          <w:b/>
        </w:rPr>
        <w:t xml:space="preserve">　　</w:t>
      </w:r>
      <w:r w:rsidRPr="00232D69">
        <w:rPr>
          <w:rFonts w:ascii="ＭＳ 明朝" w:eastAsia="ＭＳ 明朝" w:hAnsi="ＭＳ 明朝" w:hint="eastAsia"/>
        </w:rPr>
        <w:t>・　ヨーロッパ人来航の背景とその影響、織田・豊臣による統一事業とその当時の対外関係、武将</w:t>
      </w:r>
    </w:p>
    <w:p w14:paraId="74947447" w14:textId="20E33F25" w:rsidR="00E951CE" w:rsidRPr="00232D69" w:rsidRDefault="0036533F" w:rsidP="007B07AB">
      <w:pPr>
        <w:rPr>
          <w:rFonts w:ascii="ＭＳ 明朝" w:eastAsia="ＭＳ 明朝" w:hAnsi="ＭＳ 明朝"/>
        </w:rPr>
      </w:pPr>
      <w:r w:rsidRPr="00232D69">
        <w:rPr>
          <w:rFonts w:ascii="ＭＳ 明朝" w:eastAsia="ＭＳ 明朝" w:hAnsi="ＭＳ 明朝" w:hint="eastAsia"/>
        </w:rPr>
        <w:t xml:space="preserve">　　　や豪商などの生活文化の展開などを基に、近世社会の基礎がつくられたことを理解する。</w:t>
      </w:r>
    </w:p>
    <w:p w14:paraId="7E3DC49F" w14:textId="60D62115" w:rsidR="0036533F" w:rsidRPr="00232D69" w:rsidRDefault="0036533F" w:rsidP="007B07AB">
      <w:pPr>
        <w:rPr>
          <w:rFonts w:ascii="ＭＳ 明朝" w:eastAsia="ＭＳ 明朝" w:hAnsi="ＭＳ 明朝"/>
        </w:rPr>
      </w:pPr>
      <w:r w:rsidRPr="00232D69">
        <w:rPr>
          <w:rFonts w:ascii="ＭＳ 明朝" w:eastAsia="ＭＳ 明朝" w:hAnsi="ＭＳ 明朝" w:hint="eastAsia"/>
        </w:rPr>
        <w:t xml:space="preserve">　　・　交易の広がりとその影響、統一政権の諸政策の目的、産業の発達と文化の担い手の変化、社会</w:t>
      </w:r>
    </w:p>
    <w:p w14:paraId="7398B595" w14:textId="77777777" w:rsidR="00FD1EDE" w:rsidRPr="00232D69" w:rsidRDefault="0036533F" w:rsidP="00C85455">
      <w:pPr>
        <w:ind w:left="840" w:hangingChars="400" w:hanging="840"/>
        <w:rPr>
          <w:rFonts w:ascii="ＭＳ 明朝" w:eastAsia="ＭＳ 明朝" w:hAnsi="ＭＳ 明朝"/>
        </w:rPr>
      </w:pPr>
      <w:r w:rsidRPr="00232D69">
        <w:rPr>
          <w:rFonts w:ascii="ＭＳ 明朝" w:eastAsia="ＭＳ 明朝" w:hAnsi="ＭＳ 明朝" w:hint="eastAsia"/>
        </w:rPr>
        <w:t xml:space="preserve">　　　の変化と幕府の政策の変化などに着目して、事象を相互に関連付けるなどして、近世社会の変化</w:t>
      </w:r>
    </w:p>
    <w:p w14:paraId="22ACF948" w14:textId="6D23058C" w:rsidR="0036533F" w:rsidRPr="00232D69" w:rsidRDefault="0036533F" w:rsidP="00FD1EDE">
      <w:pPr>
        <w:ind w:leftChars="300" w:left="840" w:hangingChars="100" w:hanging="210"/>
        <w:rPr>
          <w:rFonts w:ascii="ＭＳ 明朝" w:eastAsia="ＭＳ 明朝" w:hAnsi="ＭＳ 明朝"/>
        </w:rPr>
      </w:pPr>
      <w:r w:rsidRPr="00232D69">
        <w:rPr>
          <w:rFonts w:ascii="ＭＳ 明朝" w:eastAsia="ＭＳ 明朝" w:hAnsi="ＭＳ 明朝" w:hint="eastAsia"/>
        </w:rPr>
        <w:t>の様子を多面的・多角的に考察し、表現する。</w:t>
      </w:r>
    </w:p>
    <w:p w14:paraId="3CE35E2F" w14:textId="677649B2" w:rsidR="00FD1EDE" w:rsidRPr="00232D69" w:rsidRDefault="0036533F" w:rsidP="00D40495">
      <w:pPr>
        <w:rPr>
          <w:rFonts w:ascii="ＭＳ 明朝" w:eastAsia="ＭＳ 明朝" w:hAnsi="ＭＳ 明朝"/>
        </w:rPr>
      </w:pPr>
      <w:r w:rsidRPr="00232D69">
        <w:rPr>
          <w:rFonts w:ascii="ＭＳ 明朝" w:eastAsia="ＭＳ 明朝" w:hAnsi="ＭＳ 明朝" w:hint="eastAsia"/>
        </w:rPr>
        <w:t xml:space="preserve">　　</w:t>
      </w:r>
      <w:r w:rsidR="00C85455" w:rsidRPr="00232D69">
        <w:rPr>
          <w:rFonts w:ascii="ＭＳ 明朝" w:eastAsia="ＭＳ 明朝" w:hAnsi="ＭＳ 明朝" w:hint="eastAsia"/>
        </w:rPr>
        <w:t>・　近世の日本について、より</w:t>
      </w:r>
      <w:r w:rsidR="00545C74">
        <w:rPr>
          <w:rFonts w:ascii="ＭＳ 明朝" w:eastAsia="ＭＳ 明朝" w:hAnsi="ＭＳ 明朝" w:hint="eastAsia"/>
        </w:rPr>
        <w:t>よ</w:t>
      </w:r>
      <w:r w:rsidR="00C85455" w:rsidRPr="00232D69">
        <w:rPr>
          <w:rFonts w:ascii="ＭＳ 明朝" w:eastAsia="ＭＳ 明朝" w:hAnsi="ＭＳ 明朝" w:hint="eastAsia"/>
        </w:rPr>
        <w:t>い社会の実現を視野にそこで見られる課題を主体的に追究しよう</w:t>
      </w:r>
    </w:p>
    <w:p w14:paraId="24F3F61C" w14:textId="447AFA5B" w:rsidR="00C85455" w:rsidRPr="00232D69" w:rsidRDefault="00C85455" w:rsidP="00FD1EDE">
      <w:pPr>
        <w:ind w:leftChars="300" w:left="840" w:hangingChars="100" w:hanging="210"/>
        <w:rPr>
          <w:rFonts w:ascii="ＭＳ 明朝" w:eastAsia="ＭＳ 明朝" w:hAnsi="ＭＳ 明朝"/>
        </w:rPr>
      </w:pPr>
      <w:r w:rsidRPr="00232D69">
        <w:rPr>
          <w:rFonts w:ascii="ＭＳ 明朝" w:eastAsia="ＭＳ 明朝" w:hAnsi="ＭＳ 明朝" w:hint="eastAsia"/>
        </w:rPr>
        <w:t>とする態度を養う。</w:t>
      </w:r>
    </w:p>
    <w:p w14:paraId="3E355D93" w14:textId="77777777" w:rsidR="00D075C0" w:rsidRPr="00232D69" w:rsidRDefault="00D075C0" w:rsidP="00C85455">
      <w:pPr>
        <w:ind w:left="840" w:hangingChars="400" w:hanging="840"/>
        <w:rPr>
          <w:rFonts w:ascii="ＭＳ 明朝" w:eastAsia="ＭＳ 明朝" w:hAnsi="ＭＳ 明朝"/>
        </w:rPr>
      </w:pPr>
    </w:p>
    <w:p w14:paraId="20539C3B" w14:textId="77777777" w:rsidR="00E951CE" w:rsidRPr="00232D69" w:rsidRDefault="00E951CE" w:rsidP="007B07AB">
      <w:pPr>
        <w:rPr>
          <w:rFonts w:ascii="ＭＳ ゴシック" w:eastAsia="ＭＳ ゴシック" w:hAnsi="ＭＳ ゴシック"/>
          <w:b/>
        </w:rPr>
      </w:pPr>
      <w:r w:rsidRPr="00232D69">
        <w:rPr>
          <w:rFonts w:ascii="ＭＳ ゴシック" w:eastAsia="ＭＳ ゴシック" w:hAnsi="ＭＳ ゴシック" w:hint="eastAsia"/>
          <w:b/>
        </w:rPr>
        <w:t>３　単元の評価規準</w:t>
      </w:r>
    </w:p>
    <w:tbl>
      <w:tblPr>
        <w:tblStyle w:val="a3"/>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27"/>
        <w:gridCol w:w="3686"/>
        <w:gridCol w:w="3102"/>
      </w:tblGrid>
      <w:tr w:rsidR="00232D69" w:rsidRPr="00232D69" w14:paraId="0D63EB51" w14:textId="77777777" w:rsidTr="00D40495">
        <w:tc>
          <w:tcPr>
            <w:tcW w:w="2827" w:type="dxa"/>
          </w:tcPr>
          <w:p w14:paraId="429D5661" w14:textId="77777777" w:rsidR="00C85455" w:rsidRPr="00232D69" w:rsidRDefault="00C85455" w:rsidP="001C5A8B">
            <w:pPr>
              <w:jc w:val="center"/>
              <w:rPr>
                <w:rFonts w:ascii="ＭＳ 明朝" w:eastAsia="ＭＳ 明朝" w:hAnsi="ＭＳ 明朝"/>
              </w:rPr>
            </w:pPr>
            <w:r w:rsidRPr="00232D69">
              <w:rPr>
                <w:rFonts w:ascii="ＭＳ 明朝" w:eastAsia="ＭＳ 明朝" w:hAnsi="ＭＳ 明朝" w:hint="eastAsia"/>
              </w:rPr>
              <w:t>ア　知識・技能</w:t>
            </w:r>
          </w:p>
        </w:tc>
        <w:tc>
          <w:tcPr>
            <w:tcW w:w="3686" w:type="dxa"/>
          </w:tcPr>
          <w:p w14:paraId="2907A400" w14:textId="77777777" w:rsidR="00C85455" w:rsidRPr="00545C74" w:rsidRDefault="00C85455" w:rsidP="001C5A8B">
            <w:pPr>
              <w:jc w:val="center"/>
              <w:rPr>
                <w:rFonts w:ascii="ＭＳ 明朝" w:eastAsia="ＭＳ 明朝" w:hAnsi="ＭＳ 明朝"/>
              </w:rPr>
            </w:pPr>
            <w:r w:rsidRPr="00545C74">
              <w:rPr>
                <w:rFonts w:ascii="ＭＳ 明朝" w:eastAsia="ＭＳ 明朝" w:hAnsi="ＭＳ 明朝" w:hint="eastAsia"/>
              </w:rPr>
              <w:t>イ　思考・判断・表現</w:t>
            </w:r>
          </w:p>
        </w:tc>
        <w:tc>
          <w:tcPr>
            <w:tcW w:w="3102" w:type="dxa"/>
          </w:tcPr>
          <w:p w14:paraId="252B68E5" w14:textId="77777777" w:rsidR="00C85455" w:rsidRPr="00232D69" w:rsidRDefault="00C85455" w:rsidP="001C5A8B">
            <w:pPr>
              <w:jc w:val="center"/>
              <w:rPr>
                <w:rFonts w:ascii="ＭＳ 明朝" w:eastAsia="ＭＳ 明朝" w:hAnsi="ＭＳ 明朝"/>
                <w:w w:val="90"/>
              </w:rPr>
            </w:pPr>
            <w:r w:rsidRPr="00232D69">
              <w:rPr>
                <w:rFonts w:ascii="ＭＳ 明朝" w:eastAsia="ＭＳ 明朝" w:hAnsi="ＭＳ 明朝" w:hint="eastAsia"/>
                <w:w w:val="90"/>
              </w:rPr>
              <w:t>ウ　主体的に学習に取り組む態度</w:t>
            </w:r>
          </w:p>
        </w:tc>
      </w:tr>
      <w:tr w:rsidR="00C85455" w:rsidRPr="00232D69" w14:paraId="3FA8E80C" w14:textId="77777777" w:rsidTr="00D40495">
        <w:tc>
          <w:tcPr>
            <w:tcW w:w="2827" w:type="dxa"/>
          </w:tcPr>
          <w:p w14:paraId="4D4738E6" w14:textId="3816F64F" w:rsidR="00C85455" w:rsidRPr="00232D69" w:rsidRDefault="00FD1EDE" w:rsidP="001C5A8B">
            <w:pPr>
              <w:ind w:left="210" w:hangingChars="100" w:hanging="210"/>
              <w:rPr>
                <w:rFonts w:ascii="ＭＳ 明朝" w:eastAsia="ＭＳ 明朝" w:hAnsi="ＭＳ 明朝"/>
              </w:rPr>
            </w:pPr>
            <w:r w:rsidRPr="00232D69">
              <w:rPr>
                <w:rFonts w:ascii="ＭＳ 明朝" w:eastAsia="ＭＳ 明朝" w:hAnsi="ＭＳ 明朝" w:hint="eastAsia"/>
              </w:rPr>
              <w:t>①</w:t>
            </w:r>
            <w:r w:rsidR="00F82F52" w:rsidRPr="00232D69">
              <w:rPr>
                <w:rFonts w:ascii="ＭＳ 明朝" w:eastAsia="ＭＳ 明朝" w:hAnsi="ＭＳ 明朝" w:hint="eastAsia"/>
              </w:rPr>
              <w:t xml:space="preserve">　</w:t>
            </w:r>
            <w:r w:rsidR="000E7794" w:rsidRPr="00232D69">
              <w:rPr>
                <w:rFonts w:ascii="ＭＳ 明朝" w:eastAsia="ＭＳ 明朝" w:hAnsi="ＭＳ 明朝" w:hint="eastAsia"/>
              </w:rPr>
              <w:t>ヨーロッパ人来航の背景とその影響、</w:t>
            </w:r>
            <w:r w:rsidR="002E1897" w:rsidRPr="00545C74">
              <w:rPr>
                <w:rFonts w:ascii="ＭＳ 明朝" w:eastAsia="ＭＳ 明朝" w:hAnsi="ＭＳ 明朝" w:hint="eastAsia"/>
              </w:rPr>
              <w:t>織田・豊臣による</w:t>
            </w:r>
            <w:r w:rsidR="000E7794" w:rsidRPr="00545C74">
              <w:rPr>
                <w:rFonts w:ascii="ＭＳ 明朝" w:eastAsia="ＭＳ 明朝" w:hAnsi="ＭＳ 明朝" w:hint="eastAsia"/>
              </w:rPr>
              <w:t>統一事業とその当時の対外関係、武将</w:t>
            </w:r>
            <w:r w:rsidR="000E7794" w:rsidRPr="00232D69">
              <w:rPr>
                <w:rFonts w:ascii="ＭＳ 明朝" w:eastAsia="ＭＳ 明朝" w:hAnsi="ＭＳ 明朝" w:hint="eastAsia"/>
              </w:rPr>
              <w:t>や豪商などの生活文化の展開などを基に、近世社会の基礎がつくられたことを理解している。</w:t>
            </w:r>
          </w:p>
        </w:tc>
        <w:tc>
          <w:tcPr>
            <w:tcW w:w="3686" w:type="dxa"/>
          </w:tcPr>
          <w:p w14:paraId="0AE2F5E0" w14:textId="57575B80" w:rsidR="000E7794" w:rsidRPr="00545C74" w:rsidRDefault="000E7794" w:rsidP="00D40495">
            <w:pPr>
              <w:ind w:left="210" w:hangingChars="100" w:hanging="210"/>
              <w:rPr>
                <w:rFonts w:ascii="ＭＳ 明朝" w:eastAsia="ＭＳ 明朝" w:hAnsi="ＭＳ 明朝"/>
              </w:rPr>
            </w:pPr>
            <w:r w:rsidRPr="00545C74">
              <w:rPr>
                <w:rFonts w:ascii="ＭＳ 明朝" w:eastAsia="ＭＳ 明朝" w:hAnsi="ＭＳ 明朝" w:hint="eastAsia"/>
              </w:rPr>
              <w:t>①</w:t>
            </w:r>
            <w:r w:rsidR="00F82F52" w:rsidRPr="00545C74">
              <w:rPr>
                <w:rFonts w:ascii="ＭＳ 明朝" w:eastAsia="ＭＳ 明朝" w:hAnsi="ＭＳ 明朝" w:hint="eastAsia"/>
              </w:rPr>
              <w:t xml:space="preserve">　</w:t>
            </w:r>
            <w:r w:rsidRPr="00545C74">
              <w:rPr>
                <w:rFonts w:ascii="ＭＳ 明朝" w:eastAsia="ＭＳ 明朝" w:hAnsi="ＭＳ 明朝" w:hint="eastAsia"/>
              </w:rPr>
              <w:t>交易の広がりとその影響、統一政権の諸</w:t>
            </w:r>
            <w:r w:rsidR="00E108C0" w:rsidRPr="00545C74">
              <w:rPr>
                <w:rFonts w:ascii="ＭＳ 明朝" w:eastAsia="ＭＳ 明朝" w:hAnsi="ＭＳ 明朝" w:hint="eastAsia"/>
              </w:rPr>
              <w:t>政策の目的、産業の発達と文化の担い手の変化、社会の変化と幕府政策</w:t>
            </w:r>
            <w:r w:rsidRPr="00545C74">
              <w:rPr>
                <w:rFonts w:ascii="ＭＳ 明朝" w:eastAsia="ＭＳ 明朝" w:hAnsi="ＭＳ 明朝" w:hint="eastAsia"/>
              </w:rPr>
              <w:t>の変化などに着目して、事象を相互に関連付けるなどして、近世社会の変化の様子を多面的・多角的に考察し、表現している。</w:t>
            </w:r>
          </w:p>
        </w:tc>
        <w:tc>
          <w:tcPr>
            <w:tcW w:w="3102" w:type="dxa"/>
          </w:tcPr>
          <w:p w14:paraId="3FFF4939" w14:textId="456419F9" w:rsidR="00C85455" w:rsidRPr="00232D69" w:rsidRDefault="00FD1EDE" w:rsidP="00E22856">
            <w:pPr>
              <w:kinsoku w:val="0"/>
              <w:overflowPunct w:val="0"/>
              <w:autoSpaceDE w:val="0"/>
              <w:autoSpaceDN w:val="0"/>
              <w:ind w:left="210" w:hangingChars="100" w:hanging="210"/>
              <w:rPr>
                <w:rFonts w:ascii="ＭＳ 明朝" w:eastAsia="ＭＳ 明朝" w:hAnsi="ＭＳ 明朝"/>
              </w:rPr>
            </w:pPr>
            <w:r w:rsidRPr="00232D69">
              <w:rPr>
                <w:rFonts w:ascii="ＭＳ 明朝" w:eastAsia="ＭＳ 明朝" w:hAnsi="ＭＳ 明朝" w:hint="eastAsia"/>
              </w:rPr>
              <w:t>①</w:t>
            </w:r>
            <w:r w:rsidR="00F82F52" w:rsidRPr="00232D69">
              <w:rPr>
                <w:rFonts w:ascii="ＭＳ 明朝" w:eastAsia="ＭＳ 明朝" w:hAnsi="ＭＳ 明朝" w:hint="eastAsia"/>
              </w:rPr>
              <w:t xml:space="preserve">　</w:t>
            </w:r>
            <w:r w:rsidR="008637F7" w:rsidRPr="00232D69">
              <w:rPr>
                <w:rFonts w:ascii="ＭＳ 明朝" w:eastAsia="ＭＳ 明朝" w:hAnsi="ＭＳ 明朝" w:hint="eastAsia"/>
              </w:rPr>
              <w:t>近世の日本について、</w:t>
            </w:r>
            <w:r w:rsidR="000E7794" w:rsidRPr="00232D69">
              <w:rPr>
                <w:rFonts w:ascii="ＭＳ 明朝" w:eastAsia="ＭＳ 明朝" w:hAnsi="ＭＳ 明朝" w:hint="eastAsia"/>
              </w:rPr>
              <w:t>より</w:t>
            </w:r>
            <w:r w:rsidR="002E1897">
              <w:rPr>
                <w:rFonts w:ascii="ＭＳ 明朝" w:eastAsia="ＭＳ 明朝" w:hAnsi="ＭＳ 明朝" w:hint="eastAsia"/>
              </w:rPr>
              <w:t>よ</w:t>
            </w:r>
            <w:r w:rsidR="000E7794" w:rsidRPr="00232D69">
              <w:rPr>
                <w:rFonts w:ascii="ＭＳ 明朝" w:eastAsia="ＭＳ 明朝" w:hAnsi="ＭＳ 明朝" w:hint="eastAsia"/>
              </w:rPr>
              <w:t>い社会の実現を視野にそこで見られる課題を主体的に追究しようとしている。</w:t>
            </w:r>
          </w:p>
        </w:tc>
      </w:tr>
    </w:tbl>
    <w:p w14:paraId="4DDAF41E" w14:textId="77777777" w:rsidR="00E951CE" w:rsidRPr="00232D69" w:rsidRDefault="00E951CE" w:rsidP="007B07AB">
      <w:pPr>
        <w:rPr>
          <w:rFonts w:ascii="ＭＳ ゴシック" w:eastAsia="ＭＳ ゴシック" w:hAnsi="ＭＳ ゴシック"/>
          <w:b/>
        </w:rPr>
      </w:pPr>
    </w:p>
    <w:p w14:paraId="63D401FB" w14:textId="77777777" w:rsidR="00E951CE" w:rsidRPr="00232D69" w:rsidRDefault="00E951CE" w:rsidP="007B07AB">
      <w:pPr>
        <w:rPr>
          <w:rFonts w:ascii="ＭＳ ゴシック" w:eastAsia="ＭＳ ゴシック" w:hAnsi="ＭＳ ゴシック"/>
          <w:b/>
        </w:rPr>
      </w:pPr>
      <w:r w:rsidRPr="00232D69">
        <w:rPr>
          <w:rFonts w:ascii="ＭＳ ゴシック" w:eastAsia="ＭＳ ゴシック" w:hAnsi="ＭＳ ゴシック" w:hint="eastAsia"/>
          <w:b/>
        </w:rPr>
        <w:t>４　指導観</w:t>
      </w:r>
    </w:p>
    <w:p w14:paraId="575CE747" w14:textId="46C9EFC6" w:rsidR="00E951CE" w:rsidRPr="00232D69" w:rsidRDefault="00E951CE" w:rsidP="007B07AB">
      <w:pPr>
        <w:rPr>
          <w:rFonts w:ascii="ＭＳ 明朝" w:eastAsia="ＭＳ 明朝" w:hAnsi="ＭＳ 明朝"/>
        </w:rPr>
      </w:pPr>
      <w:r w:rsidRPr="00232D69">
        <w:rPr>
          <w:rFonts w:ascii="ＭＳ 明朝" w:eastAsia="ＭＳ 明朝" w:hAnsi="ＭＳ 明朝" w:hint="eastAsia"/>
        </w:rPr>
        <w:t xml:space="preserve">　⑴　単元観</w:t>
      </w:r>
      <w:r w:rsidR="00FD1EDE" w:rsidRPr="00232D69">
        <w:rPr>
          <w:rFonts w:ascii="ＭＳ 明朝" w:eastAsia="ＭＳ 明朝" w:hAnsi="ＭＳ 明朝" w:hint="eastAsia"/>
        </w:rPr>
        <w:t xml:space="preserve">　</w:t>
      </w:r>
    </w:p>
    <w:p w14:paraId="5E11B77D" w14:textId="77777777" w:rsidR="00CB422F" w:rsidRDefault="00605E0F" w:rsidP="00CB422F">
      <w:pPr>
        <w:ind w:leftChars="200" w:left="420" w:firstLineChars="100" w:firstLine="210"/>
        <w:rPr>
          <w:rFonts w:ascii="ＭＳ 明朝" w:eastAsia="ＭＳ 明朝" w:hAnsi="ＭＳ 明朝"/>
        </w:rPr>
      </w:pPr>
      <w:r w:rsidRPr="00232D69">
        <w:rPr>
          <w:rFonts w:ascii="ＭＳ 明朝" w:eastAsia="ＭＳ 明朝" w:hAnsi="ＭＳ 明朝" w:hint="eastAsia"/>
        </w:rPr>
        <w:t>本単元は、中学校学習指導要領（平成29年３月告示）　第２章　第２節　社会　第２　各分野</w:t>
      </w:r>
      <w:r w:rsidR="00EE469C" w:rsidRPr="00232D69">
        <w:rPr>
          <w:rFonts w:ascii="ＭＳ 明朝" w:eastAsia="ＭＳ 明朝" w:hAnsi="ＭＳ 明朝" w:hint="eastAsia"/>
        </w:rPr>
        <w:t xml:space="preserve">　　</w:t>
      </w:r>
      <w:r w:rsidRPr="00232D69">
        <w:rPr>
          <w:rFonts w:ascii="ＭＳ 明朝" w:eastAsia="ＭＳ 明朝" w:hAnsi="ＭＳ 明朝" w:hint="eastAsia"/>
        </w:rPr>
        <w:t>の目標及び内容　歴史的分野　２　内容Ｂの⑶、内容の取扱い⑶</w:t>
      </w:r>
      <w:r w:rsidR="00EE469C" w:rsidRPr="00232D69">
        <w:rPr>
          <w:rFonts w:ascii="ＭＳ 明朝" w:eastAsia="ＭＳ 明朝" w:hAnsi="ＭＳ 明朝" w:hint="eastAsia"/>
        </w:rPr>
        <w:t>ウ</w:t>
      </w:r>
      <w:r w:rsidR="00EE469C" w:rsidRPr="00545C74">
        <w:rPr>
          <w:rFonts w:ascii="ＭＳ 明朝" w:eastAsia="ＭＳ 明朝" w:hAnsi="ＭＳ 明朝" w:hint="eastAsia"/>
        </w:rPr>
        <w:t>について</w:t>
      </w:r>
      <w:r w:rsidR="00EE469C" w:rsidRPr="00232D69">
        <w:rPr>
          <w:rFonts w:ascii="ＭＳ 明朝" w:eastAsia="ＭＳ 明朝" w:hAnsi="ＭＳ 明朝" w:hint="eastAsia"/>
        </w:rPr>
        <w:t>取り扱ったものである。</w:t>
      </w:r>
      <w:r w:rsidR="00CB422F">
        <w:rPr>
          <w:rFonts w:ascii="ＭＳ 明朝" w:eastAsia="ＭＳ 明朝" w:hAnsi="ＭＳ 明朝" w:hint="eastAsia"/>
        </w:rPr>
        <w:t xml:space="preserve">　　</w:t>
      </w:r>
    </w:p>
    <w:p w14:paraId="35F3C112" w14:textId="438EF31F" w:rsidR="00D40495" w:rsidRPr="00232D69" w:rsidRDefault="00EE469C" w:rsidP="00CB422F">
      <w:pPr>
        <w:ind w:firstLineChars="200" w:firstLine="420"/>
        <w:rPr>
          <w:rFonts w:ascii="ＭＳ 明朝" w:eastAsia="ＭＳ 明朝" w:hAnsi="ＭＳ 明朝"/>
        </w:rPr>
      </w:pPr>
      <w:r w:rsidRPr="00232D69">
        <w:rPr>
          <w:rFonts w:ascii="ＭＳ 明朝" w:eastAsia="ＭＳ 明朝" w:hAnsi="ＭＳ 明朝" w:hint="eastAsia"/>
        </w:rPr>
        <w:t>その内容と内容の取扱いについては、次のように示されている。</w:t>
      </w:r>
    </w:p>
    <w:p w14:paraId="1BD607AA" w14:textId="77777777" w:rsidR="005439B0" w:rsidRDefault="005439B0">
      <w:r>
        <w:br w:type="page"/>
      </w:r>
    </w:p>
    <w:tbl>
      <w:tblPr>
        <w:tblStyle w:val="a3"/>
        <w:tblW w:w="0" w:type="auto"/>
        <w:tblInd w:w="-5" w:type="dxa"/>
        <w:tblLook w:val="04A0" w:firstRow="1" w:lastRow="0" w:firstColumn="1" w:lastColumn="0" w:noHBand="0" w:noVBand="1"/>
      </w:tblPr>
      <w:tblGrid>
        <w:gridCol w:w="9633"/>
      </w:tblGrid>
      <w:tr w:rsidR="00232D69" w:rsidRPr="00232D69" w14:paraId="6F5F2793" w14:textId="77777777" w:rsidTr="009B76DD">
        <w:tc>
          <w:tcPr>
            <w:tcW w:w="9633" w:type="dxa"/>
          </w:tcPr>
          <w:p w14:paraId="1996A87B" w14:textId="73C65C76" w:rsidR="00EE469C" w:rsidRPr="00232D69" w:rsidRDefault="00EE469C" w:rsidP="009B76DD">
            <w:pPr>
              <w:rPr>
                <w:rFonts w:ascii="ＭＳ 明朝" w:eastAsia="ＭＳ 明朝" w:hAnsi="ＭＳ 明朝"/>
              </w:rPr>
            </w:pPr>
            <w:r w:rsidRPr="00232D69">
              <w:rPr>
                <w:rFonts w:ascii="ＭＳ 明朝" w:eastAsia="ＭＳ 明朝" w:hAnsi="ＭＳ 明朝" w:hint="eastAsia"/>
              </w:rPr>
              <w:lastRenderedPageBreak/>
              <w:t>２　内容</w:t>
            </w:r>
          </w:p>
          <w:p w14:paraId="75BE1072" w14:textId="512E8392" w:rsidR="00EE469C" w:rsidRPr="00232D69" w:rsidRDefault="00EE469C" w:rsidP="009B76DD">
            <w:pPr>
              <w:rPr>
                <w:rFonts w:ascii="ＭＳ 明朝" w:eastAsia="ＭＳ 明朝" w:hAnsi="ＭＳ 明朝"/>
              </w:rPr>
            </w:pPr>
            <w:r w:rsidRPr="00232D69">
              <w:rPr>
                <w:rFonts w:ascii="ＭＳ 明朝" w:eastAsia="ＭＳ 明朝" w:hAnsi="ＭＳ 明朝" w:hint="eastAsia"/>
              </w:rPr>
              <w:t>Ｂ　近世までの日本とアジア</w:t>
            </w:r>
          </w:p>
          <w:p w14:paraId="34B9BC74" w14:textId="43CA41E9" w:rsidR="009B76DD" w:rsidRPr="00232D69" w:rsidRDefault="009B76DD" w:rsidP="00EE469C">
            <w:pPr>
              <w:ind w:firstLineChars="100" w:firstLine="210"/>
              <w:rPr>
                <w:rFonts w:ascii="ＭＳ 明朝" w:eastAsia="ＭＳ 明朝" w:hAnsi="ＭＳ 明朝"/>
              </w:rPr>
            </w:pPr>
            <w:r w:rsidRPr="00232D69">
              <w:rPr>
                <w:rFonts w:ascii="ＭＳ 明朝" w:eastAsia="ＭＳ 明朝" w:hAnsi="ＭＳ 明朝" w:hint="eastAsia"/>
              </w:rPr>
              <w:t>⑶　近世の日本</w:t>
            </w:r>
          </w:p>
          <w:p w14:paraId="4E1FDEC8" w14:textId="77777777" w:rsidR="00EE469C" w:rsidRPr="00232D69" w:rsidRDefault="009B76DD" w:rsidP="009B76DD">
            <w:pPr>
              <w:rPr>
                <w:rFonts w:ascii="ＭＳ 明朝" w:eastAsia="ＭＳ 明朝" w:hAnsi="ＭＳ 明朝"/>
              </w:rPr>
            </w:pPr>
            <w:r w:rsidRPr="00232D69">
              <w:rPr>
                <w:rFonts w:ascii="ＭＳ 明朝" w:eastAsia="ＭＳ 明朝" w:hAnsi="ＭＳ 明朝" w:hint="eastAsia"/>
              </w:rPr>
              <w:t xml:space="preserve">　　</w:t>
            </w:r>
            <w:r w:rsidR="00EE469C" w:rsidRPr="00232D69">
              <w:rPr>
                <w:rFonts w:ascii="ＭＳ 明朝" w:eastAsia="ＭＳ 明朝" w:hAnsi="ＭＳ 明朝" w:hint="eastAsia"/>
              </w:rPr>
              <w:t xml:space="preserve">　</w:t>
            </w:r>
            <w:r w:rsidRPr="00232D69">
              <w:rPr>
                <w:rFonts w:ascii="ＭＳ 明朝" w:eastAsia="ＭＳ 明朝" w:hAnsi="ＭＳ 明朝" w:hint="eastAsia"/>
              </w:rPr>
              <w:t>課題を追究したり解決したりする活動を通して、次の事項を身に付けることができるよう指導</w:t>
            </w:r>
            <w:r w:rsidR="00EE469C" w:rsidRPr="00232D69">
              <w:rPr>
                <w:rFonts w:ascii="ＭＳ 明朝" w:eastAsia="ＭＳ 明朝" w:hAnsi="ＭＳ 明朝" w:hint="eastAsia"/>
              </w:rPr>
              <w:t xml:space="preserve">　</w:t>
            </w:r>
          </w:p>
          <w:p w14:paraId="547F7732" w14:textId="5CCDC2D4" w:rsidR="009B76DD" w:rsidRPr="00232D69" w:rsidRDefault="00EE469C" w:rsidP="00EE469C">
            <w:pPr>
              <w:rPr>
                <w:rFonts w:ascii="ＭＳ 明朝" w:eastAsia="ＭＳ 明朝" w:hAnsi="ＭＳ 明朝"/>
              </w:rPr>
            </w:pPr>
            <w:r w:rsidRPr="00232D69">
              <w:rPr>
                <w:rFonts w:ascii="ＭＳ 明朝" w:eastAsia="ＭＳ 明朝" w:hAnsi="ＭＳ 明朝" w:hint="eastAsia"/>
              </w:rPr>
              <w:t xml:space="preserve">　　</w:t>
            </w:r>
            <w:r w:rsidR="009B76DD" w:rsidRPr="00232D69">
              <w:rPr>
                <w:rFonts w:ascii="ＭＳ 明朝" w:eastAsia="ＭＳ 明朝" w:hAnsi="ＭＳ 明朝" w:hint="eastAsia"/>
              </w:rPr>
              <w:t>する。</w:t>
            </w:r>
          </w:p>
          <w:p w14:paraId="390C96D3" w14:textId="0478B033" w:rsidR="009B76DD" w:rsidRPr="00232D69" w:rsidRDefault="009B76DD" w:rsidP="009B76DD">
            <w:pPr>
              <w:rPr>
                <w:rFonts w:ascii="ＭＳ 明朝" w:eastAsia="ＭＳ 明朝" w:hAnsi="ＭＳ 明朝"/>
              </w:rPr>
            </w:pPr>
            <w:r w:rsidRPr="00232D69">
              <w:rPr>
                <w:rFonts w:ascii="ＭＳ 明朝" w:eastAsia="ＭＳ 明朝" w:hAnsi="ＭＳ 明朝" w:hint="eastAsia"/>
              </w:rPr>
              <w:t xml:space="preserve">　</w:t>
            </w:r>
            <w:r w:rsidR="002C7856" w:rsidRPr="00232D69">
              <w:rPr>
                <w:rFonts w:ascii="ＭＳ 明朝" w:eastAsia="ＭＳ 明朝" w:hAnsi="ＭＳ 明朝" w:hint="eastAsia"/>
              </w:rPr>
              <w:t xml:space="preserve">　</w:t>
            </w:r>
            <w:r w:rsidRPr="00232D69">
              <w:rPr>
                <w:rFonts w:ascii="ＭＳ 明朝" w:eastAsia="ＭＳ 明朝" w:hAnsi="ＭＳ 明朝" w:hint="eastAsia"/>
              </w:rPr>
              <w:t>ア　次のような知識を身に付けること。</w:t>
            </w:r>
          </w:p>
          <w:p w14:paraId="3302F871" w14:textId="250C4C0D" w:rsidR="009B76DD" w:rsidRPr="00232D69" w:rsidRDefault="005669D3" w:rsidP="009B76DD">
            <w:pPr>
              <w:rPr>
                <w:rFonts w:ascii="ＭＳ 明朝" w:eastAsia="ＭＳ 明朝" w:hAnsi="ＭＳ 明朝"/>
              </w:rPr>
            </w:pPr>
            <w:r w:rsidRPr="00232D69">
              <w:rPr>
                <w:rFonts w:ascii="ＭＳ 明朝" w:eastAsia="ＭＳ 明朝" w:hAnsi="ＭＳ 明朝" w:hint="eastAsia"/>
              </w:rPr>
              <w:t xml:space="preserve">　　</w:t>
            </w:r>
            <w:r w:rsidR="002C7856" w:rsidRPr="00232D69">
              <w:rPr>
                <w:rFonts w:ascii="ＭＳ 明朝" w:eastAsia="ＭＳ 明朝" w:hAnsi="ＭＳ 明朝" w:hint="eastAsia"/>
              </w:rPr>
              <w:t xml:space="preserve">　</w:t>
            </w:r>
            <w:r w:rsidR="009B76DD" w:rsidRPr="00232D69">
              <w:rPr>
                <w:rFonts w:ascii="ＭＳ 明朝" w:eastAsia="ＭＳ 明朝" w:hAnsi="ＭＳ 明朝" w:hint="eastAsia"/>
              </w:rPr>
              <w:t>(ｱ) 世界の動きと統一事業</w:t>
            </w:r>
          </w:p>
          <w:p w14:paraId="25E1369F" w14:textId="77777777" w:rsidR="002C7856" w:rsidRPr="00232D69" w:rsidRDefault="00EE469C" w:rsidP="00EE469C">
            <w:pPr>
              <w:rPr>
                <w:rFonts w:ascii="ＭＳ 明朝" w:eastAsia="ＭＳ 明朝" w:hAnsi="ＭＳ 明朝"/>
              </w:rPr>
            </w:pPr>
            <w:r w:rsidRPr="00232D69">
              <w:rPr>
                <w:rFonts w:ascii="ＭＳ 明朝" w:eastAsia="ＭＳ 明朝" w:hAnsi="ＭＳ 明朝" w:hint="eastAsia"/>
              </w:rPr>
              <w:t xml:space="preserve">　　　　</w:t>
            </w:r>
            <w:r w:rsidR="002C7856" w:rsidRPr="00232D69">
              <w:rPr>
                <w:rFonts w:ascii="ＭＳ 明朝" w:eastAsia="ＭＳ 明朝" w:hAnsi="ＭＳ 明朝" w:hint="eastAsia"/>
              </w:rPr>
              <w:t xml:space="preserve">　</w:t>
            </w:r>
            <w:r w:rsidRPr="00232D69">
              <w:rPr>
                <w:rFonts w:ascii="ＭＳ 明朝" w:eastAsia="ＭＳ 明朝" w:hAnsi="ＭＳ 明朝" w:hint="eastAsia"/>
              </w:rPr>
              <w:t>ヨーロッパ人来航の背景とその影響、織田・豊臣による統一事業とその当時の対外関係、</w:t>
            </w:r>
            <w:r w:rsidR="002C7856" w:rsidRPr="00232D69">
              <w:rPr>
                <w:rFonts w:ascii="ＭＳ 明朝" w:eastAsia="ＭＳ 明朝" w:hAnsi="ＭＳ 明朝" w:hint="eastAsia"/>
              </w:rPr>
              <w:t xml:space="preserve">　　</w:t>
            </w:r>
          </w:p>
          <w:p w14:paraId="5A4BE369" w14:textId="6A6D2D98" w:rsidR="00EE469C" w:rsidRPr="00232D69" w:rsidRDefault="002C7856" w:rsidP="002C7856">
            <w:pPr>
              <w:ind w:left="840" w:hangingChars="400" w:hanging="840"/>
              <w:rPr>
                <w:rFonts w:ascii="ＭＳ 明朝" w:eastAsia="ＭＳ 明朝" w:hAnsi="ＭＳ 明朝"/>
              </w:rPr>
            </w:pPr>
            <w:r w:rsidRPr="00232D69">
              <w:rPr>
                <w:rFonts w:ascii="ＭＳ 明朝" w:eastAsia="ＭＳ 明朝" w:hAnsi="ＭＳ 明朝" w:hint="eastAsia"/>
              </w:rPr>
              <w:t xml:space="preserve">　　　　</w:t>
            </w:r>
            <w:r w:rsidR="00EE469C" w:rsidRPr="00232D69">
              <w:rPr>
                <w:rFonts w:ascii="ＭＳ 明朝" w:eastAsia="ＭＳ 明朝" w:hAnsi="ＭＳ 明朝" w:hint="eastAsia"/>
              </w:rPr>
              <w:t>武将や豪商などの生活文化の展開などを基に、近世社会の基礎が</w:t>
            </w:r>
            <w:r w:rsidR="00545C74">
              <w:rPr>
                <w:rFonts w:ascii="ＭＳ 明朝" w:eastAsia="ＭＳ 明朝" w:hAnsi="ＭＳ 明朝" w:hint="eastAsia"/>
              </w:rPr>
              <w:t>つく</w:t>
            </w:r>
            <w:r w:rsidR="00EE469C" w:rsidRPr="00232D69">
              <w:rPr>
                <w:rFonts w:ascii="ＭＳ 明朝" w:eastAsia="ＭＳ 明朝" w:hAnsi="ＭＳ 明朝" w:hint="eastAsia"/>
              </w:rPr>
              <w:t>られたことを理解すること。</w:t>
            </w:r>
          </w:p>
          <w:p w14:paraId="1401CE16" w14:textId="22ACFF38" w:rsidR="009B76DD" w:rsidRPr="00232D69" w:rsidRDefault="009B76DD" w:rsidP="009B76DD">
            <w:pPr>
              <w:rPr>
                <w:rFonts w:ascii="ＭＳ 明朝" w:eastAsia="ＭＳ 明朝" w:hAnsi="ＭＳ 明朝"/>
              </w:rPr>
            </w:pPr>
            <w:r w:rsidRPr="00232D69">
              <w:rPr>
                <w:rFonts w:ascii="ＭＳ 明朝" w:eastAsia="ＭＳ 明朝" w:hAnsi="ＭＳ 明朝" w:hint="eastAsia"/>
              </w:rPr>
              <w:t xml:space="preserve">　</w:t>
            </w:r>
            <w:r w:rsidR="005669D3" w:rsidRPr="00232D69">
              <w:rPr>
                <w:rFonts w:ascii="ＭＳ 明朝" w:eastAsia="ＭＳ 明朝" w:hAnsi="ＭＳ 明朝" w:hint="eastAsia"/>
              </w:rPr>
              <w:t xml:space="preserve">　</w:t>
            </w:r>
            <w:r w:rsidR="002C7856" w:rsidRPr="00232D69">
              <w:rPr>
                <w:rFonts w:ascii="ＭＳ 明朝" w:eastAsia="ＭＳ 明朝" w:hAnsi="ＭＳ 明朝" w:hint="eastAsia"/>
              </w:rPr>
              <w:t xml:space="preserve">　</w:t>
            </w:r>
            <w:r w:rsidRPr="00232D69">
              <w:rPr>
                <w:rFonts w:ascii="ＭＳ 明朝" w:eastAsia="ＭＳ 明朝" w:hAnsi="ＭＳ 明朝" w:hint="eastAsia"/>
              </w:rPr>
              <w:t>(ｲ) 江戸幕府の成立と対外関係</w:t>
            </w:r>
          </w:p>
          <w:p w14:paraId="244BDCF6" w14:textId="61C7D5DE" w:rsidR="009B76DD" w:rsidRPr="00232D69" w:rsidRDefault="009B76DD" w:rsidP="009B76DD">
            <w:pPr>
              <w:rPr>
                <w:rFonts w:ascii="ＭＳ 明朝" w:eastAsia="ＭＳ 明朝" w:hAnsi="ＭＳ 明朝"/>
              </w:rPr>
            </w:pPr>
            <w:r w:rsidRPr="00232D69">
              <w:rPr>
                <w:rFonts w:ascii="ＭＳ 明朝" w:eastAsia="ＭＳ 明朝" w:hAnsi="ＭＳ 明朝" w:hint="eastAsia"/>
              </w:rPr>
              <w:t xml:space="preserve">　</w:t>
            </w:r>
            <w:r w:rsidR="005669D3" w:rsidRPr="00232D69">
              <w:rPr>
                <w:rFonts w:ascii="ＭＳ 明朝" w:eastAsia="ＭＳ 明朝" w:hAnsi="ＭＳ 明朝" w:hint="eastAsia"/>
              </w:rPr>
              <w:t xml:space="preserve">　</w:t>
            </w:r>
            <w:r w:rsidR="002C7856" w:rsidRPr="00232D69">
              <w:rPr>
                <w:rFonts w:ascii="ＭＳ 明朝" w:eastAsia="ＭＳ 明朝" w:hAnsi="ＭＳ 明朝" w:hint="eastAsia"/>
              </w:rPr>
              <w:t xml:space="preserve">　</w:t>
            </w:r>
            <w:r w:rsidRPr="00232D69">
              <w:rPr>
                <w:rFonts w:ascii="ＭＳ 明朝" w:eastAsia="ＭＳ 明朝" w:hAnsi="ＭＳ 明朝" w:hint="eastAsia"/>
              </w:rPr>
              <w:t>(ｳ)</w:t>
            </w:r>
            <w:r w:rsidRPr="00232D69">
              <w:rPr>
                <w:rFonts w:ascii="ＭＳ 明朝" w:eastAsia="ＭＳ 明朝" w:hAnsi="ＭＳ 明朝"/>
              </w:rPr>
              <w:t xml:space="preserve"> </w:t>
            </w:r>
            <w:r w:rsidRPr="00232D69">
              <w:rPr>
                <w:rFonts w:ascii="ＭＳ 明朝" w:eastAsia="ＭＳ 明朝" w:hAnsi="ＭＳ 明朝" w:hint="eastAsia"/>
              </w:rPr>
              <w:t>産業の発達と町人文化</w:t>
            </w:r>
          </w:p>
          <w:p w14:paraId="0D68A156" w14:textId="4A648D46" w:rsidR="009B76DD" w:rsidRPr="00232D69" w:rsidRDefault="009B76DD" w:rsidP="009B76DD">
            <w:pPr>
              <w:rPr>
                <w:rFonts w:ascii="ＭＳ 明朝" w:eastAsia="ＭＳ 明朝" w:hAnsi="ＭＳ 明朝"/>
              </w:rPr>
            </w:pPr>
            <w:r w:rsidRPr="00232D69">
              <w:rPr>
                <w:rFonts w:ascii="ＭＳ 明朝" w:eastAsia="ＭＳ 明朝" w:hAnsi="ＭＳ 明朝" w:hint="eastAsia"/>
              </w:rPr>
              <w:t xml:space="preserve">　</w:t>
            </w:r>
            <w:r w:rsidR="002C7856" w:rsidRPr="00232D69">
              <w:rPr>
                <w:rFonts w:ascii="ＭＳ 明朝" w:eastAsia="ＭＳ 明朝" w:hAnsi="ＭＳ 明朝" w:hint="eastAsia"/>
              </w:rPr>
              <w:t xml:space="preserve">　</w:t>
            </w:r>
            <w:r w:rsidR="005669D3" w:rsidRPr="00232D69">
              <w:rPr>
                <w:rFonts w:ascii="ＭＳ 明朝" w:eastAsia="ＭＳ 明朝" w:hAnsi="ＭＳ 明朝" w:hint="eastAsia"/>
              </w:rPr>
              <w:t xml:space="preserve">　</w:t>
            </w:r>
            <w:r w:rsidRPr="00232D69">
              <w:rPr>
                <w:rFonts w:ascii="ＭＳ 明朝" w:eastAsia="ＭＳ 明朝" w:hAnsi="ＭＳ 明朝" w:hint="eastAsia"/>
              </w:rPr>
              <w:t>(ｴ)</w:t>
            </w:r>
            <w:r w:rsidRPr="00232D69">
              <w:rPr>
                <w:rFonts w:ascii="ＭＳ 明朝" w:eastAsia="ＭＳ 明朝" w:hAnsi="ＭＳ 明朝"/>
              </w:rPr>
              <w:t xml:space="preserve"> </w:t>
            </w:r>
            <w:r w:rsidRPr="00232D69">
              <w:rPr>
                <w:rFonts w:ascii="ＭＳ 明朝" w:eastAsia="ＭＳ 明朝" w:hAnsi="ＭＳ 明朝" w:hint="eastAsia"/>
              </w:rPr>
              <w:t>幕府政治の展開</w:t>
            </w:r>
          </w:p>
          <w:p w14:paraId="02021D2A" w14:textId="0E8C984A" w:rsidR="009B76DD" w:rsidRPr="00232D69" w:rsidRDefault="009B76DD" w:rsidP="009B76DD">
            <w:pPr>
              <w:rPr>
                <w:rFonts w:ascii="ＭＳ 明朝" w:eastAsia="ＭＳ 明朝" w:hAnsi="ＭＳ 明朝"/>
              </w:rPr>
            </w:pPr>
            <w:r w:rsidRPr="00232D69">
              <w:rPr>
                <w:rFonts w:ascii="ＭＳ 明朝" w:eastAsia="ＭＳ 明朝" w:hAnsi="ＭＳ 明朝" w:hint="eastAsia"/>
              </w:rPr>
              <w:t xml:space="preserve">　</w:t>
            </w:r>
            <w:r w:rsidR="002C7856" w:rsidRPr="00232D69">
              <w:rPr>
                <w:rFonts w:ascii="ＭＳ 明朝" w:eastAsia="ＭＳ 明朝" w:hAnsi="ＭＳ 明朝" w:hint="eastAsia"/>
              </w:rPr>
              <w:t xml:space="preserve">　</w:t>
            </w:r>
            <w:r w:rsidRPr="00232D69">
              <w:rPr>
                <w:rFonts w:ascii="ＭＳ 明朝" w:eastAsia="ＭＳ 明朝" w:hAnsi="ＭＳ 明朝" w:hint="eastAsia"/>
              </w:rPr>
              <w:t>イ　次のような思考力、判断力、表現力等を身に付けること。</w:t>
            </w:r>
          </w:p>
          <w:p w14:paraId="777BDE82" w14:textId="77777777" w:rsidR="002C7856" w:rsidRPr="00232D69" w:rsidRDefault="009B76DD" w:rsidP="009B76DD">
            <w:pPr>
              <w:rPr>
                <w:rFonts w:ascii="ＭＳ 明朝" w:eastAsia="ＭＳ 明朝" w:hAnsi="ＭＳ 明朝"/>
              </w:rPr>
            </w:pPr>
            <w:r w:rsidRPr="00232D69">
              <w:rPr>
                <w:rFonts w:ascii="ＭＳ 明朝" w:eastAsia="ＭＳ 明朝" w:hAnsi="ＭＳ 明朝" w:hint="eastAsia"/>
              </w:rPr>
              <w:t xml:space="preserve">　</w:t>
            </w:r>
            <w:r w:rsidR="002C7856" w:rsidRPr="00232D69">
              <w:rPr>
                <w:rFonts w:ascii="ＭＳ 明朝" w:eastAsia="ＭＳ 明朝" w:hAnsi="ＭＳ 明朝" w:hint="eastAsia"/>
              </w:rPr>
              <w:t xml:space="preserve">　</w:t>
            </w:r>
            <w:r w:rsidRPr="00232D69">
              <w:rPr>
                <w:rFonts w:ascii="ＭＳ 明朝" w:eastAsia="ＭＳ 明朝" w:hAnsi="ＭＳ 明朝" w:hint="eastAsia"/>
              </w:rPr>
              <w:t xml:space="preserve">　(ｱ)</w:t>
            </w:r>
            <w:r w:rsidRPr="00232D69">
              <w:rPr>
                <w:rFonts w:ascii="ＭＳ 明朝" w:eastAsia="ＭＳ 明朝" w:hAnsi="ＭＳ 明朝"/>
              </w:rPr>
              <w:t xml:space="preserve"> </w:t>
            </w:r>
            <w:r w:rsidRPr="00232D69">
              <w:rPr>
                <w:rFonts w:ascii="ＭＳ 明朝" w:eastAsia="ＭＳ 明朝" w:hAnsi="ＭＳ 明朝" w:hint="eastAsia"/>
              </w:rPr>
              <w:t>交易の広がりとその影響、統一政権の諸政策の目的、産業の発達と文化の担い手の変化、</w:t>
            </w:r>
            <w:r w:rsidR="002C7856" w:rsidRPr="00232D69">
              <w:rPr>
                <w:rFonts w:ascii="ＭＳ 明朝" w:eastAsia="ＭＳ 明朝" w:hAnsi="ＭＳ 明朝" w:hint="eastAsia"/>
              </w:rPr>
              <w:t xml:space="preserve">　</w:t>
            </w:r>
          </w:p>
          <w:p w14:paraId="1CA1FC7D" w14:textId="77777777" w:rsidR="002C7856" w:rsidRPr="00232D69" w:rsidRDefault="002C7856" w:rsidP="002C7856">
            <w:pPr>
              <w:rPr>
                <w:rFonts w:ascii="ＭＳ 明朝" w:eastAsia="ＭＳ 明朝" w:hAnsi="ＭＳ 明朝"/>
              </w:rPr>
            </w:pPr>
            <w:r w:rsidRPr="00232D69">
              <w:rPr>
                <w:rFonts w:ascii="ＭＳ 明朝" w:eastAsia="ＭＳ 明朝" w:hAnsi="ＭＳ 明朝" w:hint="eastAsia"/>
              </w:rPr>
              <w:t xml:space="preserve">　　　　</w:t>
            </w:r>
            <w:r w:rsidR="009B76DD" w:rsidRPr="00232D69">
              <w:rPr>
                <w:rFonts w:ascii="ＭＳ 明朝" w:eastAsia="ＭＳ 明朝" w:hAnsi="ＭＳ 明朝" w:hint="eastAsia"/>
              </w:rPr>
              <w:t>社会の変化と幕府の政策の変化などに着目して、事象を相互に関連付けるなどして、アの(ｱ)</w:t>
            </w:r>
          </w:p>
          <w:p w14:paraId="26257B39" w14:textId="22A13F2D" w:rsidR="009B76DD" w:rsidRPr="00232D69" w:rsidRDefault="002C7856" w:rsidP="002C7856">
            <w:pPr>
              <w:rPr>
                <w:rFonts w:ascii="ＭＳ 明朝" w:eastAsia="ＭＳ 明朝" w:hAnsi="ＭＳ 明朝"/>
              </w:rPr>
            </w:pPr>
            <w:r w:rsidRPr="00232D69">
              <w:rPr>
                <w:rFonts w:ascii="ＭＳ 明朝" w:eastAsia="ＭＳ 明朝" w:hAnsi="ＭＳ 明朝" w:hint="eastAsia"/>
              </w:rPr>
              <w:t xml:space="preserve">　　　　</w:t>
            </w:r>
            <w:r w:rsidR="009B76DD" w:rsidRPr="00232D69">
              <w:rPr>
                <w:rFonts w:ascii="ＭＳ 明朝" w:eastAsia="ＭＳ 明朝" w:hAnsi="ＭＳ 明朝" w:hint="eastAsia"/>
              </w:rPr>
              <w:t>から(ｴ)までについて近世の社会の変化の様子を多面的・多角的に考察し、表現すること。</w:t>
            </w:r>
          </w:p>
          <w:p w14:paraId="3AF46DD2" w14:textId="1F017259" w:rsidR="009B76DD" w:rsidRPr="00232D69" w:rsidRDefault="009B76DD" w:rsidP="009B76DD">
            <w:pPr>
              <w:rPr>
                <w:rFonts w:ascii="ＭＳ 明朝" w:eastAsia="ＭＳ 明朝" w:hAnsi="ＭＳ 明朝"/>
              </w:rPr>
            </w:pPr>
            <w:r w:rsidRPr="00232D69">
              <w:rPr>
                <w:rFonts w:ascii="ＭＳ 明朝" w:eastAsia="ＭＳ 明朝" w:hAnsi="ＭＳ 明朝" w:hint="eastAsia"/>
              </w:rPr>
              <w:t xml:space="preserve">　　</w:t>
            </w:r>
            <w:r w:rsidR="002C7856" w:rsidRPr="00232D69">
              <w:rPr>
                <w:rFonts w:ascii="ＭＳ 明朝" w:eastAsia="ＭＳ 明朝" w:hAnsi="ＭＳ 明朝" w:hint="eastAsia"/>
              </w:rPr>
              <w:t xml:space="preserve">　</w:t>
            </w:r>
            <w:r w:rsidRPr="00232D69">
              <w:rPr>
                <w:rFonts w:ascii="ＭＳ 明朝" w:eastAsia="ＭＳ 明朝" w:hAnsi="ＭＳ 明朝" w:hint="eastAsia"/>
              </w:rPr>
              <w:t>(ｲ)</w:t>
            </w:r>
            <w:r w:rsidRPr="00232D69">
              <w:rPr>
                <w:rFonts w:ascii="ＭＳ 明朝" w:eastAsia="ＭＳ 明朝" w:hAnsi="ＭＳ 明朝"/>
              </w:rPr>
              <w:t xml:space="preserve"> </w:t>
            </w:r>
            <w:r w:rsidRPr="00232D69">
              <w:rPr>
                <w:rFonts w:ascii="ＭＳ 明朝" w:eastAsia="ＭＳ 明朝" w:hAnsi="ＭＳ 明朝" w:hint="eastAsia"/>
              </w:rPr>
              <w:t>近世の日本を大観して、時代の特色を多面的・多角的に考察し、表現すること。</w:t>
            </w:r>
          </w:p>
          <w:p w14:paraId="5BD88411" w14:textId="797AFF3A" w:rsidR="00AC71AD" w:rsidRDefault="00AC71AD" w:rsidP="009B76DD">
            <w:pPr>
              <w:rPr>
                <w:rFonts w:ascii="ＭＳ 明朝" w:eastAsia="ＭＳ 明朝" w:hAnsi="ＭＳ 明朝"/>
              </w:rPr>
            </w:pPr>
            <w:r w:rsidRPr="00232D69">
              <w:rPr>
                <w:rFonts w:ascii="ＭＳ 明朝" w:eastAsia="ＭＳ 明朝" w:hAnsi="ＭＳ 明朝" w:hint="eastAsia"/>
              </w:rPr>
              <w:t>３　内容の取扱い</w:t>
            </w:r>
          </w:p>
          <w:p w14:paraId="7E9E3A32" w14:textId="4A6F3409" w:rsidR="00545C74" w:rsidRPr="00232D69" w:rsidRDefault="00545C74" w:rsidP="009B76DD">
            <w:pPr>
              <w:rPr>
                <w:rFonts w:ascii="ＭＳ 明朝" w:eastAsia="ＭＳ 明朝" w:hAnsi="ＭＳ 明朝"/>
              </w:rPr>
            </w:pPr>
            <w:r>
              <w:rPr>
                <w:rFonts w:ascii="ＭＳ 明朝" w:eastAsia="ＭＳ 明朝" w:hAnsi="ＭＳ 明朝" w:hint="eastAsia"/>
              </w:rPr>
              <w:t xml:space="preserve">　⑶　内容のＢについては、次のとおり取り扱うものとする。</w:t>
            </w:r>
          </w:p>
          <w:p w14:paraId="4D27150B" w14:textId="78F6EB57" w:rsidR="002C7856" w:rsidRPr="00232D69" w:rsidRDefault="002C7856" w:rsidP="002C7856">
            <w:pPr>
              <w:ind w:leftChars="200" w:left="630" w:hangingChars="100" w:hanging="210"/>
              <w:rPr>
                <w:rFonts w:ascii="ＭＳ 明朝" w:eastAsia="ＭＳ 明朝" w:hAnsi="ＭＳ 明朝"/>
              </w:rPr>
            </w:pPr>
            <w:r w:rsidRPr="00232D69">
              <w:rPr>
                <w:rFonts w:ascii="ＭＳ 明朝" w:eastAsia="ＭＳ 明朝" w:hAnsi="ＭＳ 明朝" w:hint="eastAsia"/>
              </w:rPr>
              <w:t>ウ　⑶のアの(ｱ)の「ヨーロッパ人来航の背景」については、新航路の開拓を中心に取り扱い、その背景となるアジアの交易の状況やムスリム商人などの役割と世界の結び付きに気付かせること。また、宗教改革についても触れること。「織田・豊臣による統一事業」については、検地・刀狩などの政策を取り扱うようにすること。</w:t>
            </w:r>
          </w:p>
        </w:tc>
      </w:tr>
    </w:tbl>
    <w:p w14:paraId="6FEE6602" w14:textId="042D97D7" w:rsidR="00B53389" w:rsidRPr="00232D69" w:rsidRDefault="00B63335" w:rsidP="00545C74">
      <w:pPr>
        <w:ind w:leftChars="200" w:left="420" w:firstLineChars="100" w:firstLine="210"/>
        <w:rPr>
          <w:rFonts w:ascii="ＭＳ 明朝" w:eastAsia="ＭＳ 明朝" w:hAnsi="ＭＳ 明朝"/>
        </w:rPr>
      </w:pPr>
      <w:r w:rsidRPr="00B63335">
        <w:rPr>
          <w:rFonts w:ascii="ＭＳ 明朝" w:eastAsia="ＭＳ 明朝" w:hAnsi="ＭＳ 明朝" w:hint="eastAsia"/>
          <w:color w:val="000000" w:themeColor="text1"/>
        </w:rPr>
        <w:t>この中項目では、</w:t>
      </w:r>
      <w:r w:rsidR="00021BD6" w:rsidRPr="00232D69">
        <w:rPr>
          <w:rFonts w:ascii="ＭＳ 明朝" w:eastAsia="ＭＳ 明朝" w:hAnsi="ＭＳ 明朝" w:hint="eastAsia"/>
        </w:rPr>
        <w:t>16世紀から19世紀前半までの歴史を扱い、我が国の近世の特色を、世界の動きとの関連を踏まえて課題を追究したり解決したりする活動を通して学習すること</w:t>
      </w:r>
      <w:r w:rsidR="00261EF2" w:rsidRPr="00232D69">
        <w:rPr>
          <w:rFonts w:ascii="ＭＳ 明朝" w:eastAsia="ＭＳ 明朝" w:hAnsi="ＭＳ 明朝" w:hint="eastAsia"/>
        </w:rPr>
        <w:t>をねらいとしている</w:t>
      </w:r>
      <w:r w:rsidR="000A5DE6" w:rsidRPr="00232D69">
        <w:rPr>
          <w:rFonts w:ascii="ＭＳ 明朝" w:eastAsia="ＭＳ 明朝" w:hAnsi="ＭＳ 明朝" w:hint="eastAsia"/>
        </w:rPr>
        <w:t>。本単元は</w:t>
      </w:r>
      <w:r w:rsidR="009206CC" w:rsidRPr="00232D69">
        <w:rPr>
          <w:rFonts w:ascii="ＭＳ 明朝" w:eastAsia="ＭＳ 明朝" w:hAnsi="ＭＳ 明朝" w:hint="eastAsia"/>
        </w:rPr>
        <w:t>ヨーロッパ人来航により</w:t>
      </w:r>
      <w:r w:rsidR="00E30CBA" w:rsidRPr="00232D69">
        <w:rPr>
          <w:rFonts w:ascii="ＭＳ 明朝" w:eastAsia="ＭＳ 明朝" w:hAnsi="ＭＳ 明朝" w:hint="eastAsia"/>
        </w:rPr>
        <w:t>、</w:t>
      </w:r>
      <w:r w:rsidR="009206CC" w:rsidRPr="00232D69">
        <w:rPr>
          <w:rFonts w:ascii="ＭＳ 明朝" w:eastAsia="ＭＳ 明朝" w:hAnsi="ＭＳ 明朝" w:hint="eastAsia"/>
        </w:rPr>
        <w:t>対外関係が活発化し、織田・豊臣による統一事業が実行され</w:t>
      </w:r>
      <w:r w:rsidR="005C3ECC" w:rsidRPr="00232D69">
        <w:rPr>
          <w:rFonts w:ascii="ＭＳ 明朝" w:eastAsia="ＭＳ 明朝" w:hAnsi="ＭＳ 明朝" w:hint="eastAsia"/>
        </w:rPr>
        <w:t>た時期を対象とする。</w:t>
      </w:r>
      <w:r w:rsidR="000A5DE6" w:rsidRPr="00232D69">
        <w:rPr>
          <w:rFonts w:ascii="ＭＳ 明朝" w:eastAsia="ＭＳ 明朝" w:hAnsi="ＭＳ 明朝" w:hint="eastAsia"/>
        </w:rPr>
        <w:t>中世</w:t>
      </w:r>
      <w:r w:rsidR="005C3ECC" w:rsidRPr="00232D69">
        <w:rPr>
          <w:rFonts w:ascii="ＭＳ 明朝" w:eastAsia="ＭＳ 明朝" w:hAnsi="ＭＳ 明朝" w:hint="eastAsia"/>
        </w:rPr>
        <w:t>社会</w:t>
      </w:r>
      <w:r w:rsidR="000A5DE6" w:rsidRPr="00232D69">
        <w:rPr>
          <w:rFonts w:ascii="ＭＳ 明朝" w:eastAsia="ＭＳ 明朝" w:hAnsi="ＭＳ 明朝" w:hint="eastAsia"/>
        </w:rPr>
        <w:t>から近世</w:t>
      </w:r>
      <w:r w:rsidR="005C3ECC" w:rsidRPr="00232D69">
        <w:rPr>
          <w:rFonts w:ascii="ＭＳ 明朝" w:eastAsia="ＭＳ 明朝" w:hAnsi="ＭＳ 明朝" w:hint="eastAsia"/>
        </w:rPr>
        <w:t>社会</w:t>
      </w:r>
      <w:r w:rsidR="000A5DE6" w:rsidRPr="00232D69">
        <w:rPr>
          <w:rFonts w:ascii="ＭＳ 明朝" w:eastAsia="ＭＳ 明朝" w:hAnsi="ＭＳ 明朝" w:hint="eastAsia"/>
        </w:rPr>
        <w:t>へ</w:t>
      </w:r>
      <w:r w:rsidR="005C3ECC" w:rsidRPr="00232D69">
        <w:rPr>
          <w:rFonts w:ascii="ＭＳ 明朝" w:eastAsia="ＭＳ 明朝" w:hAnsi="ＭＳ 明朝" w:hint="eastAsia"/>
        </w:rPr>
        <w:t>と</w:t>
      </w:r>
      <w:r w:rsidR="000A5DE6" w:rsidRPr="00232D69">
        <w:rPr>
          <w:rFonts w:ascii="ＭＳ 明朝" w:eastAsia="ＭＳ 明朝" w:hAnsi="ＭＳ 明朝" w:hint="eastAsia"/>
        </w:rPr>
        <w:t>移行</w:t>
      </w:r>
      <w:r w:rsidR="005C3ECC" w:rsidRPr="00232D69">
        <w:rPr>
          <w:rFonts w:ascii="ＭＳ 明朝" w:eastAsia="ＭＳ 明朝" w:hAnsi="ＭＳ 明朝" w:hint="eastAsia"/>
        </w:rPr>
        <w:t>する</w:t>
      </w:r>
      <w:r w:rsidR="00A43D87" w:rsidRPr="00232D69">
        <w:rPr>
          <w:rFonts w:ascii="ＭＳ 明朝" w:eastAsia="ＭＳ 明朝" w:hAnsi="ＭＳ 明朝" w:hint="eastAsia"/>
        </w:rPr>
        <w:t>この時期の</w:t>
      </w:r>
      <w:r w:rsidR="000A5DE6" w:rsidRPr="00232D69">
        <w:rPr>
          <w:rFonts w:ascii="ＭＳ 明朝" w:eastAsia="ＭＳ 明朝" w:hAnsi="ＭＳ 明朝" w:hint="eastAsia"/>
        </w:rPr>
        <w:t>特色を「</w:t>
      </w:r>
      <w:r w:rsidR="00FD0AC2" w:rsidRPr="00232D69">
        <w:rPr>
          <w:rFonts w:ascii="ＭＳ 明朝" w:eastAsia="ＭＳ 明朝" w:hAnsi="ＭＳ 明朝" w:hint="eastAsia"/>
        </w:rPr>
        <w:t>①</w:t>
      </w:r>
      <w:r w:rsidR="00976CBB" w:rsidRPr="00232D69">
        <w:rPr>
          <w:rFonts w:ascii="ＭＳ 明朝" w:eastAsia="ＭＳ 明朝" w:hAnsi="ＭＳ 明朝" w:hint="eastAsia"/>
        </w:rPr>
        <w:t>『</w:t>
      </w:r>
      <w:r w:rsidR="000A5DE6" w:rsidRPr="00232D69">
        <w:rPr>
          <w:rFonts w:ascii="ＭＳ 明朝" w:eastAsia="ＭＳ 明朝" w:hAnsi="ＭＳ 明朝" w:hint="eastAsia"/>
        </w:rPr>
        <w:t>戦乱の世</w:t>
      </w:r>
      <w:r w:rsidR="00976CBB" w:rsidRPr="00232D69">
        <w:rPr>
          <w:rFonts w:ascii="ＭＳ 明朝" w:eastAsia="ＭＳ 明朝" w:hAnsi="ＭＳ 明朝" w:hint="eastAsia"/>
        </w:rPr>
        <w:t>』</w:t>
      </w:r>
      <w:r w:rsidR="000A5DE6" w:rsidRPr="00232D69">
        <w:rPr>
          <w:rFonts w:ascii="ＭＳ 明朝" w:eastAsia="ＭＳ 明朝" w:hAnsi="ＭＳ 明朝" w:hint="eastAsia"/>
        </w:rPr>
        <w:t>から</w:t>
      </w:r>
      <w:r w:rsidR="00976CBB" w:rsidRPr="00232D69">
        <w:rPr>
          <w:rFonts w:ascii="ＭＳ 明朝" w:eastAsia="ＭＳ 明朝" w:hAnsi="ＭＳ 明朝" w:hint="eastAsia"/>
        </w:rPr>
        <w:t>『</w:t>
      </w:r>
      <w:r w:rsidR="000A5DE6" w:rsidRPr="00232D69">
        <w:rPr>
          <w:rFonts w:ascii="ＭＳ 明朝" w:eastAsia="ＭＳ 明朝" w:hAnsi="ＭＳ 明朝" w:hint="eastAsia"/>
        </w:rPr>
        <w:t>泰平の世</w:t>
      </w:r>
      <w:r w:rsidR="00976CBB" w:rsidRPr="00232D69">
        <w:rPr>
          <w:rFonts w:ascii="ＭＳ 明朝" w:eastAsia="ＭＳ 明朝" w:hAnsi="ＭＳ 明朝" w:hint="eastAsia"/>
        </w:rPr>
        <w:t>』</w:t>
      </w:r>
      <w:r w:rsidR="000A5DE6" w:rsidRPr="00232D69">
        <w:rPr>
          <w:rFonts w:ascii="ＭＳ 明朝" w:eastAsia="ＭＳ 明朝" w:hAnsi="ＭＳ 明朝" w:hint="eastAsia"/>
        </w:rPr>
        <w:t>への転換」、「②</w:t>
      </w:r>
      <w:r>
        <w:rPr>
          <w:rFonts w:ascii="ＭＳ 明朝" w:eastAsia="ＭＳ 明朝" w:hAnsi="ＭＳ 明朝" w:hint="eastAsia"/>
        </w:rPr>
        <w:t>太閤検地や</w:t>
      </w:r>
      <w:r w:rsidR="000A5DE6" w:rsidRPr="00232D69">
        <w:rPr>
          <w:rFonts w:ascii="ＭＳ 明朝" w:eastAsia="ＭＳ 明朝" w:hAnsi="ＭＳ 明朝" w:hint="eastAsia"/>
        </w:rPr>
        <w:t>兵農分離などによる</w:t>
      </w:r>
      <w:r>
        <w:rPr>
          <w:rFonts w:ascii="ＭＳ 明朝" w:eastAsia="ＭＳ 明朝" w:hAnsi="ＭＳ 明朝" w:hint="eastAsia"/>
        </w:rPr>
        <w:t>荘園</w:t>
      </w:r>
      <w:r w:rsidR="002E1897" w:rsidRPr="00545C74">
        <w:rPr>
          <w:rFonts w:ascii="ＭＳ 明朝" w:eastAsia="ＭＳ 明朝" w:hAnsi="ＭＳ 明朝" w:hint="eastAsia"/>
        </w:rPr>
        <w:t>制</w:t>
      </w:r>
      <w:r>
        <w:rPr>
          <w:rFonts w:ascii="ＭＳ 明朝" w:eastAsia="ＭＳ 明朝" w:hAnsi="ＭＳ 明朝" w:hint="eastAsia"/>
        </w:rPr>
        <w:t>の解体と</w:t>
      </w:r>
      <w:r w:rsidR="000A5DE6" w:rsidRPr="00232D69">
        <w:rPr>
          <w:rFonts w:ascii="ＭＳ 明朝" w:eastAsia="ＭＳ 明朝" w:hAnsi="ＭＳ 明朝" w:hint="eastAsia"/>
        </w:rPr>
        <w:t>武士身分の確立」、「③対アジア外交に加えて</w:t>
      </w:r>
      <w:r w:rsidR="00C30CB6" w:rsidRPr="00232D69">
        <w:rPr>
          <w:rFonts w:ascii="ＭＳ 明朝" w:eastAsia="ＭＳ 明朝" w:hAnsi="ＭＳ 明朝" w:hint="eastAsia"/>
        </w:rPr>
        <w:t>、</w:t>
      </w:r>
      <w:r w:rsidR="000A5DE6" w:rsidRPr="00232D69">
        <w:rPr>
          <w:rFonts w:ascii="ＭＳ 明朝" w:eastAsia="ＭＳ 明朝" w:hAnsi="ＭＳ 明朝" w:hint="eastAsia"/>
        </w:rPr>
        <w:t>対ヨーロッパ外交への拡大」、「④</w:t>
      </w:r>
      <w:r>
        <w:rPr>
          <w:rFonts w:ascii="ＭＳ 明朝" w:eastAsia="ＭＳ 明朝" w:hAnsi="ＭＳ 明朝" w:hint="eastAsia"/>
        </w:rPr>
        <w:t>織豊政権における</w:t>
      </w:r>
      <w:r w:rsidR="000A5DE6" w:rsidRPr="00B63335">
        <w:rPr>
          <w:rFonts w:ascii="ＭＳ 明朝" w:eastAsia="ＭＳ 明朝" w:hAnsi="ＭＳ 明朝" w:hint="eastAsia"/>
          <w:color w:val="000000" w:themeColor="text1"/>
        </w:rPr>
        <w:t>旧来</w:t>
      </w:r>
      <w:r w:rsidRPr="00B63335">
        <w:rPr>
          <w:rFonts w:ascii="ＭＳ 明朝" w:eastAsia="ＭＳ 明朝" w:hAnsi="ＭＳ 明朝" w:hint="eastAsia"/>
          <w:color w:val="000000" w:themeColor="text1"/>
        </w:rPr>
        <w:t>の</w:t>
      </w:r>
      <w:r w:rsidR="000A5DE6" w:rsidRPr="00B63335">
        <w:rPr>
          <w:rFonts w:ascii="ＭＳ 明朝" w:eastAsia="ＭＳ 明朝" w:hAnsi="ＭＳ 明朝" w:hint="eastAsia"/>
          <w:color w:val="000000" w:themeColor="text1"/>
        </w:rPr>
        <w:t>宗教</w:t>
      </w:r>
      <w:r w:rsidR="000A5DE6" w:rsidRPr="00232D69">
        <w:rPr>
          <w:rFonts w:ascii="ＭＳ 明朝" w:eastAsia="ＭＳ 明朝" w:hAnsi="ＭＳ 明朝" w:hint="eastAsia"/>
        </w:rPr>
        <w:t>勢力と新興</w:t>
      </w:r>
      <w:r>
        <w:rPr>
          <w:rFonts w:ascii="ＭＳ 明朝" w:eastAsia="ＭＳ 明朝" w:hAnsi="ＭＳ 明朝" w:hint="eastAsia"/>
        </w:rPr>
        <w:t>の</w:t>
      </w:r>
      <w:r w:rsidR="000A5DE6" w:rsidRPr="00232D69">
        <w:rPr>
          <w:rFonts w:ascii="ＭＳ 明朝" w:eastAsia="ＭＳ 明朝" w:hAnsi="ＭＳ 明朝" w:hint="eastAsia"/>
        </w:rPr>
        <w:t>宗教勢力への</w:t>
      </w:r>
      <w:r>
        <w:rPr>
          <w:rFonts w:ascii="ＭＳ 明朝" w:eastAsia="ＭＳ 明朝" w:hAnsi="ＭＳ 明朝" w:hint="eastAsia"/>
        </w:rPr>
        <w:t>対応」</w:t>
      </w:r>
      <w:r w:rsidR="000A5DE6" w:rsidRPr="00232D69">
        <w:rPr>
          <w:rFonts w:ascii="ＭＳ 明朝" w:eastAsia="ＭＳ 明朝" w:hAnsi="ＭＳ 明朝" w:hint="eastAsia"/>
        </w:rPr>
        <w:t>と捉える。これらの</w:t>
      </w:r>
      <w:r w:rsidR="009206CC" w:rsidRPr="00232D69">
        <w:rPr>
          <w:rFonts w:ascii="ＭＳ 明朝" w:eastAsia="ＭＳ 明朝" w:hAnsi="ＭＳ 明朝" w:hint="eastAsia"/>
        </w:rPr>
        <w:t>社会的事象を</w:t>
      </w:r>
      <w:r w:rsidR="00021BD6" w:rsidRPr="00232D69">
        <w:rPr>
          <w:rFonts w:ascii="ＭＳ 明朝" w:eastAsia="ＭＳ 明朝" w:hAnsi="ＭＳ 明朝" w:hint="eastAsia"/>
        </w:rPr>
        <w:t>時期や年代、推移、比較、相互の関連や現在との</w:t>
      </w:r>
      <w:r w:rsidR="009206CC" w:rsidRPr="00232D69">
        <w:rPr>
          <w:rFonts w:ascii="ＭＳ 明朝" w:eastAsia="ＭＳ 明朝" w:hAnsi="ＭＳ 明朝" w:hint="eastAsia"/>
        </w:rPr>
        <w:t>つながりに着目し、社会の変化の様子を多面的・多角的に考察し、表現する</w:t>
      </w:r>
      <w:r w:rsidR="00FD0AC2" w:rsidRPr="00232D69">
        <w:rPr>
          <w:rFonts w:ascii="ＭＳ 明朝" w:eastAsia="ＭＳ 明朝" w:hAnsi="ＭＳ 明朝" w:hint="eastAsia"/>
        </w:rPr>
        <w:t>。その</w:t>
      </w:r>
      <w:r w:rsidR="009206CC" w:rsidRPr="00232D69">
        <w:rPr>
          <w:rFonts w:ascii="ＭＳ 明朝" w:eastAsia="ＭＳ 明朝" w:hAnsi="ＭＳ 明朝" w:hint="eastAsia"/>
        </w:rPr>
        <w:t>ことを通して、</w:t>
      </w:r>
      <w:r w:rsidR="00D4688D" w:rsidRPr="00232D69">
        <w:rPr>
          <w:rFonts w:ascii="ＭＳ 明朝" w:eastAsia="ＭＳ 明朝" w:hAnsi="ＭＳ 明朝" w:hint="eastAsia"/>
        </w:rPr>
        <w:t>近世社会の</w:t>
      </w:r>
      <w:r w:rsidR="009206CC" w:rsidRPr="00232D69">
        <w:rPr>
          <w:rFonts w:ascii="ＭＳ 明朝" w:eastAsia="ＭＳ 明朝" w:hAnsi="ＭＳ 明朝" w:hint="eastAsia"/>
        </w:rPr>
        <w:t>基礎がどのように</w:t>
      </w:r>
      <w:r w:rsidR="00976CBB" w:rsidRPr="00232D69">
        <w:rPr>
          <w:rFonts w:ascii="ＭＳ 明朝" w:eastAsia="ＭＳ 明朝" w:hAnsi="ＭＳ 明朝" w:hint="eastAsia"/>
        </w:rPr>
        <w:t>つく</w:t>
      </w:r>
      <w:r w:rsidR="009206CC" w:rsidRPr="00232D69">
        <w:rPr>
          <w:rFonts w:ascii="ＭＳ 明朝" w:eastAsia="ＭＳ 明朝" w:hAnsi="ＭＳ 明朝" w:hint="eastAsia"/>
        </w:rPr>
        <w:t>られたのかを明らかにする。</w:t>
      </w:r>
      <w:r w:rsidR="001E2F0A" w:rsidRPr="00545C74">
        <w:rPr>
          <w:rFonts w:ascii="ＭＳ 明朝" w:eastAsia="ＭＳ 明朝" w:hAnsi="ＭＳ 明朝" w:hint="eastAsia"/>
        </w:rPr>
        <w:t>それらの推移や事象相互のつながりに着目するために</w:t>
      </w:r>
      <w:r w:rsidR="00667DD4" w:rsidRPr="00232D69">
        <w:rPr>
          <w:rFonts w:ascii="ＭＳ 明朝" w:eastAsia="ＭＳ 明朝" w:hAnsi="ＭＳ 明朝" w:hint="eastAsia"/>
        </w:rPr>
        <w:t>、</w:t>
      </w:r>
      <w:r w:rsidR="00B53389" w:rsidRPr="00232D69">
        <w:rPr>
          <w:rFonts w:ascii="ＭＳ 明朝" w:eastAsia="ＭＳ 明朝" w:hAnsi="ＭＳ 明朝" w:hint="eastAsia"/>
        </w:rPr>
        <w:t>本単元を</w:t>
      </w:r>
      <w:r w:rsidR="00EB355E" w:rsidRPr="00232D69">
        <w:rPr>
          <w:rFonts w:ascii="ＭＳ 明朝" w:eastAsia="ＭＳ 明朝" w:hAnsi="ＭＳ 明朝" w:hint="eastAsia"/>
        </w:rPr>
        <w:t>貫く</w:t>
      </w:r>
      <w:r w:rsidR="00A173F2" w:rsidRPr="00232D69">
        <w:rPr>
          <w:rFonts w:ascii="ＭＳ 明朝" w:eastAsia="ＭＳ 明朝" w:hAnsi="ＭＳ 明朝" w:hint="eastAsia"/>
        </w:rPr>
        <w:t>問い</w:t>
      </w:r>
      <w:r w:rsidR="00B53389" w:rsidRPr="00232D69">
        <w:rPr>
          <w:rFonts w:ascii="ＭＳ 明朝" w:eastAsia="ＭＳ 明朝" w:hAnsi="ＭＳ 明朝" w:hint="eastAsia"/>
        </w:rPr>
        <w:t>として</w:t>
      </w:r>
      <w:r w:rsidR="00D4688D" w:rsidRPr="00232D69">
        <w:rPr>
          <w:rFonts w:ascii="ＭＳ 明朝" w:eastAsia="ＭＳ 明朝" w:hAnsi="ＭＳ 明朝" w:hint="eastAsia"/>
        </w:rPr>
        <w:t>「</w:t>
      </w:r>
      <w:r w:rsidR="00D4688D" w:rsidRPr="00B63335">
        <w:rPr>
          <w:rFonts w:ascii="ＭＳ 明朝" w:eastAsia="ＭＳ 明朝" w:hAnsi="ＭＳ 明朝" w:hint="eastAsia"/>
          <w:color w:val="000000" w:themeColor="text1"/>
        </w:rPr>
        <w:t>下剋上の風潮が広がっていたにもかかわらず、</w:t>
      </w:r>
      <w:r w:rsidR="00C63DFF" w:rsidRPr="00B63335">
        <w:rPr>
          <w:rFonts w:ascii="ＭＳ 明朝" w:eastAsia="ＭＳ 明朝" w:hAnsi="ＭＳ 明朝" w:hint="eastAsia"/>
          <w:color w:val="000000" w:themeColor="text1"/>
        </w:rPr>
        <w:t>なぜ、</w:t>
      </w:r>
      <w:r w:rsidR="00D4688D" w:rsidRPr="00B63335">
        <w:rPr>
          <w:rFonts w:ascii="ＭＳ 明朝" w:eastAsia="ＭＳ 明朝" w:hAnsi="ＭＳ 明朝" w:hint="eastAsia"/>
          <w:color w:val="000000" w:themeColor="text1"/>
        </w:rPr>
        <w:t>16世紀後半に天下統一が</w:t>
      </w:r>
      <w:r w:rsidR="008637F7" w:rsidRPr="00B63335">
        <w:rPr>
          <w:rFonts w:ascii="ＭＳ 明朝" w:eastAsia="ＭＳ 明朝" w:hAnsi="ＭＳ 明朝" w:hint="eastAsia"/>
          <w:color w:val="000000" w:themeColor="text1"/>
        </w:rPr>
        <w:t>達成されたのだろうか</w:t>
      </w:r>
      <w:r w:rsidRPr="00B63335">
        <w:rPr>
          <w:rFonts w:ascii="ＭＳ 明朝" w:eastAsia="ＭＳ 明朝" w:hAnsi="ＭＳ 明朝" w:hint="eastAsia"/>
          <w:color w:val="000000" w:themeColor="text1"/>
        </w:rPr>
        <w:t>。</w:t>
      </w:r>
      <w:r w:rsidR="00D4688D" w:rsidRPr="00232D69">
        <w:rPr>
          <w:rFonts w:ascii="ＭＳ 明朝" w:eastAsia="ＭＳ 明朝" w:hAnsi="ＭＳ 明朝" w:hint="eastAsia"/>
        </w:rPr>
        <w:t>」</w:t>
      </w:r>
      <w:r w:rsidR="00B53389" w:rsidRPr="00232D69">
        <w:rPr>
          <w:rFonts w:ascii="ＭＳ 明朝" w:eastAsia="ＭＳ 明朝" w:hAnsi="ＭＳ 明朝" w:hint="eastAsia"/>
        </w:rPr>
        <w:t>を設定する</w:t>
      </w:r>
      <w:r w:rsidR="001E2F0A">
        <w:rPr>
          <w:rFonts w:ascii="ＭＳ 明朝" w:eastAsia="ＭＳ 明朝" w:hAnsi="ＭＳ 明朝" w:hint="eastAsia"/>
        </w:rPr>
        <w:t>。</w:t>
      </w:r>
    </w:p>
    <w:p w14:paraId="205463D4" w14:textId="1DC5B486" w:rsidR="002976AC" w:rsidRDefault="00B53389" w:rsidP="00955B0D">
      <w:pPr>
        <w:ind w:leftChars="200" w:left="420" w:firstLineChars="100" w:firstLine="210"/>
        <w:rPr>
          <w:rFonts w:ascii="ＭＳ 明朝" w:eastAsia="ＭＳ 明朝" w:hAnsi="ＭＳ 明朝"/>
          <w:color w:val="FF0000"/>
        </w:rPr>
      </w:pPr>
      <w:r w:rsidRPr="00232D69">
        <w:rPr>
          <w:rFonts w:ascii="ＭＳ 明朝" w:eastAsia="ＭＳ 明朝" w:hAnsi="ＭＳ 明朝" w:hint="eastAsia"/>
        </w:rPr>
        <w:t>本単元は次のように</w:t>
      </w:r>
      <w:r w:rsidR="00CF3601" w:rsidRPr="00232D69">
        <w:rPr>
          <w:rFonts w:ascii="ＭＳ 明朝" w:eastAsia="ＭＳ 明朝" w:hAnsi="ＭＳ 明朝" w:hint="eastAsia"/>
        </w:rPr>
        <w:t>三</w:t>
      </w:r>
      <w:r w:rsidR="008F2670">
        <w:rPr>
          <w:rFonts w:ascii="ＭＳ 明朝" w:eastAsia="ＭＳ 明朝" w:hAnsi="ＭＳ 明朝" w:hint="eastAsia"/>
        </w:rPr>
        <w:t>段階で</w:t>
      </w:r>
      <w:r w:rsidR="00C30CB6" w:rsidRPr="00232D69">
        <w:rPr>
          <w:rFonts w:ascii="ＭＳ 明朝" w:eastAsia="ＭＳ 明朝" w:hAnsi="ＭＳ 明朝" w:hint="eastAsia"/>
        </w:rPr>
        <w:t>単元を構成する。</w:t>
      </w:r>
      <w:r w:rsidR="00A34542" w:rsidRPr="004A0661">
        <w:rPr>
          <w:rFonts w:ascii="ＭＳ 明朝" w:eastAsia="ＭＳ 明朝" w:hAnsi="ＭＳ 明朝" w:hint="eastAsia"/>
        </w:rPr>
        <w:t>第１</w:t>
      </w:r>
      <w:r w:rsidR="00C30CB6" w:rsidRPr="004A0661">
        <w:rPr>
          <w:rFonts w:ascii="ＭＳ 明朝" w:eastAsia="ＭＳ 明朝" w:hAnsi="ＭＳ 明朝" w:hint="eastAsia"/>
        </w:rPr>
        <w:t>次では、中世</w:t>
      </w:r>
      <w:r w:rsidR="00A34542" w:rsidRPr="004A0661">
        <w:rPr>
          <w:rFonts w:ascii="ＭＳ 明朝" w:eastAsia="ＭＳ 明朝" w:hAnsi="ＭＳ 明朝" w:hint="eastAsia"/>
        </w:rPr>
        <w:t>社会</w:t>
      </w:r>
      <w:r w:rsidR="00C30CB6" w:rsidRPr="004A0661">
        <w:rPr>
          <w:rFonts w:ascii="ＭＳ 明朝" w:eastAsia="ＭＳ 明朝" w:hAnsi="ＭＳ 明朝" w:hint="eastAsia"/>
        </w:rPr>
        <w:t>末期</w:t>
      </w:r>
      <w:r w:rsidR="00D40495" w:rsidRPr="004A0661">
        <w:rPr>
          <w:rFonts w:ascii="ＭＳ 明朝" w:eastAsia="ＭＳ 明朝" w:hAnsi="ＭＳ 明朝" w:hint="eastAsia"/>
        </w:rPr>
        <w:t>の「戦乱の世」についての振り返りを行う。そして、「政治」、「対外関係」、「人々の生活・文化」がどのように推移していくのか</w:t>
      </w:r>
      <w:r w:rsidR="00D83912" w:rsidRPr="004A0661">
        <w:rPr>
          <w:rFonts w:ascii="ＭＳ 明朝" w:eastAsia="ＭＳ 明朝" w:hAnsi="ＭＳ 明朝" w:hint="eastAsia"/>
        </w:rPr>
        <w:t>仮説を</w:t>
      </w:r>
      <w:r w:rsidR="00755811" w:rsidRPr="004A0661">
        <w:rPr>
          <w:rFonts w:ascii="ＭＳ 明朝" w:eastAsia="ＭＳ 明朝" w:hAnsi="ＭＳ 明朝" w:hint="eastAsia"/>
        </w:rPr>
        <w:t>立て</w:t>
      </w:r>
      <w:r w:rsidR="00D83912" w:rsidRPr="004A0661">
        <w:rPr>
          <w:rFonts w:ascii="ＭＳ 明朝" w:eastAsia="ＭＳ 明朝" w:hAnsi="ＭＳ 明朝" w:hint="eastAsia"/>
        </w:rPr>
        <w:t>、学習の見通し</w:t>
      </w:r>
      <w:r w:rsidR="00CC5E60">
        <w:rPr>
          <w:rFonts w:ascii="ＭＳ 明朝" w:eastAsia="ＭＳ 明朝" w:hAnsi="ＭＳ 明朝" w:hint="eastAsia"/>
        </w:rPr>
        <w:t>をもつ</w:t>
      </w:r>
      <w:r w:rsidR="00D40495" w:rsidRPr="004A0661">
        <w:rPr>
          <w:rFonts w:ascii="ＭＳ 明朝" w:eastAsia="ＭＳ 明朝" w:hAnsi="ＭＳ 明朝" w:hint="eastAsia"/>
        </w:rPr>
        <w:t>。</w:t>
      </w:r>
      <w:r w:rsidR="00A34542" w:rsidRPr="004A0661">
        <w:rPr>
          <w:rFonts w:ascii="ＭＳ 明朝" w:eastAsia="ＭＳ 明朝" w:hAnsi="ＭＳ 明朝" w:hint="eastAsia"/>
        </w:rPr>
        <w:t>第２次では、</w:t>
      </w:r>
      <w:r w:rsidR="002976AC" w:rsidRPr="004A0661">
        <w:rPr>
          <w:rFonts w:ascii="ＭＳ 明朝" w:eastAsia="ＭＳ 明朝" w:hAnsi="ＭＳ 明朝" w:hint="eastAsia"/>
        </w:rPr>
        <w:t>ヨーロッパ人が我が国へと来航した背景をヨーロッパ社会やイスラム世界の変化やこの時代に構築された交易ネットワークに着目して、考察する。</w:t>
      </w:r>
      <w:r w:rsidR="00C61506" w:rsidRPr="004A0661">
        <w:rPr>
          <w:rFonts w:ascii="ＭＳ 明朝" w:eastAsia="ＭＳ 明朝" w:hAnsi="ＭＳ 明朝" w:hint="eastAsia"/>
        </w:rPr>
        <w:t>第３次では、織豊政権が天下統一を目指す中で実行した</w:t>
      </w:r>
      <w:r w:rsidR="002976AC" w:rsidRPr="004A0661">
        <w:rPr>
          <w:rFonts w:ascii="ＭＳ 明朝" w:eastAsia="ＭＳ 明朝" w:hAnsi="ＭＳ 明朝" w:hint="eastAsia"/>
        </w:rPr>
        <w:t>各種政策</w:t>
      </w:r>
      <w:r w:rsidR="00402E44" w:rsidRPr="004A0661">
        <w:rPr>
          <w:rFonts w:ascii="ＭＳ 明朝" w:eastAsia="ＭＳ 明朝" w:hAnsi="ＭＳ 明朝" w:hint="eastAsia"/>
        </w:rPr>
        <w:t>の結果、中世からの脱却が</w:t>
      </w:r>
      <w:r w:rsidR="00402E44" w:rsidRPr="004A0661">
        <w:rPr>
          <w:rFonts w:ascii="ＭＳ 明朝" w:eastAsia="ＭＳ 明朝" w:hAnsi="ＭＳ 明朝" w:hint="eastAsia"/>
        </w:rPr>
        <w:lastRenderedPageBreak/>
        <w:t>図られ、近世社会の基礎が</w:t>
      </w:r>
      <w:r w:rsidR="00CF3601" w:rsidRPr="004A0661">
        <w:rPr>
          <w:rFonts w:ascii="ＭＳ 明朝" w:eastAsia="ＭＳ 明朝" w:hAnsi="ＭＳ 明朝" w:hint="eastAsia"/>
        </w:rPr>
        <w:t>つくられて</w:t>
      </w:r>
      <w:r w:rsidR="00402E44" w:rsidRPr="004A0661">
        <w:rPr>
          <w:rFonts w:ascii="ＭＳ 明朝" w:eastAsia="ＭＳ 明朝" w:hAnsi="ＭＳ 明朝" w:hint="eastAsia"/>
        </w:rPr>
        <w:t>いったことを理解する。</w:t>
      </w:r>
      <w:r w:rsidR="002976AC" w:rsidRPr="004A0661">
        <w:rPr>
          <w:rFonts w:ascii="ＭＳ 明朝" w:eastAsia="ＭＳ 明朝" w:hAnsi="ＭＳ 明朝" w:hint="eastAsia"/>
        </w:rPr>
        <w:t>これらの学習を通して、近世社会への移行期の特色を理解し、次単元の学習につなげる。</w:t>
      </w:r>
    </w:p>
    <w:p w14:paraId="27CC414E" w14:textId="36456C31" w:rsidR="004353FC" w:rsidRPr="00232D69" w:rsidRDefault="002976AC" w:rsidP="002976AC">
      <w:pPr>
        <w:ind w:leftChars="200" w:left="420" w:firstLineChars="100" w:firstLine="210"/>
        <w:rPr>
          <w:rFonts w:ascii="ＭＳ 明朝" w:eastAsia="ＭＳ 明朝" w:hAnsi="ＭＳ 明朝"/>
        </w:rPr>
      </w:pPr>
      <w:r w:rsidRPr="004A0661">
        <w:rPr>
          <w:rFonts w:ascii="ＭＳ 明朝" w:eastAsia="ＭＳ 明朝" w:hAnsi="ＭＳ 明朝" w:hint="eastAsia"/>
        </w:rPr>
        <w:t>最終的に、</w:t>
      </w:r>
      <w:r w:rsidR="00B63335" w:rsidRPr="00B63335">
        <w:rPr>
          <w:rFonts w:ascii="ＭＳ 明朝" w:eastAsia="ＭＳ 明朝" w:hAnsi="ＭＳ 明朝" w:hint="eastAsia"/>
          <w:color w:val="000000" w:themeColor="text1"/>
        </w:rPr>
        <w:t>中</w:t>
      </w:r>
      <w:r w:rsidR="00402E44" w:rsidRPr="00B63335">
        <w:rPr>
          <w:rFonts w:ascii="ＭＳ 明朝" w:eastAsia="ＭＳ 明朝" w:hAnsi="ＭＳ 明朝" w:hint="eastAsia"/>
          <w:color w:val="000000" w:themeColor="text1"/>
        </w:rPr>
        <w:t>単元</w:t>
      </w:r>
      <w:r w:rsidR="00402E44" w:rsidRPr="00232D69">
        <w:rPr>
          <w:rFonts w:ascii="ＭＳ 明朝" w:eastAsia="ＭＳ 明朝" w:hAnsi="ＭＳ 明朝" w:hint="eastAsia"/>
        </w:rPr>
        <w:t>全体を通してこの時代を大観して、その特色を理解することを目標とする。</w:t>
      </w:r>
      <w:r w:rsidR="00C85179" w:rsidRPr="00232D69">
        <w:rPr>
          <w:rFonts w:ascii="ＭＳ 明朝" w:eastAsia="ＭＳ 明朝" w:hAnsi="ＭＳ 明朝" w:hint="eastAsia"/>
        </w:rPr>
        <w:t xml:space="preserve">　　　　　　　　　　　　　　　　　　　　　　　　　　　　　</w:t>
      </w:r>
    </w:p>
    <w:p w14:paraId="6FDBD7B8" w14:textId="6D47E2E0" w:rsidR="008F2670" w:rsidRDefault="008F2670" w:rsidP="004D1431">
      <w:pPr>
        <w:ind w:firstLineChars="100" w:firstLine="210"/>
        <w:rPr>
          <w:rFonts w:ascii="ＭＳ 明朝" w:eastAsia="ＭＳ 明朝" w:hAnsi="ＭＳ 明朝"/>
        </w:rPr>
      </w:pPr>
    </w:p>
    <w:p w14:paraId="61F21A6F" w14:textId="248A7CA0" w:rsidR="00E951CE" w:rsidRPr="00232D69" w:rsidRDefault="00E951CE" w:rsidP="003A1AB8">
      <w:pPr>
        <w:ind w:firstLineChars="100" w:firstLine="210"/>
        <w:rPr>
          <w:rFonts w:ascii="ＭＳ 明朝" w:eastAsia="ＭＳ 明朝" w:hAnsi="ＭＳ 明朝"/>
        </w:rPr>
      </w:pPr>
      <w:r w:rsidRPr="00232D69">
        <w:rPr>
          <w:rFonts w:ascii="ＭＳ 明朝" w:eastAsia="ＭＳ 明朝" w:hAnsi="ＭＳ 明朝" w:hint="eastAsia"/>
        </w:rPr>
        <w:t>⑵　生徒観</w:t>
      </w:r>
    </w:p>
    <w:p w14:paraId="1FED1102" w14:textId="21451D46" w:rsidR="00DF5FD5" w:rsidRPr="00232D69" w:rsidRDefault="00D4688D" w:rsidP="00577848">
      <w:pPr>
        <w:ind w:left="420" w:hangingChars="200" w:hanging="420"/>
        <w:rPr>
          <w:rFonts w:ascii="ＭＳ 明朝" w:eastAsia="ＭＳ 明朝" w:hAnsi="ＭＳ 明朝"/>
        </w:rPr>
      </w:pPr>
      <w:r w:rsidRPr="00232D69">
        <w:rPr>
          <w:rFonts w:ascii="ＭＳ 明朝" w:eastAsia="ＭＳ 明朝" w:hAnsi="ＭＳ 明朝" w:hint="eastAsia"/>
        </w:rPr>
        <w:t xml:space="preserve">　　</w:t>
      </w:r>
      <w:r w:rsidR="004353FC" w:rsidRPr="00232D69">
        <w:rPr>
          <w:rFonts w:ascii="ＭＳ 明朝" w:eastAsia="ＭＳ 明朝" w:hAnsi="ＭＳ 明朝" w:hint="eastAsia"/>
        </w:rPr>
        <w:t xml:space="preserve">　本学級の生徒はこれまでに、「Ｂ　近世までの日本とアジア」のうち、「⑴</w:t>
      </w:r>
      <w:r w:rsidR="00151ED9" w:rsidRPr="00232D69">
        <w:rPr>
          <w:rFonts w:ascii="ＭＳ 明朝" w:eastAsia="ＭＳ 明朝" w:hAnsi="ＭＳ 明朝" w:hint="eastAsia"/>
        </w:rPr>
        <w:t xml:space="preserve">　</w:t>
      </w:r>
      <w:r w:rsidR="004353FC" w:rsidRPr="00232D69">
        <w:rPr>
          <w:rFonts w:ascii="ＭＳ 明朝" w:eastAsia="ＭＳ 明朝" w:hAnsi="ＭＳ 明朝" w:hint="eastAsia"/>
        </w:rPr>
        <w:t>古代までの日本」、「⑵</w:t>
      </w:r>
      <w:r w:rsidR="00151ED9" w:rsidRPr="00232D69">
        <w:rPr>
          <w:rFonts w:ascii="ＭＳ 明朝" w:eastAsia="ＭＳ 明朝" w:hAnsi="ＭＳ 明朝" w:hint="eastAsia"/>
        </w:rPr>
        <w:t xml:space="preserve">　</w:t>
      </w:r>
      <w:r w:rsidR="004353FC" w:rsidRPr="00232D69">
        <w:rPr>
          <w:rFonts w:ascii="ＭＳ 明朝" w:eastAsia="ＭＳ 明朝" w:hAnsi="ＭＳ 明朝" w:hint="eastAsia"/>
        </w:rPr>
        <w:t>中世の日本」の学習を終えている。</w:t>
      </w:r>
      <w:r w:rsidR="00151ED9" w:rsidRPr="00232D69">
        <w:rPr>
          <w:rFonts w:ascii="ＭＳ 明朝" w:eastAsia="ＭＳ 明朝" w:hAnsi="ＭＳ 明朝" w:hint="eastAsia"/>
        </w:rPr>
        <w:t>特に中世の日本の学習では、</w:t>
      </w:r>
      <w:r w:rsidR="00DF5FD5" w:rsidRPr="00232D69">
        <w:rPr>
          <w:rFonts w:ascii="ＭＳ 明朝" w:eastAsia="ＭＳ 明朝" w:hAnsi="ＭＳ 明朝" w:hint="eastAsia"/>
        </w:rPr>
        <w:t>歴史的な見方・考え方を用いて、例えば、</w:t>
      </w:r>
      <w:r w:rsidR="00681358">
        <w:rPr>
          <w:rFonts w:ascii="ＭＳ 明朝" w:eastAsia="ＭＳ 明朝" w:hAnsi="ＭＳ 明朝" w:hint="eastAsia"/>
        </w:rPr>
        <w:t>武士が台頭していくまでの推移を認識するための教材</w:t>
      </w:r>
      <w:r w:rsidR="00151ED9" w:rsidRPr="00232D69">
        <w:rPr>
          <w:rFonts w:ascii="ＭＳ 明朝" w:eastAsia="ＭＳ 明朝" w:hAnsi="ＭＳ 明朝" w:hint="eastAsia"/>
        </w:rPr>
        <w:t>を用いたり、東アジアにおける交流の様子を古代までの日本の</w:t>
      </w:r>
      <w:r w:rsidR="00DF5FD5" w:rsidRPr="00232D69">
        <w:rPr>
          <w:rFonts w:ascii="ＭＳ 明朝" w:eastAsia="ＭＳ 明朝" w:hAnsi="ＭＳ 明朝" w:hint="eastAsia"/>
        </w:rPr>
        <w:t>様子</w:t>
      </w:r>
      <w:r w:rsidR="00151ED9" w:rsidRPr="00232D69">
        <w:rPr>
          <w:rFonts w:ascii="ＭＳ 明朝" w:eastAsia="ＭＳ 明朝" w:hAnsi="ＭＳ 明朝" w:hint="eastAsia"/>
        </w:rPr>
        <w:t>と比較</w:t>
      </w:r>
      <w:r w:rsidR="00667DD4" w:rsidRPr="00232D69">
        <w:rPr>
          <w:rFonts w:ascii="ＭＳ 明朝" w:eastAsia="ＭＳ 明朝" w:hAnsi="ＭＳ 明朝" w:hint="eastAsia"/>
        </w:rPr>
        <w:t>しながら</w:t>
      </w:r>
      <w:r w:rsidR="00151ED9" w:rsidRPr="00232D69">
        <w:rPr>
          <w:rFonts w:ascii="ＭＳ 明朝" w:eastAsia="ＭＳ 明朝" w:hAnsi="ＭＳ 明朝" w:hint="eastAsia"/>
        </w:rPr>
        <w:t>特色を理解したりする活動を行った</w:t>
      </w:r>
      <w:r w:rsidR="00DF5FD5" w:rsidRPr="00232D69">
        <w:rPr>
          <w:rFonts w:ascii="ＭＳ 明朝" w:eastAsia="ＭＳ 明朝" w:hAnsi="ＭＳ 明朝" w:hint="eastAsia"/>
        </w:rPr>
        <w:t>。しかしながら</w:t>
      </w:r>
      <w:r w:rsidR="00667DD4" w:rsidRPr="00232D69">
        <w:rPr>
          <w:rFonts w:ascii="ＭＳ 明朝" w:eastAsia="ＭＳ 明朝" w:hAnsi="ＭＳ 明朝" w:hint="eastAsia"/>
        </w:rPr>
        <w:t>中世の日本に</w:t>
      </w:r>
      <w:r w:rsidR="00DF5FD5" w:rsidRPr="00232D69">
        <w:rPr>
          <w:rFonts w:ascii="ＭＳ 明朝" w:eastAsia="ＭＳ 明朝" w:hAnsi="ＭＳ 明朝" w:hint="eastAsia"/>
        </w:rPr>
        <w:t>ついて大観することは充分に</w:t>
      </w:r>
      <w:r w:rsidR="002B2892" w:rsidRPr="00232D69">
        <w:rPr>
          <w:rFonts w:ascii="ＭＳ 明朝" w:eastAsia="ＭＳ 明朝" w:hAnsi="ＭＳ 明朝" w:hint="eastAsia"/>
        </w:rPr>
        <w:t>できて</w:t>
      </w:r>
      <w:r w:rsidR="00DF5FD5" w:rsidRPr="00232D69">
        <w:rPr>
          <w:rFonts w:ascii="ＭＳ 明朝" w:eastAsia="ＭＳ 明朝" w:hAnsi="ＭＳ 明朝" w:hint="eastAsia"/>
        </w:rPr>
        <w:t>おらず</w:t>
      </w:r>
      <w:r w:rsidR="00667DD4" w:rsidRPr="00232D69">
        <w:rPr>
          <w:rFonts w:ascii="ＭＳ 明朝" w:eastAsia="ＭＳ 明朝" w:hAnsi="ＭＳ 明朝" w:hint="eastAsia"/>
        </w:rPr>
        <w:t>、本単元の学習内容と</w:t>
      </w:r>
      <w:r w:rsidR="002B2892" w:rsidRPr="00232D69">
        <w:rPr>
          <w:rFonts w:ascii="ＭＳ 明朝" w:eastAsia="ＭＳ 明朝" w:hAnsi="ＭＳ 明朝" w:hint="eastAsia"/>
        </w:rPr>
        <w:t>関連付け</w:t>
      </w:r>
      <w:r w:rsidR="00667DD4" w:rsidRPr="00232D69">
        <w:rPr>
          <w:rFonts w:ascii="ＭＳ 明朝" w:eastAsia="ＭＳ 明朝" w:hAnsi="ＭＳ 明朝" w:hint="eastAsia"/>
        </w:rPr>
        <w:t>、中世の日本についての理解を</w:t>
      </w:r>
      <w:r w:rsidR="00DF5FD5" w:rsidRPr="00232D69">
        <w:rPr>
          <w:rFonts w:ascii="ＭＳ 明朝" w:eastAsia="ＭＳ 明朝" w:hAnsi="ＭＳ 明朝" w:hint="eastAsia"/>
        </w:rPr>
        <w:t>再度、</w:t>
      </w:r>
      <w:r w:rsidR="00667DD4" w:rsidRPr="00232D69">
        <w:rPr>
          <w:rFonts w:ascii="ＭＳ 明朝" w:eastAsia="ＭＳ 明朝" w:hAnsi="ＭＳ 明朝" w:hint="eastAsia"/>
        </w:rPr>
        <w:t>深められるようにする必要がある。</w:t>
      </w:r>
      <w:r w:rsidR="00DF5FD5" w:rsidRPr="00232D69">
        <w:rPr>
          <w:rFonts w:ascii="ＭＳ 明朝" w:eastAsia="ＭＳ 明朝" w:hAnsi="ＭＳ 明朝" w:hint="eastAsia"/>
        </w:rPr>
        <w:t>社会科の学習方法については分野を問わず、自らの学習を振り返ったり、理解した内容をまとめたりする活動を継続して行っている。</w:t>
      </w:r>
      <w:r w:rsidR="00D83912" w:rsidRPr="00CC5E60">
        <w:rPr>
          <w:rFonts w:ascii="ＭＳ 明朝" w:eastAsia="ＭＳ 明朝" w:hAnsi="ＭＳ 明朝" w:hint="eastAsia"/>
        </w:rPr>
        <w:t>その結果、</w:t>
      </w:r>
      <w:r w:rsidR="00CC5E60" w:rsidRPr="00CC5E60">
        <w:rPr>
          <w:rFonts w:ascii="ＭＳ 明朝" w:eastAsia="ＭＳ 明朝" w:hAnsi="ＭＳ 明朝" w:hint="eastAsia"/>
        </w:rPr>
        <w:t>生徒アンケートによれば、</w:t>
      </w:r>
      <w:r w:rsidR="00D521F0">
        <w:rPr>
          <w:rFonts w:ascii="ＭＳ 明朝" w:eastAsia="ＭＳ 明朝" w:hAnsi="ＭＳ 明朝" w:hint="eastAsia"/>
        </w:rPr>
        <w:t>８割を超える生徒が見通しをもったり、振り返りを</w:t>
      </w:r>
      <w:r w:rsidR="00D521F0" w:rsidRPr="00F50790">
        <w:rPr>
          <w:rFonts w:ascii="ＭＳ 明朝" w:eastAsia="ＭＳ 明朝" w:hAnsi="ＭＳ 明朝" w:hint="eastAsia"/>
        </w:rPr>
        <w:t>行ったり</w:t>
      </w:r>
      <w:r w:rsidR="00D83912" w:rsidRPr="00CC5E60">
        <w:rPr>
          <w:rFonts w:ascii="ＭＳ 明朝" w:eastAsia="ＭＳ 明朝" w:hAnsi="ＭＳ 明朝" w:hint="eastAsia"/>
        </w:rPr>
        <w:t>しながら、学習を進めることができていると実感</w:t>
      </w:r>
      <w:r w:rsidR="00D521F0" w:rsidRPr="00F50790">
        <w:rPr>
          <w:rFonts w:ascii="ＭＳ 明朝" w:eastAsia="ＭＳ 明朝" w:hAnsi="ＭＳ 明朝" w:hint="eastAsia"/>
        </w:rPr>
        <w:t>している。</w:t>
      </w:r>
      <w:r w:rsidR="00D83912" w:rsidRPr="00CC5E60">
        <w:rPr>
          <w:rFonts w:ascii="ＭＳ 明朝" w:eastAsia="ＭＳ 明朝" w:hAnsi="ＭＳ 明朝" w:hint="eastAsia"/>
        </w:rPr>
        <w:t>しかしながら、</w:t>
      </w:r>
      <w:r w:rsidR="00577848" w:rsidRPr="00CC5E60">
        <w:rPr>
          <w:rFonts w:ascii="ＭＳ 明朝" w:eastAsia="ＭＳ 明朝" w:hAnsi="ＭＳ 明朝" w:hint="eastAsia"/>
        </w:rPr>
        <w:t>歴史的な見方・考え方を用いて社会的事象を多面的・多角的に考察することができていると</w:t>
      </w:r>
      <w:r w:rsidR="00D521F0" w:rsidRPr="00F50790">
        <w:rPr>
          <w:rFonts w:ascii="ＭＳ 明朝" w:eastAsia="ＭＳ 明朝" w:hAnsi="ＭＳ 明朝" w:hint="eastAsia"/>
        </w:rPr>
        <w:t>回答した</w:t>
      </w:r>
      <w:r w:rsidR="00577848" w:rsidRPr="00CC5E60">
        <w:rPr>
          <w:rFonts w:ascii="ＭＳ 明朝" w:eastAsia="ＭＳ 明朝" w:hAnsi="ＭＳ 明朝" w:hint="eastAsia"/>
        </w:rPr>
        <w:t>生徒が</w:t>
      </w:r>
      <w:r w:rsidR="00E30CBA" w:rsidRPr="00CC5E60">
        <w:rPr>
          <w:rFonts w:ascii="ＭＳ 明朝" w:eastAsia="ＭＳ 明朝" w:hAnsi="ＭＳ 明朝" w:hint="eastAsia"/>
        </w:rPr>
        <w:t>７</w:t>
      </w:r>
      <w:r w:rsidR="00577848" w:rsidRPr="00CC5E60">
        <w:rPr>
          <w:rFonts w:ascii="ＭＳ 明朝" w:eastAsia="ＭＳ 明朝" w:hAnsi="ＭＳ 明朝" w:hint="eastAsia"/>
        </w:rPr>
        <w:t>割程度</w:t>
      </w:r>
      <w:r w:rsidR="002B2892" w:rsidRPr="00CC5E60">
        <w:rPr>
          <w:rFonts w:ascii="ＭＳ 明朝" w:eastAsia="ＭＳ 明朝" w:hAnsi="ＭＳ 明朝" w:hint="eastAsia"/>
        </w:rPr>
        <w:t>いる一方、中世の日本について大観することができないとする生徒</w:t>
      </w:r>
      <w:r w:rsidR="00CC5E60">
        <w:rPr>
          <w:rFonts w:ascii="ＭＳ 明朝" w:eastAsia="ＭＳ 明朝" w:hAnsi="ＭＳ 明朝" w:hint="eastAsia"/>
        </w:rPr>
        <w:t>も</w:t>
      </w:r>
      <w:r w:rsidR="00C364CE" w:rsidRPr="00C364CE">
        <w:rPr>
          <w:rFonts w:ascii="ＭＳ 明朝" w:eastAsia="ＭＳ 明朝" w:hAnsi="ＭＳ 明朝" w:hint="eastAsia"/>
        </w:rPr>
        <w:t>６割程度</w:t>
      </w:r>
      <w:r w:rsidR="00CC5E60">
        <w:rPr>
          <w:rFonts w:ascii="ＭＳ 明朝" w:eastAsia="ＭＳ 明朝" w:hAnsi="ＭＳ 明朝" w:hint="eastAsia"/>
        </w:rPr>
        <w:t>いる。この</w:t>
      </w:r>
      <w:r w:rsidR="002B2892" w:rsidRPr="00CC5E60">
        <w:rPr>
          <w:rFonts w:ascii="ＭＳ 明朝" w:eastAsia="ＭＳ 明朝" w:hAnsi="ＭＳ 明朝" w:hint="eastAsia"/>
        </w:rPr>
        <w:t>ことについては</w:t>
      </w:r>
      <w:r w:rsidR="00CF3601" w:rsidRPr="00CC5E60">
        <w:rPr>
          <w:rFonts w:ascii="ＭＳ 明朝" w:eastAsia="ＭＳ 明朝" w:hAnsi="ＭＳ 明朝" w:hint="eastAsia"/>
        </w:rPr>
        <w:t>改善</w:t>
      </w:r>
      <w:r w:rsidR="002B2892" w:rsidRPr="00CC5E60">
        <w:rPr>
          <w:rFonts w:ascii="ＭＳ 明朝" w:eastAsia="ＭＳ 明朝" w:hAnsi="ＭＳ 明朝" w:hint="eastAsia"/>
        </w:rPr>
        <w:t>が必要である。</w:t>
      </w:r>
    </w:p>
    <w:p w14:paraId="64B236CB" w14:textId="77777777" w:rsidR="004D1431" w:rsidRPr="00232D69" w:rsidRDefault="004D1431" w:rsidP="00DF5FD5">
      <w:pPr>
        <w:rPr>
          <w:rFonts w:ascii="ＭＳ 明朝" w:eastAsia="ＭＳ 明朝" w:hAnsi="ＭＳ 明朝"/>
        </w:rPr>
      </w:pPr>
    </w:p>
    <w:p w14:paraId="2AAB272E" w14:textId="77777777" w:rsidR="00E951CE" w:rsidRPr="00232D69" w:rsidRDefault="00E951CE" w:rsidP="008763F6">
      <w:pPr>
        <w:ind w:firstLineChars="100" w:firstLine="210"/>
        <w:rPr>
          <w:rFonts w:ascii="ＭＳ 明朝" w:eastAsia="ＭＳ 明朝" w:hAnsi="ＭＳ 明朝"/>
        </w:rPr>
      </w:pPr>
      <w:r w:rsidRPr="00232D69">
        <w:rPr>
          <w:rFonts w:ascii="ＭＳ 明朝" w:eastAsia="ＭＳ 明朝" w:hAnsi="ＭＳ 明朝" w:hint="eastAsia"/>
        </w:rPr>
        <w:t>⑶　教材観</w:t>
      </w:r>
    </w:p>
    <w:p w14:paraId="030AD5EC" w14:textId="3C19DBBC" w:rsidR="00F9577D" w:rsidRPr="00FA46F1" w:rsidRDefault="00F9577D" w:rsidP="00F9577D">
      <w:pPr>
        <w:ind w:leftChars="100" w:left="420" w:hangingChars="100" w:hanging="210"/>
        <w:rPr>
          <w:rFonts w:ascii="ＭＳ 明朝" w:eastAsia="ＭＳ 明朝" w:hAnsi="ＭＳ 明朝"/>
        </w:rPr>
      </w:pPr>
      <w:r w:rsidRPr="00232D69">
        <w:rPr>
          <w:rFonts w:ascii="ＭＳ 明朝" w:eastAsia="ＭＳ 明朝" w:hAnsi="ＭＳ 明朝" w:hint="eastAsia"/>
        </w:rPr>
        <w:t xml:space="preserve">　　</w:t>
      </w:r>
      <w:r w:rsidR="00A51641" w:rsidRPr="00232D69">
        <w:rPr>
          <w:rFonts w:ascii="ＭＳ 明朝" w:eastAsia="ＭＳ 明朝" w:hAnsi="ＭＳ 明朝" w:hint="eastAsia"/>
        </w:rPr>
        <w:t>本単元では、</w:t>
      </w:r>
      <w:r w:rsidRPr="00232D69">
        <w:rPr>
          <w:rFonts w:ascii="ＭＳ 明朝" w:eastAsia="ＭＳ 明朝" w:hAnsi="ＭＳ 明朝" w:hint="eastAsia"/>
        </w:rPr>
        <w:t>ヨーロッパ人来航の背景</w:t>
      </w:r>
      <w:r w:rsidR="003A6EC4" w:rsidRPr="00232D69">
        <w:rPr>
          <w:rFonts w:ascii="ＭＳ 明朝" w:eastAsia="ＭＳ 明朝" w:hAnsi="ＭＳ 明朝" w:hint="eastAsia"/>
        </w:rPr>
        <w:t>を理解するために</w:t>
      </w:r>
      <w:r w:rsidRPr="00232D69">
        <w:rPr>
          <w:rFonts w:ascii="ＭＳ 明朝" w:eastAsia="ＭＳ 明朝" w:hAnsi="ＭＳ 明朝" w:hint="eastAsia"/>
        </w:rPr>
        <w:t>、地図を活用しながら</w:t>
      </w:r>
      <w:r w:rsidR="005120A2" w:rsidRPr="00232D69">
        <w:rPr>
          <w:rFonts w:ascii="ＭＳ 明朝" w:eastAsia="ＭＳ 明朝" w:hAnsi="ＭＳ 明朝" w:hint="eastAsia"/>
        </w:rPr>
        <w:t>地域と地域の結び付きや来航までの経路</w:t>
      </w:r>
      <w:r w:rsidR="003A6EC4" w:rsidRPr="00232D69">
        <w:rPr>
          <w:rFonts w:ascii="ＭＳ 明朝" w:eastAsia="ＭＳ 明朝" w:hAnsi="ＭＳ 明朝" w:hint="eastAsia"/>
        </w:rPr>
        <w:t>、</w:t>
      </w:r>
      <w:r w:rsidR="00B63335">
        <w:rPr>
          <w:rFonts w:ascii="ＭＳ 明朝" w:eastAsia="ＭＳ 明朝" w:hAnsi="ＭＳ 明朝" w:hint="eastAsia"/>
        </w:rPr>
        <w:t>南蛮貿易や日本国内での布教活動の様子</w:t>
      </w:r>
      <w:r w:rsidR="003A6EC4" w:rsidRPr="00232D69">
        <w:rPr>
          <w:rFonts w:ascii="ＭＳ 明朝" w:eastAsia="ＭＳ 明朝" w:hAnsi="ＭＳ 明朝" w:hint="eastAsia"/>
        </w:rPr>
        <w:t>が分かるようにする。また、絵画資料を用いることによって、生徒の興味・関心を引き出す</w:t>
      </w:r>
      <w:r w:rsidR="00D521F0" w:rsidRPr="00F50790">
        <w:rPr>
          <w:rFonts w:ascii="ＭＳ 明朝" w:eastAsia="ＭＳ 明朝" w:hAnsi="ＭＳ 明朝" w:hint="eastAsia"/>
        </w:rPr>
        <w:t>ことができるようにする</w:t>
      </w:r>
      <w:r w:rsidR="003A6EC4" w:rsidRPr="00232D69">
        <w:rPr>
          <w:rFonts w:ascii="ＭＳ 明朝" w:eastAsia="ＭＳ 明朝" w:hAnsi="ＭＳ 明朝" w:hint="eastAsia"/>
        </w:rPr>
        <w:t>。</w:t>
      </w:r>
      <w:r w:rsidR="00A51641" w:rsidRPr="00232D69">
        <w:rPr>
          <w:rFonts w:ascii="ＭＳ 明朝" w:eastAsia="ＭＳ 明朝" w:hAnsi="ＭＳ 明朝" w:hint="eastAsia"/>
        </w:rPr>
        <w:t>授業では、教科書以外に授業者作成のスライド、デジタル・ホワイトボード、ワークシートなどを使用する。スライドで、</w:t>
      </w:r>
      <w:r w:rsidR="00B63335" w:rsidRPr="00B63335">
        <w:rPr>
          <w:rFonts w:ascii="ＭＳ 明朝" w:eastAsia="ＭＳ 明朝" w:hAnsi="ＭＳ 明朝" w:hint="eastAsia"/>
          <w:color w:val="000000" w:themeColor="text1"/>
        </w:rPr>
        <w:t>授業の流れや</w:t>
      </w:r>
      <w:r w:rsidR="00A51641" w:rsidRPr="00232D69">
        <w:rPr>
          <w:rFonts w:ascii="ＭＳ 明朝" w:eastAsia="ＭＳ 明朝" w:hAnsi="ＭＳ 明朝" w:hint="eastAsia"/>
        </w:rPr>
        <w:t>導入時の資料、ワークシートに掲載した資料や評価規準などを投影している。</w:t>
      </w:r>
      <w:r w:rsidR="00A51641" w:rsidRPr="00FA46F1">
        <w:rPr>
          <w:rFonts w:ascii="ＭＳ 明朝" w:eastAsia="ＭＳ 明朝" w:hAnsi="ＭＳ 明朝" w:hint="eastAsia"/>
        </w:rPr>
        <w:t>生徒は、スライドを見ることによって「何をすべきか」、「どの資料を見るべきか」という学習活動を</w:t>
      </w:r>
      <w:r w:rsidR="00D83912" w:rsidRPr="00FA46F1">
        <w:rPr>
          <w:rFonts w:ascii="ＭＳ 明朝" w:eastAsia="ＭＳ 明朝" w:hAnsi="ＭＳ 明朝" w:hint="eastAsia"/>
        </w:rPr>
        <w:t>理解することができる</w:t>
      </w:r>
      <w:r w:rsidR="00A51641" w:rsidRPr="00FA46F1">
        <w:rPr>
          <w:rFonts w:ascii="ＭＳ 明朝" w:eastAsia="ＭＳ 明朝" w:hAnsi="ＭＳ 明朝" w:hint="eastAsia"/>
        </w:rPr>
        <w:t>。また、デジタル・ホワイトボードを電子黒板に投影することで「誰が、どのよう</w:t>
      </w:r>
      <w:r w:rsidR="00515481" w:rsidRPr="00FA46F1">
        <w:rPr>
          <w:rFonts w:ascii="ＭＳ 明朝" w:eastAsia="ＭＳ 明朝" w:hAnsi="ＭＳ 明朝" w:hint="eastAsia"/>
        </w:rPr>
        <w:t>な考えをもっているのか」</w:t>
      </w:r>
      <w:r w:rsidR="00D83912" w:rsidRPr="00FA46F1">
        <w:rPr>
          <w:rFonts w:ascii="ＭＳ 明朝" w:eastAsia="ＭＳ 明朝" w:hAnsi="ＭＳ 明朝" w:hint="eastAsia"/>
        </w:rPr>
        <w:t>を</w:t>
      </w:r>
      <w:r w:rsidR="00D521F0" w:rsidRPr="00F50790">
        <w:rPr>
          <w:rFonts w:ascii="ＭＳ 明朝" w:eastAsia="ＭＳ 明朝" w:hAnsi="ＭＳ 明朝" w:hint="eastAsia"/>
        </w:rPr>
        <w:t>瞬時に共有</w:t>
      </w:r>
      <w:r w:rsidR="00515481" w:rsidRPr="00FA46F1">
        <w:rPr>
          <w:rFonts w:ascii="ＭＳ 明朝" w:eastAsia="ＭＳ 明朝" w:hAnsi="ＭＳ 明朝" w:hint="eastAsia"/>
        </w:rPr>
        <w:t>できるようになる。</w:t>
      </w:r>
      <w:r w:rsidR="008F2670" w:rsidRPr="00FA46F1">
        <w:rPr>
          <w:rFonts w:ascii="ＭＳ 明朝" w:eastAsia="ＭＳ 明朝" w:hAnsi="ＭＳ 明朝" w:hint="eastAsia"/>
        </w:rPr>
        <w:t>「</w:t>
      </w:r>
      <w:r w:rsidR="00786026" w:rsidRPr="00FA46F1">
        <w:rPr>
          <w:rFonts w:ascii="ＭＳ 明朝" w:eastAsia="ＭＳ 明朝" w:hAnsi="ＭＳ 明朝" w:hint="eastAsia"/>
        </w:rPr>
        <w:t>単元</w:t>
      </w:r>
      <w:r w:rsidR="00A51641" w:rsidRPr="00FA46F1">
        <w:rPr>
          <w:rFonts w:ascii="ＭＳ 明朝" w:eastAsia="ＭＳ 明朝" w:hAnsi="ＭＳ 明朝" w:hint="eastAsia"/>
        </w:rPr>
        <w:t>見通しシート</w:t>
      </w:r>
      <w:r w:rsidR="008F2670" w:rsidRPr="00FA46F1">
        <w:rPr>
          <w:rFonts w:ascii="ＭＳ 明朝" w:eastAsia="ＭＳ 明朝" w:hAnsi="ＭＳ 明朝" w:hint="eastAsia"/>
        </w:rPr>
        <w:t>」</w:t>
      </w:r>
      <w:r w:rsidR="00B53389" w:rsidRPr="00FA46F1">
        <w:rPr>
          <w:rFonts w:ascii="ＭＳ 明朝" w:eastAsia="ＭＳ 明朝" w:hAnsi="ＭＳ 明朝" w:hint="eastAsia"/>
        </w:rPr>
        <w:t>は</w:t>
      </w:r>
      <w:r w:rsidR="00A51641" w:rsidRPr="00FA46F1">
        <w:rPr>
          <w:rFonts w:ascii="ＭＳ 明朝" w:eastAsia="ＭＳ 明朝" w:hAnsi="ＭＳ 明朝" w:hint="eastAsia"/>
        </w:rPr>
        <w:t>、毎時間の学習内容の振り返りを記述するとともに、自らの</w:t>
      </w:r>
      <w:r w:rsidR="00B53389" w:rsidRPr="00FA46F1">
        <w:rPr>
          <w:rFonts w:ascii="ＭＳ 明朝" w:eastAsia="ＭＳ 明朝" w:hAnsi="ＭＳ 明朝" w:hint="eastAsia"/>
        </w:rPr>
        <w:t>思考の変化や深まりを実感するために自己評価も行う</w:t>
      </w:r>
      <w:r w:rsidR="00A51641" w:rsidRPr="00FA46F1">
        <w:rPr>
          <w:rFonts w:ascii="ＭＳ 明朝" w:eastAsia="ＭＳ 明朝" w:hAnsi="ＭＳ 明朝" w:hint="eastAsia"/>
        </w:rPr>
        <w:t>。このことにより、学習の見通しや自己</w:t>
      </w:r>
      <w:r w:rsidR="00D83912" w:rsidRPr="00FA46F1">
        <w:rPr>
          <w:rFonts w:ascii="ＭＳ 明朝" w:eastAsia="ＭＳ 明朝" w:hAnsi="ＭＳ 明朝" w:hint="eastAsia"/>
        </w:rPr>
        <w:t>の学習状況を客観的に捉えるメタ認知の力が高まると考え</w:t>
      </w:r>
      <w:r w:rsidR="00515481" w:rsidRPr="00FA46F1">
        <w:rPr>
          <w:rFonts w:ascii="ＭＳ 明朝" w:eastAsia="ＭＳ 明朝" w:hAnsi="ＭＳ 明朝" w:hint="eastAsia"/>
        </w:rPr>
        <w:t>る。</w:t>
      </w:r>
      <w:r w:rsidR="00786026" w:rsidRPr="00FA46F1">
        <w:rPr>
          <w:rFonts w:ascii="ＭＳ 明朝" w:eastAsia="ＭＳ 明朝" w:hAnsi="ＭＳ 明朝" w:hint="eastAsia"/>
        </w:rPr>
        <w:t>単元</w:t>
      </w:r>
      <w:r w:rsidR="00A51641" w:rsidRPr="00FA46F1">
        <w:rPr>
          <w:rFonts w:ascii="ＭＳ 明朝" w:eastAsia="ＭＳ 明朝" w:hAnsi="ＭＳ 明朝" w:hint="eastAsia"/>
        </w:rPr>
        <w:t>見通しシートの記述内容や学習状況の変化を、主体的に学習に取り組む態度の評価につなげる。</w:t>
      </w:r>
    </w:p>
    <w:p w14:paraId="51BD79C7" w14:textId="77777777" w:rsidR="00955B0D" w:rsidRPr="00232D69" w:rsidRDefault="00955B0D" w:rsidP="007B07AB">
      <w:pPr>
        <w:rPr>
          <w:rFonts w:ascii="ＭＳ ゴシック" w:eastAsia="ＭＳ ゴシック" w:hAnsi="ＭＳ ゴシック"/>
          <w:b/>
        </w:rPr>
      </w:pPr>
    </w:p>
    <w:p w14:paraId="26F6F53C" w14:textId="77777777" w:rsidR="00E951CE" w:rsidRPr="00232D69" w:rsidRDefault="00E951CE" w:rsidP="007B07AB">
      <w:pPr>
        <w:rPr>
          <w:rFonts w:ascii="ＭＳ ゴシック" w:eastAsia="ＭＳ ゴシック" w:hAnsi="ＭＳ ゴシック"/>
          <w:b/>
        </w:rPr>
      </w:pPr>
      <w:r w:rsidRPr="00232D69">
        <w:rPr>
          <w:rFonts w:ascii="ＭＳ ゴシック" w:eastAsia="ＭＳ ゴシック" w:hAnsi="ＭＳ ゴシック" w:hint="eastAsia"/>
          <w:b/>
        </w:rPr>
        <w:t>５　年間指導計画における位置付け</w:t>
      </w:r>
    </w:p>
    <w:p w14:paraId="6B2AC381" w14:textId="52F2A6D3" w:rsidR="00C63DFF" w:rsidRPr="00232D69" w:rsidRDefault="009C1321" w:rsidP="006564E5">
      <w:pPr>
        <w:ind w:firstLineChars="100" w:firstLine="210"/>
        <w:rPr>
          <w:rFonts w:ascii="ＭＳ 明朝" w:eastAsia="ＭＳ 明朝" w:hAnsi="ＭＳ 明朝"/>
        </w:rPr>
      </w:pPr>
      <w:r w:rsidRPr="00232D69">
        <w:rPr>
          <w:rFonts w:ascii="ＭＳ 明朝" w:eastAsia="ＭＳ 明朝" w:hAnsi="ＭＳ 明朝" w:hint="eastAsia"/>
        </w:rPr>
        <w:t>≪</w:t>
      </w:r>
      <w:r w:rsidR="00AC36EE" w:rsidRPr="00232D69">
        <w:rPr>
          <w:rFonts w:ascii="ＭＳ 明朝" w:eastAsia="ＭＳ 明朝" w:hAnsi="ＭＳ 明朝" w:hint="eastAsia"/>
        </w:rPr>
        <w:t>第２学年　歴史的分野：年間45単位時間</w:t>
      </w:r>
      <w:r w:rsidRPr="00232D69">
        <w:rPr>
          <w:rFonts w:ascii="ＭＳ 明朝" w:eastAsia="ＭＳ 明朝" w:hAnsi="ＭＳ 明朝" w:hint="eastAsia"/>
        </w:rPr>
        <w:t>≫</w:t>
      </w:r>
    </w:p>
    <w:p w14:paraId="629B1B5B" w14:textId="41F6C3CB" w:rsidR="00121CF5" w:rsidRPr="00232D69" w:rsidRDefault="00121CF5" w:rsidP="007B07AB">
      <w:pPr>
        <w:rPr>
          <w:rFonts w:ascii="ＭＳ 明朝" w:eastAsia="ＭＳ 明朝" w:hAnsi="ＭＳ 明朝"/>
        </w:rPr>
      </w:pPr>
      <w:r w:rsidRPr="00232D69">
        <w:rPr>
          <w:rFonts w:ascii="ＭＳ 明朝" w:eastAsia="ＭＳ 明朝" w:hAnsi="ＭＳ 明朝" w:hint="eastAsia"/>
        </w:rPr>
        <w:t xml:space="preserve">　Ｂ　近世までの日本とアジア</w:t>
      </w:r>
    </w:p>
    <w:p w14:paraId="737556AF" w14:textId="35C523AC" w:rsidR="00121CF5" w:rsidRPr="00232D69" w:rsidRDefault="00121CF5" w:rsidP="00121CF5">
      <w:pPr>
        <w:ind w:firstLineChars="200" w:firstLine="420"/>
        <w:rPr>
          <w:rFonts w:ascii="ＭＳ 明朝" w:eastAsia="ＭＳ 明朝" w:hAnsi="ＭＳ 明朝"/>
        </w:rPr>
      </w:pPr>
      <w:r w:rsidRPr="00232D69">
        <w:rPr>
          <w:rFonts w:ascii="ＭＳ 明朝" w:eastAsia="ＭＳ 明朝" w:hAnsi="ＭＳ 明朝" w:hint="eastAsia"/>
        </w:rPr>
        <w:t>⑵　中世の日本</w:t>
      </w:r>
      <w:r w:rsidRPr="00232D69">
        <w:rPr>
          <w:rFonts w:ascii="ＭＳ 明朝" w:eastAsia="ＭＳ 明朝" w:hAnsi="ＭＳ 明朝" w:hint="eastAsia"/>
        </w:rPr>
        <w:tab/>
      </w:r>
      <w:r w:rsidR="009306D3" w:rsidRPr="00232D69">
        <w:rPr>
          <w:rFonts w:ascii="ＭＳ 明朝" w:eastAsia="ＭＳ 明朝" w:hAnsi="ＭＳ 明朝" w:hint="eastAsia"/>
        </w:rPr>
        <w:t xml:space="preserve">　　　　　</w:t>
      </w:r>
      <w:r w:rsidRPr="00232D69">
        <w:rPr>
          <w:rFonts w:ascii="ＭＳ 明朝" w:eastAsia="ＭＳ 明朝" w:hAnsi="ＭＳ 明朝" w:hint="eastAsia"/>
        </w:rPr>
        <w:t>（16時間）</w:t>
      </w:r>
    </w:p>
    <w:p w14:paraId="778B759A" w14:textId="201FC963" w:rsidR="00121CF5" w:rsidRPr="00232D69" w:rsidRDefault="00121CF5" w:rsidP="007B07AB">
      <w:pPr>
        <w:rPr>
          <w:rFonts w:ascii="ＭＳ 明朝" w:eastAsia="ＭＳ 明朝" w:hAnsi="ＭＳ 明朝"/>
        </w:rPr>
      </w:pPr>
      <w:r w:rsidRPr="00232D69">
        <w:rPr>
          <w:rFonts w:ascii="ＭＳ 明朝" w:eastAsia="ＭＳ 明朝" w:hAnsi="ＭＳ 明朝" w:hint="eastAsia"/>
        </w:rPr>
        <w:t xml:space="preserve">　　⑶　近世の日本</w:t>
      </w:r>
      <w:r w:rsidRPr="00232D69">
        <w:rPr>
          <w:rFonts w:ascii="ＭＳ 明朝" w:eastAsia="ＭＳ 明朝" w:hAnsi="ＭＳ 明朝" w:hint="eastAsia"/>
        </w:rPr>
        <w:tab/>
      </w:r>
      <w:r w:rsidR="009306D3" w:rsidRPr="00232D69">
        <w:rPr>
          <w:rFonts w:ascii="ＭＳ 明朝" w:eastAsia="ＭＳ 明朝" w:hAnsi="ＭＳ 明朝" w:hint="eastAsia"/>
        </w:rPr>
        <w:t xml:space="preserve">　　　　　　　　</w:t>
      </w:r>
    </w:p>
    <w:p w14:paraId="3C2B82DE" w14:textId="254697A2" w:rsidR="00121CF5" w:rsidRPr="00232D69" w:rsidRDefault="00121CF5" w:rsidP="007B07AB">
      <w:pPr>
        <w:rPr>
          <w:rFonts w:ascii="ＭＳ 明朝" w:eastAsia="ＭＳ 明朝" w:hAnsi="ＭＳ 明朝"/>
        </w:rPr>
      </w:pPr>
      <w:r w:rsidRPr="00232D69">
        <w:rPr>
          <w:rFonts w:ascii="ＭＳ 明朝" w:eastAsia="ＭＳ 明朝" w:hAnsi="ＭＳ 明朝" w:hint="eastAsia"/>
        </w:rPr>
        <w:t xml:space="preserve">　　　(ｱ)</w:t>
      </w:r>
      <w:r w:rsidR="009C1321" w:rsidRPr="00232D69">
        <w:rPr>
          <w:rFonts w:ascii="ＭＳ 明朝" w:eastAsia="ＭＳ 明朝" w:hAnsi="ＭＳ 明朝" w:hint="eastAsia"/>
        </w:rPr>
        <w:t xml:space="preserve"> </w:t>
      </w:r>
      <w:r w:rsidRPr="00232D69">
        <w:rPr>
          <w:rFonts w:ascii="ＭＳ 明朝" w:eastAsia="ＭＳ 明朝" w:hAnsi="ＭＳ 明朝" w:hint="eastAsia"/>
        </w:rPr>
        <w:t>世界の動きと統一事業</w:t>
      </w:r>
      <w:r w:rsidR="00115909">
        <w:rPr>
          <w:rFonts w:ascii="ＭＳ 明朝" w:eastAsia="ＭＳ 明朝" w:hAnsi="ＭＳ 明朝" w:hint="eastAsia"/>
        </w:rPr>
        <w:t xml:space="preserve">　　</w:t>
      </w:r>
      <w:r w:rsidR="00D83912">
        <w:rPr>
          <w:rFonts w:ascii="ＭＳ 明朝" w:eastAsia="ＭＳ 明朝" w:hAnsi="ＭＳ 明朝" w:hint="eastAsia"/>
        </w:rPr>
        <w:t>（９</w:t>
      </w:r>
      <w:r w:rsidR="00266B50" w:rsidRPr="00232D69">
        <w:rPr>
          <w:rFonts w:ascii="ＭＳ 明朝" w:eastAsia="ＭＳ 明朝" w:hAnsi="ＭＳ 明朝" w:hint="eastAsia"/>
        </w:rPr>
        <w:t>時間）</w:t>
      </w:r>
      <w:r w:rsidR="009306D3" w:rsidRPr="00232D69">
        <w:rPr>
          <w:rFonts w:ascii="ＭＳ 明朝" w:eastAsia="ＭＳ 明朝" w:hAnsi="ＭＳ 明朝" w:hint="eastAsia"/>
        </w:rPr>
        <w:t>・・・本時を含む</w:t>
      </w:r>
      <w:r w:rsidR="00244A47" w:rsidRPr="00232D69">
        <w:rPr>
          <w:rFonts w:ascii="ＭＳ 明朝" w:eastAsia="ＭＳ 明朝" w:hAnsi="ＭＳ 明朝" w:hint="eastAsia"/>
        </w:rPr>
        <w:t>単元</w:t>
      </w:r>
    </w:p>
    <w:p w14:paraId="6C48441B" w14:textId="2033EE81" w:rsidR="00266B50" w:rsidRPr="00232D69" w:rsidRDefault="00266B50" w:rsidP="007B07AB">
      <w:pPr>
        <w:rPr>
          <w:rFonts w:ascii="ＭＳ 明朝" w:eastAsia="ＭＳ 明朝" w:hAnsi="ＭＳ 明朝"/>
        </w:rPr>
      </w:pPr>
      <w:r w:rsidRPr="00232D69">
        <w:rPr>
          <w:rFonts w:ascii="ＭＳ 明朝" w:eastAsia="ＭＳ 明朝" w:hAnsi="ＭＳ 明朝" w:hint="eastAsia"/>
        </w:rPr>
        <w:t xml:space="preserve">　　　(ｲ)</w:t>
      </w:r>
      <w:r w:rsidR="009C1321" w:rsidRPr="00232D69">
        <w:rPr>
          <w:rFonts w:ascii="ＭＳ 明朝" w:eastAsia="ＭＳ 明朝" w:hAnsi="ＭＳ 明朝" w:hint="eastAsia"/>
        </w:rPr>
        <w:t xml:space="preserve"> </w:t>
      </w:r>
      <w:r w:rsidRPr="00232D69">
        <w:rPr>
          <w:rFonts w:ascii="ＭＳ 明朝" w:eastAsia="ＭＳ 明朝" w:hAnsi="ＭＳ 明朝" w:hint="eastAsia"/>
        </w:rPr>
        <w:t>江戸幕府の成立と対外関係（６時間）</w:t>
      </w:r>
    </w:p>
    <w:p w14:paraId="2B69A843" w14:textId="591A2674" w:rsidR="00244A47" w:rsidRPr="00232D69" w:rsidRDefault="00266B50" w:rsidP="007B07AB">
      <w:pPr>
        <w:rPr>
          <w:rFonts w:ascii="ＭＳ 明朝" w:eastAsia="ＭＳ 明朝" w:hAnsi="ＭＳ 明朝"/>
        </w:rPr>
      </w:pPr>
      <w:r w:rsidRPr="00232D69">
        <w:rPr>
          <w:rFonts w:ascii="ＭＳ 明朝" w:eastAsia="ＭＳ 明朝" w:hAnsi="ＭＳ 明朝" w:hint="eastAsia"/>
        </w:rPr>
        <w:t xml:space="preserve">　　　(ｳ)</w:t>
      </w:r>
      <w:r w:rsidR="009C1321" w:rsidRPr="00232D69">
        <w:rPr>
          <w:rFonts w:ascii="ＭＳ 明朝" w:eastAsia="ＭＳ 明朝" w:hAnsi="ＭＳ 明朝" w:hint="eastAsia"/>
        </w:rPr>
        <w:t xml:space="preserve"> </w:t>
      </w:r>
      <w:r w:rsidRPr="00232D69">
        <w:rPr>
          <w:rFonts w:ascii="ＭＳ 明朝" w:eastAsia="ＭＳ 明朝" w:hAnsi="ＭＳ 明朝" w:hint="eastAsia"/>
        </w:rPr>
        <w:t>産業の発達と町人文化　及び　(ｴ)</w:t>
      </w:r>
      <w:r w:rsidR="009C1321" w:rsidRPr="00232D69">
        <w:rPr>
          <w:rFonts w:ascii="ＭＳ 明朝" w:eastAsia="ＭＳ 明朝" w:hAnsi="ＭＳ 明朝" w:hint="eastAsia"/>
        </w:rPr>
        <w:t xml:space="preserve"> </w:t>
      </w:r>
      <w:r w:rsidRPr="00232D69">
        <w:rPr>
          <w:rFonts w:ascii="ＭＳ 明朝" w:eastAsia="ＭＳ 明朝" w:hAnsi="ＭＳ 明朝" w:hint="eastAsia"/>
        </w:rPr>
        <w:t>幕府の政治の展開　（</w:t>
      </w:r>
      <w:r w:rsidR="00244A47" w:rsidRPr="00232D69">
        <w:rPr>
          <w:rFonts w:ascii="ＭＳ 明朝" w:eastAsia="ＭＳ 明朝" w:hAnsi="ＭＳ 明朝" w:hint="eastAsia"/>
        </w:rPr>
        <w:t>７時間</w:t>
      </w:r>
      <w:r w:rsidRPr="00232D69">
        <w:rPr>
          <w:rFonts w:ascii="ＭＳ 明朝" w:eastAsia="ＭＳ 明朝" w:hAnsi="ＭＳ 明朝" w:hint="eastAsia"/>
        </w:rPr>
        <w:t>）</w:t>
      </w:r>
    </w:p>
    <w:p w14:paraId="0F68CDE9" w14:textId="32C2261A" w:rsidR="00121CF5" w:rsidRPr="00232D69" w:rsidRDefault="00121CF5" w:rsidP="007B07AB">
      <w:pPr>
        <w:rPr>
          <w:rFonts w:ascii="ＭＳ 明朝" w:eastAsia="ＭＳ 明朝" w:hAnsi="ＭＳ 明朝"/>
        </w:rPr>
      </w:pPr>
      <w:r w:rsidRPr="00232D69">
        <w:rPr>
          <w:rFonts w:ascii="ＭＳ 明朝" w:eastAsia="ＭＳ 明朝" w:hAnsi="ＭＳ 明朝" w:hint="eastAsia"/>
        </w:rPr>
        <w:lastRenderedPageBreak/>
        <w:t xml:space="preserve">　Ｃ　近現代の日本と世界</w:t>
      </w:r>
    </w:p>
    <w:p w14:paraId="42B026A1" w14:textId="17690DEA" w:rsidR="00121CF5" w:rsidRPr="00232D69" w:rsidRDefault="00121CF5" w:rsidP="007B07AB">
      <w:pPr>
        <w:rPr>
          <w:rFonts w:ascii="ＭＳ 明朝" w:eastAsia="ＭＳ 明朝" w:hAnsi="ＭＳ 明朝"/>
        </w:rPr>
      </w:pPr>
      <w:r w:rsidRPr="00232D69">
        <w:rPr>
          <w:rFonts w:ascii="ＭＳ 明朝" w:eastAsia="ＭＳ 明朝" w:hAnsi="ＭＳ 明朝" w:hint="eastAsia"/>
        </w:rPr>
        <w:t xml:space="preserve">　　</w:t>
      </w:r>
      <w:r w:rsidR="009306D3" w:rsidRPr="00232D69">
        <w:rPr>
          <w:rFonts w:ascii="ＭＳ 明朝" w:eastAsia="ＭＳ 明朝" w:hAnsi="ＭＳ 明朝" w:hint="eastAsia"/>
        </w:rPr>
        <w:t>⑴</w:t>
      </w:r>
      <w:r w:rsidRPr="00232D69">
        <w:rPr>
          <w:rFonts w:ascii="ＭＳ 明朝" w:eastAsia="ＭＳ 明朝" w:hAnsi="ＭＳ 明朝" w:hint="eastAsia"/>
        </w:rPr>
        <w:t xml:space="preserve">　近代の日本と世界</w:t>
      </w:r>
      <w:r w:rsidR="009306D3" w:rsidRPr="00232D69">
        <w:rPr>
          <w:rFonts w:ascii="ＭＳ 明朝" w:eastAsia="ＭＳ 明朝" w:hAnsi="ＭＳ 明朝" w:hint="eastAsia"/>
        </w:rPr>
        <w:t xml:space="preserve">　　　　　</w:t>
      </w:r>
      <w:r w:rsidRPr="00232D69">
        <w:rPr>
          <w:rFonts w:ascii="ＭＳ 明朝" w:eastAsia="ＭＳ 明朝" w:hAnsi="ＭＳ 明朝" w:hint="eastAsia"/>
        </w:rPr>
        <w:t>（</w:t>
      </w:r>
      <w:r w:rsidR="00D83912">
        <w:rPr>
          <w:rFonts w:ascii="ＭＳ 明朝" w:eastAsia="ＭＳ 明朝" w:hAnsi="ＭＳ 明朝" w:hint="eastAsia"/>
        </w:rPr>
        <w:t>７</w:t>
      </w:r>
      <w:r w:rsidRPr="00232D69">
        <w:rPr>
          <w:rFonts w:ascii="ＭＳ 明朝" w:eastAsia="ＭＳ 明朝" w:hAnsi="ＭＳ 明朝" w:hint="eastAsia"/>
        </w:rPr>
        <w:t>時間）</w:t>
      </w:r>
    </w:p>
    <w:p w14:paraId="54F840CE" w14:textId="76A24785" w:rsidR="00B81D9F" w:rsidRPr="00232D69" w:rsidRDefault="00B81D9F" w:rsidP="007B07AB">
      <w:pPr>
        <w:rPr>
          <w:rFonts w:ascii="ＭＳ ゴシック" w:eastAsia="ＭＳ ゴシック" w:hAnsi="ＭＳ ゴシック"/>
          <w:b/>
        </w:rPr>
      </w:pPr>
    </w:p>
    <w:p w14:paraId="4A73A585" w14:textId="3293E048" w:rsidR="00E656C4" w:rsidRPr="00232D69" w:rsidRDefault="00995908" w:rsidP="007B07AB">
      <w:pPr>
        <w:rPr>
          <w:rFonts w:ascii="ＭＳ ゴシック" w:eastAsia="ＭＳ ゴシック" w:hAnsi="ＭＳ ゴシック"/>
          <w:b/>
        </w:rPr>
      </w:pPr>
      <w:r w:rsidRPr="00232D69">
        <w:rPr>
          <w:rFonts w:ascii="ＭＳ ゴシック" w:eastAsia="ＭＳ ゴシック" w:hAnsi="ＭＳ ゴシック" w:hint="eastAsia"/>
          <w:b/>
        </w:rPr>
        <w:t>６　単元指導計画と評価計画（全８</w:t>
      </w:r>
      <w:r w:rsidR="00E951CE" w:rsidRPr="00232D69">
        <w:rPr>
          <w:rFonts w:ascii="ＭＳ ゴシック" w:eastAsia="ＭＳ ゴシック" w:hAnsi="ＭＳ ゴシック" w:hint="eastAsia"/>
          <w:b/>
        </w:rPr>
        <w:t>時間</w:t>
      </w:r>
      <w:r w:rsidR="009306D3" w:rsidRPr="00232D69">
        <w:rPr>
          <w:rFonts w:ascii="ＭＳ ゴシック" w:eastAsia="ＭＳ ゴシック" w:hAnsi="ＭＳ ゴシック" w:hint="eastAsia"/>
          <w:b/>
        </w:rPr>
        <w:t>）</w:t>
      </w:r>
      <w:r w:rsidR="00E951CE" w:rsidRPr="00232D69">
        <w:rPr>
          <w:rFonts w:ascii="ＭＳ ゴシック" w:eastAsia="ＭＳ ゴシック" w:hAnsi="ＭＳ ゴシック" w:hint="eastAsia"/>
          <w:b/>
        </w:rPr>
        <w:t xml:space="preserve">　　</w:t>
      </w:r>
    </w:p>
    <w:p w14:paraId="39393695" w14:textId="685884D8" w:rsidR="00E951CE" w:rsidRPr="00232D69" w:rsidRDefault="00E951CE" w:rsidP="00E656C4">
      <w:pPr>
        <w:ind w:firstLineChars="800" w:firstLine="1680"/>
        <w:rPr>
          <w:rFonts w:ascii="ＭＳ 明朝" w:eastAsia="ＭＳ 明朝" w:hAnsi="ＭＳ 明朝"/>
        </w:rPr>
      </w:pPr>
      <w:r w:rsidRPr="00232D69">
        <w:rPr>
          <w:rFonts w:ascii="ＭＳ 明朝" w:eastAsia="ＭＳ 明朝" w:hAnsi="ＭＳ 明朝" w:hint="eastAsia"/>
        </w:rPr>
        <w:t>※</w:t>
      </w:r>
      <w:r w:rsidR="00E656C4" w:rsidRPr="00232D69">
        <w:rPr>
          <w:rFonts w:ascii="ＭＳ 明朝" w:eastAsia="ＭＳ 明朝" w:hAnsi="ＭＳ 明朝" w:hint="eastAsia"/>
        </w:rPr>
        <w:t>評価規準においては，</w:t>
      </w:r>
      <w:r w:rsidRPr="00232D69">
        <w:rPr>
          <w:rFonts w:ascii="ＭＳ 明朝" w:eastAsia="ＭＳ 明朝" w:hAnsi="ＭＳ 明朝" w:hint="eastAsia"/>
        </w:rPr>
        <w:t>○＝評定に用いる評価　●＝学習改善に用いる評価</w:t>
      </w:r>
      <w:r w:rsidR="00E656C4" w:rsidRPr="00232D69">
        <w:rPr>
          <w:rFonts w:ascii="ＭＳ 明朝" w:eastAsia="ＭＳ 明朝" w:hAnsi="ＭＳ 明朝" w:hint="eastAsia"/>
        </w:rPr>
        <w:t>とする。</w:t>
      </w:r>
    </w:p>
    <w:p w14:paraId="25D9F5F0" w14:textId="312C1D9D" w:rsidR="009306D3" w:rsidRPr="00232D69" w:rsidRDefault="00E951CE" w:rsidP="007B07AB">
      <w:pPr>
        <w:rPr>
          <w:rFonts w:ascii="ＭＳ 明朝" w:eastAsia="ＭＳ 明朝" w:hAnsi="ＭＳ 明朝"/>
          <w:u w:val="double"/>
        </w:rPr>
      </w:pPr>
      <w:r w:rsidRPr="00232D69">
        <w:rPr>
          <w:rFonts w:ascii="ＭＳ 明朝" w:eastAsia="ＭＳ 明朝" w:hAnsi="ＭＳ 明朝" w:hint="eastAsia"/>
          <w:u w:val="double"/>
        </w:rPr>
        <w:t>単元を見通した問い</w:t>
      </w:r>
    </w:p>
    <w:p w14:paraId="62EFC12D" w14:textId="01A6EB04" w:rsidR="00E951CE" w:rsidRPr="00B81D9F" w:rsidRDefault="00E951CE" w:rsidP="007B07AB">
      <w:pPr>
        <w:rPr>
          <w:rFonts w:ascii="ＭＳ 明朝" w:eastAsia="ＭＳ 明朝" w:hAnsi="ＭＳ 明朝"/>
          <w:u w:val="double"/>
        </w:rPr>
      </w:pPr>
      <w:r w:rsidRPr="00232D69">
        <w:rPr>
          <w:rFonts w:ascii="ＭＳ 明朝" w:eastAsia="ＭＳ 明朝" w:hAnsi="ＭＳ 明朝" w:hint="eastAsia"/>
          <w:u w:val="double"/>
        </w:rPr>
        <w:t>「</w:t>
      </w:r>
      <w:r w:rsidR="00AC36EE" w:rsidRPr="00232D69">
        <w:rPr>
          <w:rFonts w:ascii="ＭＳ 明朝" w:eastAsia="ＭＳ 明朝" w:hAnsi="ＭＳ 明朝" w:hint="eastAsia"/>
          <w:u w:val="double"/>
        </w:rPr>
        <w:t>下剋上の風潮が広がっていたにもかかわらず、なぜ、16世紀後半に天下統一が達成されたのだろうか</w:t>
      </w:r>
      <w:r w:rsidR="00B81D9F">
        <w:rPr>
          <w:rFonts w:ascii="ＭＳ 明朝" w:eastAsia="ＭＳ 明朝" w:hAnsi="ＭＳ 明朝" w:hint="eastAsia"/>
          <w:u w:val="double"/>
        </w:rPr>
        <w:t>。</w:t>
      </w:r>
      <w:r w:rsidRPr="00232D69">
        <w:rPr>
          <w:rFonts w:ascii="ＭＳ 明朝" w:eastAsia="ＭＳ 明朝" w:hAnsi="ＭＳ 明朝" w:hint="eastAsia"/>
          <w:u w:val="double"/>
        </w:rPr>
        <w:t>」</w:t>
      </w:r>
    </w:p>
    <w:tbl>
      <w:tblPr>
        <w:tblStyle w:val="a3"/>
        <w:tblW w:w="0" w:type="auto"/>
        <w:tblLook w:val="04A0" w:firstRow="1" w:lastRow="0" w:firstColumn="1" w:lastColumn="0" w:noHBand="0" w:noVBand="1"/>
      </w:tblPr>
      <w:tblGrid>
        <w:gridCol w:w="426"/>
        <w:gridCol w:w="582"/>
        <w:gridCol w:w="1799"/>
        <w:gridCol w:w="4413"/>
        <w:gridCol w:w="2398"/>
      </w:tblGrid>
      <w:tr w:rsidR="00232D69" w:rsidRPr="00232D69" w14:paraId="07263D19" w14:textId="77777777" w:rsidTr="001E2F0A">
        <w:tc>
          <w:tcPr>
            <w:tcW w:w="426" w:type="dxa"/>
            <w:tcBorders>
              <w:top w:val="single" w:sz="8" w:space="0" w:color="auto"/>
              <w:left w:val="single" w:sz="8" w:space="0" w:color="auto"/>
              <w:bottom w:val="single" w:sz="8" w:space="0" w:color="auto"/>
            </w:tcBorders>
          </w:tcPr>
          <w:p w14:paraId="22D2CD64" w14:textId="77777777" w:rsidR="00B60E8E" w:rsidRPr="00232D69" w:rsidRDefault="00B60E8E" w:rsidP="00B60E8E">
            <w:pPr>
              <w:jc w:val="center"/>
              <w:rPr>
                <w:rFonts w:ascii="ＭＳ 明朝" w:eastAsia="ＭＳ 明朝" w:hAnsi="ＭＳ 明朝"/>
              </w:rPr>
            </w:pPr>
            <w:r w:rsidRPr="00232D69">
              <w:rPr>
                <w:rFonts w:ascii="ＭＳ 明朝" w:eastAsia="ＭＳ 明朝" w:hAnsi="ＭＳ 明朝" w:hint="eastAsia"/>
              </w:rPr>
              <w:t>次</w:t>
            </w:r>
          </w:p>
        </w:tc>
        <w:tc>
          <w:tcPr>
            <w:tcW w:w="582" w:type="dxa"/>
            <w:tcBorders>
              <w:top w:val="single" w:sz="8" w:space="0" w:color="auto"/>
              <w:bottom w:val="single" w:sz="8" w:space="0" w:color="auto"/>
            </w:tcBorders>
          </w:tcPr>
          <w:p w14:paraId="0C1E3A57" w14:textId="090DE1F9" w:rsidR="00B60E8E" w:rsidRPr="00232D69" w:rsidRDefault="00B60E8E" w:rsidP="00B60E8E">
            <w:pPr>
              <w:jc w:val="center"/>
              <w:rPr>
                <w:rFonts w:ascii="ＭＳ 明朝" w:eastAsia="ＭＳ 明朝" w:hAnsi="ＭＳ 明朝"/>
              </w:rPr>
            </w:pPr>
            <w:r w:rsidRPr="00232D69">
              <w:rPr>
                <w:rFonts w:ascii="ＭＳ 明朝" w:eastAsia="ＭＳ 明朝" w:hAnsi="ＭＳ 明朝" w:hint="eastAsia"/>
              </w:rPr>
              <w:t>時</w:t>
            </w:r>
          </w:p>
        </w:tc>
        <w:tc>
          <w:tcPr>
            <w:tcW w:w="1799" w:type="dxa"/>
            <w:tcBorders>
              <w:top w:val="single" w:sz="8" w:space="0" w:color="auto"/>
              <w:bottom w:val="single" w:sz="8" w:space="0" w:color="auto"/>
            </w:tcBorders>
          </w:tcPr>
          <w:p w14:paraId="7EB0DA3E" w14:textId="77777777" w:rsidR="00B60E8E" w:rsidRPr="00232D69" w:rsidRDefault="00B60E8E" w:rsidP="00E951CE">
            <w:pPr>
              <w:jc w:val="center"/>
              <w:rPr>
                <w:rFonts w:ascii="ＭＳ 明朝" w:eastAsia="ＭＳ 明朝" w:hAnsi="ＭＳ 明朝"/>
              </w:rPr>
            </w:pPr>
            <w:r w:rsidRPr="00232D69">
              <w:rPr>
                <w:rFonts w:ascii="ＭＳ 明朝" w:eastAsia="ＭＳ 明朝" w:hAnsi="ＭＳ 明朝" w:hint="eastAsia"/>
              </w:rPr>
              <w:t>目標</w:t>
            </w:r>
          </w:p>
        </w:tc>
        <w:tc>
          <w:tcPr>
            <w:tcW w:w="4413" w:type="dxa"/>
            <w:tcBorders>
              <w:top w:val="single" w:sz="8" w:space="0" w:color="auto"/>
              <w:bottom w:val="single" w:sz="8" w:space="0" w:color="auto"/>
            </w:tcBorders>
          </w:tcPr>
          <w:p w14:paraId="61B17708" w14:textId="77777777" w:rsidR="00B60E8E" w:rsidRPr="00232D69" w:rsidRDefault="00B60E8E" w:rsidP="00E951CE">
            <w:pPr>
              <w:jc w:val="center"/>
              <w:rPr>
                <w:rFonts w:ascii="ＭＳ 明朝" w:eastAsia="ＭＳ 明朝" w:hAnsi="ＭＳ 明朝"/>
              </w:rPr>
            </w:pPr>
            <w:r w:rsidRPr="00232D69">
              <w:rPr>
                <w:rFonts w:ascii="ＭＳ 明朝" w:eastAsia="ＭＳ 明朝" w:hAnsi="ＭＳ 明朝" w:hint="eastAsia"/>
              </w:rPr>
              <w:t>○学習内容　・学習活動</w:t>
            </w:r>
          </w:p>
        </w:tc>
        <w:tc>
          <w:tcPr>
            <w:tcW w:w="2398" w:type="dxa"/>
            <w:tcBorders>
              <w:top w:val="single" w:sz="8" w:space="0" w:color="auto"/>
              <w:bottom w:val="single" w:sz="8" w:space="0" w:color="auto"/>
              <w:right w:val="single" w:sz="8" w:space="0" w:color="auto"/>
            </w:tcBorders>
          </w:tcPr>
          <w:p w14:paraId="70304725" w14:textId="7551F15A" w:rsidR="00B60E8E" w:rsidRPr="00232D69" w:rsidRDefault="00B60E8E" w:rsidP="00E951CE">
            <w:pPr>
              <w:jc w:val="center"/>
              <w:rPr>
                <w:rFonts w:ascii="ＭＳ 明朝" w:eastAsia="ＭＳ 明朝" w:hAnsi="ＭＳ 明朝"/>
              </w:rPr>
            </w:pPr>
            <w:r w:rsidRPr="00232D69">
              <w:rPr>
                <w:rFonts w:ascii="ＭＳ 明朝" w:eastAsia="ＭＳ 明朝" w:hAnsi="ＭＳ 明朝" w:hint="eastAsia"/>
              </w:rPr>
              <w:t>評価規準</w:t>
            </w:r>
            <w:r w:rsidR="00CD53AD" w:rsidRPr="00232D69">
              <w:rPr>
                <w:rFonts w:ascii="ＭＳ 明朝" w:eastAsia="ＭＳ 明朝" w:hAnsi="ＭＳ 明朝" w:hint="eastAsia"/>
              </w:rPr>
              <w:t>(</w:t>
            </w:r>
            <w:r w:rsidRPr="00232D69">
              <w:rPr>
                <w:rFonts w:ascii="ＭＳ 明朝" w:eastAsia="ＭＳ 明朝" w:hAnsi="ＭＳ 明朝" w:hint="eastAsia"/>
              </w:rPr>
              <w:t>評価方法</w:t>
            </w:r>
            <w:r w:rsidR="00CD53AD" w:rsidRPr="00232D69">
              <w:rPr>
                <w:rFonts w:ascii="ＭＳ 明朝" w:eastAsia="ＭＳ 明朝" w:hAnsi="ＭＳ 明朝" w:hint="eastAsia"/>
              </w:rPr>
              <w:t>)</w:t>
            </w:r>
          </w:p>
        </w:tc>
      </w:tr>
      <w:tr w:rsidR="00232D69" w:rsidRPr="00232D69" w14:paraId="22D91F81" w14:textId="77777777" w:rsidTr="00CD53AD">
        <w:tc>
          <w:tcPr>
            <w:tcW w:w="426" w:type="dxa"/>
            <w:vMerge w:val="restart"/>
            <w:tcBorders>
              <w:top w:val="single" w:sz="8" w:space="0" w:color="auto"/>
              <w:left w:val="single" w:sz="8" w:space="0" w:color="auto"/>
              <w:bottom w:val="single" w:sz="8" w:space="0" w:color="auto"/>
            </w:tcBorders>
          </w:tcPr>
          <w:p w14:paraId="610295DD" w14:textId="77777777" w:rsidR="00B60E8E" w:rsidRPr="00232D69" w:rsidRDefault="00B60E8E" w:rsidP="00E951CE">
            <w:pPr>
              <w:jc w:val="center"/>
              <w:rPr>
                <w:rFonts w:ascii="ＭＳ 明朝" w:eastAsia="ＭＳ 明朝" w:hAnsi="ＭＳ 明朝"/>
              </w:rPr>
            </w:pPr>
          </w:p>
          <w:p w14:paraId="3B3C1873" w14:textId="77777777" w:rsidR="00B60E8E" w:rsidRPr="00232D69" w:rsidRDefault="00B60E8E" w:rsidP="00E951CE">
            <w:pPr>
              <w:jc w:val="center"/>
              <w:rPr>
                <w:rFonts w:ascii="ＭＳ 明朝" w:eastAsia="ＭＳ 明朝" w:hAnsi="ＭＳ 明朝"/>
              </w:rPr>
            </w:pPr>
          </w:p>
          <w:p w14:paraId="34F72DFC" w14:textId="782486CF" w:rsidR="00B60E8E" w:rsidRPr="00232D69" w:rsidRDefault="00B60E8E" w:rsidP="001E2F0A">
            <w:pPr>
              <w:spacing w:line="276" w:lineRule="auto"/>
              <w:jc w:val="center"/>
              <w:rPr>
                <w:rFonts w:ascii="ＭＳ 明朝" w:eastAsia="ＭＳ 明朝" w:hAnsi="ＭＳ 明朝"/>
              </w:rPr>
            </w:pPr>
            <w:r w:rsidRPr="00232D69">
              <w:rPr>
                <w:rFonts w:ascii="ＭＳ 明朝" w:eastAsia="ＭＳ 明朝" w:hAnsi="ＭＳ 明朝" w:hint="eastAsia"/>
              </w:rPr>
              <w:t>第１次</w:t>
            </w:r>
          </w:p>
        </w:tc>
        <w:tc>
          <w:tcPr>
            <w:tcW w:w="9192" w:type="dxa"/>
            <w:gridSpan w:val="4"/>
            <w:tcBorders>
              <w:top w:val="single" w:sz="8" w:space="0" w:color="auto"/>
              <w:bottom w:val="nil"/>
              <w:right w:val="single" w:sz="8" w:space="0" w:color="auto"/>
            </w:tcBorders>
          </w:tcPr>
          <w:p w14:paraId="66FF70D4" w14:textId="2B9CDE88" w:rsidR="00967277" w:rsidRPr="00232D69" w:rsidRDefault="008F2670" w:rsidP="00C96506">
            <w:pPr>
              <w:rPr>
                <w:rFonts w:ascii="ＭＳ 明朝" w:eastAsia="ＭＳ 明朝" w:hAnsi="ＭＳ 明朝"/>
                <w:bdr w:val="single" w:sz="4" w:space="0" w:color="auto"/>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F295500" wp14:editId="0D8F71EF">
                      <wp:simplePos x="0" y="0"/>
                      <wp:positionH relativeFrom="column">
                        <wp:posOffset>-29845</wp:posOffset>
                      </wp:positionH>
                      <wp:positionV relativeFrom="paragraph">
                        <wp:posOffset>7732</wp:posOffset>
                      </wp:positionV>
                      <wp:extent cx="5772150" cy="443753"/>
                      <wp:effectExtent l="0" t="0" r="19050" b="13970"/>
                      <wp:wrapNone/>
                      <wp:docPr id="1" name="正方形/長方形 1"/>
                      <wp:cNvGraphicFramePr/>
                      <a:graphic xmlns:a="http://schemas.openxmlformats.org/drawingml/2006/main">
                        <a:graphicData uri="http://schemas.microsoft.com/office/word/2010/wordprocessingShape">
                          <wps:wsp>
                            <wps:cNvSpPr/>
                            <wps:spPr>
                              <a:xfrm>
                                <a:off x="0" y="0"/>
                                <a:ext cx="5772150" cy="4437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CA55AF" id="正方形/長方形 1" o:spid="_x0000_s1026" style="position:absolute;left:0;text-align:left;margin-left:-2.35pt;margin-top:.6pt;width:454.5pt;height:34.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" filled="f" strokecolor="black [3213]" strokeweight="1pt"/>
                  </w:pict>
                </mc:Fallback>
              </mc:AlternateContent>
            </w:r>
            <w:r w:rsidR="00B60E8E" w:rsidRPr="00232D69">
              <w:rPr>
                <w:rFonts w:ascii="ＭＳ 明朝" w:eastAsia="ＭＳ 明朝" w:hAnsi="ＭＳ 明朝" w:hint="eastAsia"/>
                <w:bdr w:val="single" w:sz="4" w:space="0" w:color="auto"/>
              </w:rPr>
              <w:t>学習課題</w:t>
            </w:r>
          </w:p>
          <w:p w14:paraId="09ABE767" w14:textId="3E1E40CB" w:rsidR="00B60E8E" w:rsidRPr="00232D69" w:rsidRDefault="00E9220A" w:rsidP="00A42D1B">
            <w:pPr>
              <w:ind w:firstLineChars="100" w:firstLine="210"/>
              <w:rPr>
                <w:rFonts w:ascii="ＭＳ 明朝" w:eastAsia="ＭＳ 明朝" w:hAnsi="ＭＳ 明朝"/>
              </w:rPr>
            </w:pPr>
            <w:r w:rsidRPr="00BC0091">
              <w:rPr>
                <w:rFonts w:ascii="ＭＳ 明朝" w:eastAsia="ＭＳ 明朝" w:hAnsi="ＭＳ 明朝" w:hint="eastAsia"/>
              </w:rPr>
              <w:t>中世末期の状況に対して、どのような新しい世の中を</w:t>
            </w:r>
            <w:r w:rsidR="00B81D9F" w:rsidRPr="00BC0091">
              <w:rPr>
                <w:rFonts w:ascii="ＭＳ 明朝" w:eastAsia="ＭＳ 明朝" w:hAnsi="ＭＳ 明朝" w:hint="eastAsia"/>
              </w:rPr>
              <w:t>つく</w:t>
            </w:r>
            <w:r w:rsidRPr="00BC0091">
              <w:rPr>
                <w:rFonts w:ascii="ＭＳ 明朝" w:eastAsia="ＭＳ 明朝" w:hAnsi="ＭＳ 明朝" w:hint="eastAsia"/>
              </w:rPr>
              <w:t>ることが求められたのだろう</w:t>
            </w:r>
            <w:r w:rsidR="00B81D9F" w:rsidRPr="00BC0091">
              <w:rPr>
                <w:rFonts w:ascii="ＭＳ 明朝" w:eastAsia="ＭＳ 明朝" w:hAnsi="ＭＳ 明朝" w:hint="eastAsia"/>
              </w:rPr>
              <w:t>か</w:t>
            </w:r>
            <w:r w:rsidRPr="00BC0091">
              <w:rPr>
                <w:rFonts w:ascii="ＭＳ 明朝" w:eastAsia="ＭＳ 明朝" w:hAnsi="ＭＳ 明朝" w:hint="eastAsia"/>
              </w:rPr>
              <w:t>。</w:t>
            </w:r>
          </w:p>
        </w:tc>
      </w:tr>
      <w:tr w:rsidR="00232D69" w:rsidRPr="00232D69" w14:paraId="42CAC351" w14:textId="77777777" w:rsidTr="001E2F0A">
        <w:trPr>
          <w:trHeight w:val="1256"/>
        </w:trPr>
        <w:tc>
          <w:tcPr>
            <w:tcW w:w="426" w:type="dxa"/>
            <w:vMerge/>
            <w:tcBorders>
              <w:top w:val="single" w:sz="8" w:space="0" w:color="auto"/>
              <w:left w:val="single" w:sz="8" w:space="0" w:color="auto"/>
              <w:bottom w:val="single" w:sz="8" w:space="0" w:color="auto"/>
            </w:tcBorders>
          </w:tcPr>
          <w:p w14:paraId="7E9A5D78" w14:textId="77777777" w:rsidR="00B60E8E" w:rsidRPr="00232D69" w:rsidRDefault="00B60E8E" w:rsidP="00E951CE">
            <w:pPr>
              <w:jc w:val="center"/>
              <w:rPr>
                <w:rFonts w:ascii="ＭＳ 明朝" w:eastAsia="ＭＳ 明朝" w:hAnsi="ＭＳ 明朝"/>
              </w:rPr>
            </w:pPr>
          </w:p>
        </w:tc>
        <w:tc>
          <w:tcPr>
            <w:tcW w:w="582" w:type="dxa"/>
            <w:tcBorders>
              <w:top w:val="nil"/>
              <w:bottom w:val="nil"/>
            </w:tcBorders>
          </w:tcPr>
          <w:p w14:paraId="13078007" w14:textId="1C8F8690" w:rsidR="00783773" w:rsidRPr="00232D69" w:rsidRDefault="00B60E8E" w:rsidP="001E2F0A">
            <w:pPr>
              <w:spacing w:line="276" w:lineRule="auto"/>
              <w:jc w:val="center"/>
              <w:rPr>
                <w:rFonts w:ascii="ＭＳ 明朝" w:eastAsia="ＭＳ 明朝" w:hAnsi="ＭＳ 明朝"/>
              </w:rPr>
            </w:pPr>
            <w:r w:rsidRPr="00232D69">
              <w:rPr>
                <w:rFonts w:ascii="ＭＳ 明朝" w:eastAsia="ＭＳ 明朝" w:hAnsi="ＭＳ 明朝" w:hint="eastAsia"/>
              </w:rPr>
              <w:t>第１時</w:t>
            </w:r>
          </w:p>
        </w:tc>
        <w:tc>
          <w:tcPr>
            <w:tcW w:w="1799" w:type="dxa"/>
            <w:tcBorders>
              <w:top w:val="nil"/>
              <w:bottom w:val="nil"/>
            </w:tcBorders>
          </w:tcPr>
          <w:p w14:paraId="21C75035" w14:textId="56D23465" w:rsidR="00B60E8E" w:rsidRPr="00BC0091" w:rsidRDefault="001E2F0A" w:rsidP="00B44328">
            <w:pPr>
              <w:ind w:firstLineChars="100" w:firstLine="210"/>
              <w:rPr>
                <w:rFonts w:ascii="ＭＳ 明朝" w:eastAsia="ＭＳ 明朝" w:hAnsi="ＭＳ 明朝"/>
              </w:rPr>
            </w:pPr>
            <w:r w:rsidRPr="00BC0091">
              <w:rPr>
                <w:rFonts w:ascii="ＭＳ 明朝" w:eastAsia="ＭＳ 明朝" w:hAnsi="ＭＳ 明朝" w:hint="eastAsia"/>
              </w:rPr>
              <w:t>中世末期の社会状況を振り返り、その後の推移を予測する。</w:t>
            </w:r>
          </w:p>
        </w:tc>
        <w:tc>
          <w:tcPr>
            <w:tcW w:w="4413" w:type="dxa"/>
            <w:tcBorders>
              <w:top w:val="nil"/>
              <w:bottom w:val="nil"/>
            </w:tcBorders>
          </w:tcPr>
          <w:p w14:paraId="765CB58D" w14:textId="2E70725D" w:rsidR="00B60E8E" w:rsidRPr="00BC0091" w:rsidRDefault="00B60E8E" w:rsidP="007B07AB">
            <w:pPr>
              <w:rPr>
                <w:rFonts w:ascii="ＭＳ 明朝" w:eastAsia="ＭＳ 明朝" w:hAnsi="ＭＳ 明朝"/>
              </w:rPr>
            </w:pPr>
            <w:r w:rsidRPr="00BC0091">
              <w:rPr>
                <w:rFonts w:ascii="ＭＳ 明朝" w:eastAsia="ＭＳ 明朝" w:hAnsi="ＭＳ 明朝" w:hint="eastAsia"/>
              </w:rPr>
              <w:t>○</w:t>
            </w:r>
            <w:r w:rsidR="00B44328" w:rsidRPr="00BC0091">
              <w:rPr>
                <w:rFonts w:ascii="ＭＳ 明朝" w:eastAsia="ＭＳ 明朝" w:hAnsi="ＭＳ 明朝" w:hint="eastAsia"/>
              </w:rPr>
              <w:t xml:space="preserve">　</w:t>
            </w:r>
            <w:r w:rsidR="001E2F0A" w:rsidRPr="00BC0091">
              <w:rPr>
                <w:rFonts w:ascii="ＭＳ 明朝" w:eastAsia="ＭＳ 明朝" w:hAnsi="ＭＳ 明朝" w:hint="eastAsia"/>
              </w:rPr>
              <w:t>中世からの変化</w:t>
            </w:r>
          </w:p>
          <w:p w14:paraId="4E1C0250" w14:textId="2521E6AA" w:rsidR="00B60E8E" w:rsidRPr="00BC0091" w:rsidRDefault="001E2F0A" w:rsidP="001E2F0A">
            <w:pPr>
              <w:ind w:left="210" w:hangingChars="100" w:hanging="210"/>
              <w:rPr>
                <w:rFonts w:ascii="ＭＳ 明朝" w:eastAsia="ＭＳ 明朝" w:hAnsi="ＭＳ 明朝"/>
              </w:rPr>
            </w:pPr>
            <w:r w:rsidRPr="00BC0091">
              <w:rPr>
                <w:rFonts w:ascii="ＭＳ 明朝" w:eastAsia="ＭＳ 明朝" w:hAnsi="ＭＳ 明朝" w:hint="eastAsia"/>
              </w:rPr>
              <w:t>・　中世末期の社会状況を足軽の誕生や一向一揆の発生などに着目して理解し、社会状況の推移を予測する。</w:t>
            </w:r>
          </w:p>
        </w:tc>
        <w:tc>
          <w:tcPr>
            <w:tcW w:w="2398" w:type="dxa"/>
            <w:tcBorders>
              <w:top w:val="nil"/>
              <w:bottom w:val="nil"/>
              <w:right w:val="single" w:sz="8" w:space="0" w:color="auto"/>
            </w:tcBorders>
          </w:tcPr>
          <w:p w14:paraId="1CF9F83C" w14:textId="77777777" w:rsidR="00CF752C" w:rsidRDefault="00B60E8E" w:rsidP="007B07AB">
            <w:pPr>
              <w:rPr>
                <w:rFonts w:ascii="ＭＳ 明朝" w:eastAsia="ＭＳ 明朝" w:hAnsi="ＭＳ 明朝"/>
              </w:rPr>
            </w:pPr>
            <w:r w:rsidRPr="00232D69">
              <w:rPr>
                <w:rFonts w:ascii="ＭＳ 明朝" w:eastAsia="ＭＳ 明朝" w:hAnsi="ＭＳ 明朝" w:hint="eastAsia"/>
              </w:rPr>
              <w:t>●ウ</w:t>
            </w:r>
            <w:r w:rsidR="009306D3" w:rsidRPr="00232D69">
              <w:rPr>
                <w:rFonts w:ascii="ＭＳ 明朝" w:eastAsia="ＭＳ 明朝" w:hAnsi="ＭＳ 明朝" w:hint="eastAsia"/>
              </w:rPr>
              <w:t>－①</w:t>
            </w:r>
          </w:p>
          <w:p w14:paraId="719A2D5A" w14:textId="7744944B" w:rsidR="00B60E8E" w:rsidRPr="001E2F0A" w:rsidRDefault="00B60E8E" w:rsidP="007B07AB">
            <w:pPr>
              <w:rPr>
                <w:rFonts w:ascii="ＭＳ 明朝" w:eastAsia="ＭＳ 明朝" w:hAnsi="ＭＳ 明朝"/>
              </w:rPr>
            </w:pPr>
            <w:r w:rsidRPr="00232D69">
              <w:rPr>
                <w:rFonts w:ascii="ＭＳ 明朝" w:eastAsia="ＭＳ 明朝" w:hAnsi="ＭＳ 明朝" w:hint="eastAsia"/>
              </w:rPr>
              <w:t>（</w:t>
            </w:r>
            <w:r w:rsidR="006564E5" w:rsidRPr="00232D69">
              <w:rPr>
                <w:rFonts w:ascii="ＭＳ 明朝" w:eastAsia="ＭＳ 明朝" w:hAnsi="ＭＳ 明朝" w:hint="eastAsia"/>
              </w:rPr>
              <w:t>単元</w:t>
            </w:r>
            <w:r w:rsidRPr="00232D69">
              <w:rPr>
                <w:rFonts w:ascii="ＭＳ 明朝" w:eastAsia="ＭＳ 明朝" w:hAnsi="ＭＳ 明朝" w:hint="eastAsia"/>
              </w:rPr>
              <w:t>見通しシート）</w:t>
            </w:r>
          </w:p>
        </w:tc>
      </w:tr>
      <w:tr w:rsidR="00232D69" w:rsidRPr="00232D69" w14:paraId="6C29D0D8" w14:textId="77777777" w:rsidTr="00CD53AD">
        <w:tc>
          <w:tcPr>
            <w:tcW w:w="426" w:type="dxa"/>
            <w:vMerge/>
            <w:tcBorders>
              <w:top w:val="single" w:sz="8" w:space="0" w:color="auto"/>
              <w:left w:val="single" w:sz="8" w:space="0" w:color="auto"/>
              <w:bottom w:val="single" w:sz="8" w:space="0" w:color="auto"/>
            </w:tcBorders>
          </w:tcPr>
          <w:p w14:paraId="77B3CA5F" w14:textId="77777777" w:rsidR="00B60E8E" w:rsidRPr="00232D69" w:rsidRDefault="00B60E8E" w:rsidP="00E951CE">
            <w:pPr>
              <w:jc w:val="center"/>
              <w:rPr>
                <w:rFonts w:ascii="ＭＳ 明朝" w:eastAsia="ＭＳ 明朝" w:hAnsi="ＭＳ 明朝"/>
              </w:rPr>
            </w:pPr>
          </w:p>
        </w:tc>
        <w:tc>
          <w:tcPr>
            <w:tcW w:w="9192" w:type="dxa"/>
            <w:gridSpan w:val="4"/>
            <w:tcBorders>
              <w:top w:val="nil"/>
              <w:bottom w:val="single" w:sz="8" w:space="0" w:color="auto"/>
              <w:right w:val="single" w:sz="8" w:space="0" w:color="auto"/>
            </w:tcBorders>
          </w:tcPr>
          <w:p w14:paraId="47679772" w14:textId="013C45EE" w:rsidR="00B60E8E" w:rsidRPr="00232D69" w:rsidRDefault="00226B3C" w:rsidP="007B07AB">
            <w:pPr>
              <w:rPr>
                <w:rFonts w:ascii="ＭＳ 明朝" w:eastAsia="ＭＳ 明朝" w:hAnsi="ＭＳ 明朝"/>
                <w:bdr w:val="single" w:sz="4" w:space="0" w:color="auto"/>
              </w:rPr>
            </w:pPr>
            <w:r w:rsidRPr="00232D69">
              <w:rPr>
                <w:rFonts w:ascii="ＭＳ 明朝" w:eastAsia="ＭＳ 明朝" w:hAnsi="ＭＳ 明朝" w:hint="eastAsia"/>
                <w:bdr w:val="single" w:sz="4" w:space="0" w:color="auto"/>
              </w:rPr>
              <w:t>【活用する歴史的な見方・考え方】諸事象の推移に関わる視点「展開</w:t>
            </w:r>
            <w:r w:rsidRPr="00F50790">
              <w:rPr>
                <w:rFonts w:ascii="ＭＳ 明朝" w:eastAsia="ＭＳ 明朝" w:hAnsi="ＭＳ 明朝" w:hint="eastAsia"/>
                <w:bdr w:val="single" w:sz="4" w:space="0" w:color="auto"/>
              </w:rPr>
              <w:t>」</w:t>
            </w:r>
            <w:r w:rsidR="0090678D" w:rsidRPr="00F50790">
              <w:rPr>
                <w:rFonts w:ascii="ＭＳ 明朝" w:eastAsia="ＭＳ 明朝" w:hAnsi="ＭＳ 明朝" w:hint="eastAsia"/>
                <w:bdr w:val="single" w:sz="4" w:space="0" w:color="auto"/>
              </w:rPr>
              <w:t>、</w:t>
            </w:r>
            <w:r w:rsidRPr="00232D69">
              <w:rPr>
                <w:rFonts w:ascii="ＭＳ 明朝" w:eastAsia="ＭＳ 明朝" w:hAnsi="ＭＳ 明朝" w:hint="eastAsia"/>
                <w:bdr w:val="single" w:sz="4" w:space="0" w:color="auto"/>
              </w:rPr>
              <w:t>「変化</w:t>
            </w:r>
            <w:r w:rsidRPr="00F50790">
              <w:rPr>
                <w:rFonts w:ascii="ＭＳ 明朝" w:eastAsia="ＭＳ 明朝" w:hAnsi="ＭＳ 明朝" w:hint="eastAsia"/>
                <w:bdr w:val="single" w:sz="4" w:space="0" w:color="auto"/>
              </w:rPr>
              <w:t>」</w:t>
            </w:r>
            <w:r w:rsidR="0090678D" w:rsidRPr="00F50790">
              <w:rPr>
                <w:rFonts w:ascii="ＭＳ 明朝" w:eastAsia="ＭＳ 明朝" w:hAnsi="ＭＳ 明朝" w:hint="eastAsia"/>
                <w:bdr w:val="single" w:sz="4" w:space="0" w:color="auto"/>
              </w:rPr>
              <w:t>、</w:t>
            </w:r>
            <w:r w:rsidRPr="00232D69">
              <w:rPr>
                <w:rFonts w:ascii="ＭＳ 明朝" w:eastAsia="ＭＳ 明朝" w:hAnsi="ＭＳ 明朝" w:hint="eastAsia"/>
                <w:bdr w:val="single" w:sz="4" w:space="0" w:color="auto"/>
              </w:rPr>
              <w:t xml:space="preserve">「継続」　　　　　　　　　　　　　　　</w:t>
            </w:r>
          </w:p>
        </w:tc>
      </w:tr>
      <w:tr w:rsidR="00232D69" w:rsidRPr="00232D69" w14:paraId="584DA86D" w14:textId="77777777" w:rsidTr="00CD53AD">
        <w:tc>
          <w:tcPr>
            <w:tcW w:w="426" w:type="dxa"/>
            <w:vMerge w:val="restart"/>
            <w:tcBorders>
              <w:top w:val="single" w:sz="8" w:space="0" w:color="auto"/>
              <w:left w:val="single" w:sz="8" w:space="0" w:color="auto"/>
            </w:tcBorders>
          </w:tcPr>
          <w:p w14:paraId="1B3DE5E8" w14:textId="77777777" w:rsidR="009E4312" w:rsidRPr="00232D69" w:rsidRDefault="009E4312" w:rsidP="00E951CE">
            <w:pPr>
              <w:jc w:val="center"/>
              <w:rPr>
                <w:rFonts w:ascii="ＭＳ 明朝" w:eastAsia="ＭＳ 明朝" w:hAnsi="ＭＳ 明朝"/>
              </w:rPr>
            </w:pPr>
          </w:p>
          <w:p w14:paraId="30A9BD70" w14:textId="77777777" w:rsidR="009E4312" w:rsidRPr="00232D69" w:rsidRDefault="009E4312" w:rsidP="00E951CE">
            <w:pPr>
              <w:jc w:val="center"/>
              <w:rPr>
                <w:rFonts w:ascii="ＭＳ 明朝" w:eastAsia="ＭＳ 明朝" w:hAnsi="ＭＳ 明朝"/>
              </w:rPr>
            </w:pPr>
          </w:p>
          <w:p w14:paraId="7AD54874" w14:textId="401365EC" w:rsidR="009E4312" w:rsidRDefault="009E4312" w:rsidP="00E951CE">
            <w:pPr>
              <w:jc w:val="center"/>
              <w:rPr>
                <w:rFonts w:ascii="ＭＳ 明朝" w:eastAsia="ＭＳ 明朝" w:hAnsi="ＭＳ 明朝"/>
              </w:rPr>
            </w:pPr>
          </w:p>
          <w:p w14:paraId="4339DEE8" w14:textId="1E2951C2" w:rsidR="00B81D9F" w:rsidRDefault="00B81D9F" w:rsidP="00E951CE">
            <w:pPr>
              <w:jc w:val="center"/>
              <w:rPr>
                <w:rFonts w:ascii="ＭＳ 明朝" w:eastAsia="ＭＳ 明朝" w:hAnsi="ＭＳ 明朝"/>
              </w:rPr>
            </w:pPr>
          </w:p>
          <w:p w14:paraId="32325366" w14:textId="4FB63450" w:rsidR="00B81D9F" w:rsidRDefault="00B81D9F" w:rsidP="00E951CE">
            <w:pPr>
              <w:jc w:val="center"/>
              <w:rPr>
                <w:rFonts w:ascii="ＭＳ 明朝" w:eastAsia="ＭＳ 明朝" w:hAnsi="ＭＳ 明朝"/>
              </w:rPr>
            </w:pPr>
          </w:p>
          <w:p w14:paraId="1C01CD1D" w14:textId="0C26822B" w:rsidR="00B81D9F" w:rsidRDefault="00B81D9F" w:rsidP="00E951CE">
            <w:pPr>
              <w:jc w:val="center"/>
              <w:rPr>
                <w:rFonts w:ascii="ＭＳ 明朝" w:eastAsia="ＭＳ 明朝" w:hAnsi="ＭＳ 明朝"/>
              </w:rPr>
            </w:pPr>
          </w:p>
          <w:p w14:paraId="3C5C5AAD" w14:textId="3E0F7B62" w:rsidR="00B81D9F" w:rsidRDefault="00B81D9F" w:rsidP="00E951CE">
            <w:pPr>
              <w:jc w:val="center"/>
              <w:rPr>
                <w:rFonts w:ascii="ＭＳ 明朝" w:eastAsia="ＭＳ 明朝" w:hAnsi="ＭＳ 明朝"/>
              </w:rPr>
            </w:pPr>
          </w:p>
          <w:p w14:paraId="72FD44F3" w14:textId="794B231F" w:rsidR="00B81D9F" w:rsidRDefault="00B81D9F" w:rsidP="00E951CE">
            <w:pPr>
              <w:jc w:val="center"/>
              <w:rPr>
                <w:rFonts w:ascii="ＭＳ 明朝" w:eastAsia="ＭＳ 明朝" w:hAnsi="ＭＳ 明朝"/>
              </w:rPr>
            </w:pPr>
          </w:p>
          <w:p w14:paraId="32A3430B" w14:textId="72C77EC3" w:rsidR="00B81D9F" w:rsidRDefault="00B81D9F" w:rsidP="00E951CE">
            <w:pPr>
              <w:jc w:val="center"/>
              <w:rPr>
                <w:rFonts w:ascii="ＭＳ 明朝" w:eastAsia="ＭＳ 明朝" w:hAnsi="ＭＳ 明朝"/>
              </w:rPr>
            </w:pPr>
          </w:p>
          <w:p w14:paraId="6A56F539" w14:textId="250A8B9D" w:rsidR="00B81D9F" w:rsidRDefault="00B81D9F" w:rsidP="00E951CE">
            <w:pPr>
              <w:jc w:val="center"/>
              <w:rPr>
                <w:rFonts w:ascii="ＭＳ 明朝" w:eastAsia="ＭＳ 明朝" w:hAnsi="ＭＳ 明朝"/>
              </w:rPr>
            </w:pPr>
          </w:p>
          <w:p w14:paraId="209ABBD6" w14:textId="6B24C440" w:rsidR="00B81D9F" w:rsidRDefault="00B81D9F" w:rsidP="00E951CE">
            <w:pPr>
              <w:jc w:val="center"/>
              <w:rPr>
                <w:rFonts w:ascii="ＭＳ 明朝" w:eastAsia="ＭＳ 明朝" w:hAnsi="ＭＳ 明朝"/>
              </w:rPr>
            </w:pPr>
          </w:p>
          <w:p w14:paraId="7C89BE56" w14:textId="4B57E972" w:rsidR="00B81D9F" w:rsidRDefault="00B81D9F" w:rsidP="00E951CE">
            <w:pPr>
              <w:jc w:val="center"/>
              <w:rPr>
                <w:rFonts w:ascii="ＭＳ 明朝" w:eastAsia="ＭＳ 明朝" w:hAnsi="ＭＳ 明朝"/>
              </w:rPr>
            </w:pPr>
          </w:p>
          <w:p w14:paraId="06A38C2A" w14:textId="4B44E140" w:rsidR="00B81D9F" w:rsidRDefault="00B81D9F" w:rsidP="00E951CE">
            <w:pPr>
              <w:jc w:val="center"/>
              <w:rPr>
                <w:rFonts w:ascii="ＭＳ 明朝" w:eastAsia="ＭＳ 明朝" w:hAnsi="ＭＳ 明朝"/>
              </w:rPr>
            </w:pPr>
          </w:p>
          <w:p w14:paraId="2C8244B8" w14:textId="1C9312F9" w:rsidR="00B81D9F" w:rsidRDefault="00B81D9F" w:rsidP="00E951CE">
            <w:pPr>
              <w:jc w:val="center"/>
              <w:rPr>
                <w:rFonts w:ascii="ＭＳ 明朝" w:eastAsia="ＭＳ 明朝" w:hAnsi="ＭＳ 明朝"/>
              </w:rPr>
            </w:pPr>
          </w:p>
          <w:p w14:paraId="514BA2E9" w14:textId="5DB5B749" w:rsidR="00B81D9F" w:rsidRDefault="00B81D9F" w:rsidP="00E951CE">
            <w:pPr>
              <w:jc w:val="center"/>
              <w:rPr>
                <w:rFonts w:ascii="ＭＳ 明朝" w:eastAsia="ＭＳ 明朝" w:hAnsi="ＭＳ 明朝"/>
              </w:rPr>
            </w:pPr>
          </w:p>
          <w:p w14:paraId="1F4541EA" w14:textId="77777777" w:rsidR="00B81D9F" w:rsidRDefault="00B81D9F" w:rsidP="00E951CE">
            <w:pPr>
              <w:jc w:val="center"/>
              <w:rPr>
                <w:rFonts w:ascii="ＭＳ 明朝" w:eastAsia="ＭＳ 明朝" w:hAnsi="ＭＳ 明朝"/>
              </w:rPr>
            </w:pPr>
          </w:p>
          <w:p w14:paraId="5BB2BB47" w14:textId="77777777" w:rsidR="00B81D9F" w:rsidRPr="00232D69" w:rsidRDefault="00B81D9F" w:rsidP="00E951CE">
            <w:pPr>
              <w:jc w:val="center"/>
              <w:rPr>
                <w:rFonts w:ascii="ＭＳ 明朝" w:eastAsia="ＭＳ 明朝" w:hAnsi="ＭＳ 明朝"/>
              </w:rPr>
            </w:pPr>
          </w:p>
          <w:p w14:paraId="1979096A" w14:textId="77777777" w:rsidR="009E4312" w:rsidRPr="00232D69" w:rsidRDefault="009E4312" w:rsidP="00E951CE">
            <w:pPr>
              <w:jc w:val="center"/>
              <w:rPr>
                <w:rFonts w:ascii="ＭＳ 明朝" w:eastAsia="ＭＳ 明朝" w:hAnsi="ＭＳ 明朝"/>
              </w:rPr>
            </w:pPr>
          </w:p>
          <w:p w14:paraId="536AE34D" w14:textId="77777777" w:rsidR="009E4312" w:rsidRPr="00232D69" w:rsidRDefault="009E4312" w:rsidP="00E951CE">
            <w:pPr>
              <w:jc w:val="center"/>
              <w:rPr>
                <w:rFonts w:ascii="ＭＳ 明朝" w:eastAsia="ＭＳ 明朝" w:hAnsi="ＭＳ 明朝"/>
              </w:rPr>
            </w:pPr>
            <w:r w:rsidRPr="00232D69">
              <w:rPr>
                <w:rFonts w:ascii="ＭＳ 明朝" w:eastAsia="ＭＳ 明朝" w:hAnsi="ＭＳ 明朝" w:hint="eastAsia"/>
              </w:rPr>
              <w:t>第２次</w:t>
            </w:r>
          </w:p>
          <w:p w14:paraId="469ED8DD" w14:textId="77777777" w:rsidR="009E4312" w:rsidRPr="00232D69" w:rsidRDefault="009E4312" w:rsidP="00D640D2">
            <w:pPr>
              <w:jc w:val="center"/>
              <w:rPr>
                <w:rFonts w:ascii="ＭＳ 明朝" w:eastAsia="ＭＳ 明朝" w:hAnsi="ＭＳ 明朝"/>
              </w:rPr>
            </w:pPr>
          </w:p>
          <w:p w14:paraId="56F27299" w14:textId="77777777" w:rsidR="009E4312" w:rsidRPr="00232D69" w:rsidRDefault="009E4312" w:rsidP="00D640D2">
            <w:pPr>
              <w:jc w:val="center"/>
              <w:rPr>
                <w:rFonts w:ascii="ＭＳ 明朝" w:eastAsia="ＭＳ 明朝" w:hAnsi="ＭＳ 明朝"/>
              </w:rPr>
            </w:pPr>
          </w:p>
          <w:p w14:paraId="2E232908" w14:textId="77777777" w:rsidR="009E4312" w:rsidRPr="00232D69" w:rsidRDefault="009E4312" w:rsidP="00D640D2">
            <w:pPr>
              <w:jc w:val="center"/>
              <w:rPr>
                <w:rFonts w:ascii="ＭＳ 明朝" w:eastAsia="ＭＳ 明朝" w:hAnsi="ＭＳ 明朝"/>
              </w:rPr>
            </w:pPr>
          </w:p>
          <w:p w14:paraId="15E9DC65" w14:textId="77777777" w:rsidR="009E4312" w:rsidRPr="00232D69" w:rsidRDefault="009E4312" w:rsidP="00D640D2">
            <w:pPr>
              <w:jc w:val="center"/>
              <w:rPr>
                <w:rFonts w:ascii="ＭＳ 明朝" w:eastAsia="ＭＳ 明朝" w:hAnsi="ＭＳ 明朝"/>
              </w:rPr>
            </w:pPr>
          </w:p>
          <w:p w14:paraId="47B8C2EB" w14:textId="77777777" w:rsidR="009E4312" w:rsidRPr="00232D69" w:rsidRDefault="009E4312" w:rsidP="00D640D2">
            <w:pPr>
              <w:jc w:val="center"/>
              <w:rPr>
                <w:rFonts w:ascii="ＭＳ 明朝" w:eastAsia="ＭＳ 明朝" w:hAnsi="ＭＳ 明朝"/>
              </w:rPr>
            </w:pPr>
          </w:p>
          <w:p w14:paraId="161A7C01" w14:textId="77777777" w:rsidR="009E4312" w:rsidRPr="00232D69" w:rsidRDefault="009E4312" w:rsidP="00D640D2">
            <w:pPr>
              <w:jc w:val="center"/>
              <w:rPr>
                <w:rFonts w:ascii="ＭＳ 明朝" w:eastAsia="ＭＳ 明朝" w:hAnsi="ＭＳ 明朝"/>
              </w:rPr>
            </w:pPr>
          </w:p>
          <w:p w14:paraId="1113E28C" w14:textId="224205AD" w:rsidR="009E4312" w:rsidRPr="00232D69" w:rsidRDefault="009E4312" w:rsidP="00D640D2">
            <w:pPr>
              <w:jc w:val="center"/>
              <w:rPr>
                <w:rFonts w:ascii="ＭＳ 明朝" w:eastAsia="ＭＳ 明朝" w:hAnsi="ＭＳ 明朝"/>
              </w:rPr>
            </w:pPr>
          </w:p>
          <w:p w14:paraId="42E6C078" w14:textId="77777777" w:rsidR="009E4312" w:rsidRPr="00232D69" w:rsidRDefault="009E4312" w:rsidP="00D640D2">
            <w:pPr>
              <w:jc w:val="center"/>
              <w:rPr>
                <w:rFonts w:ascii="ＭＳ 明朝" w:eastAsia="ＭＳ 明朝" w:hAnsi="ＭＳ 明朝"/>
              </w:rPr>
            </w:pPr>
          </w:p>
          <w:p w14:paraId="29728A7F" w14:textId="77777777" w:rsidR="009E4312" w:rsidRPr="00232D69" w:rsidRDefault="009E4312" w:rsidP="00D640D2">
            <w:pPr>
              <w:jc w:val="center"/>
              <w:rPr>
                <w:rFonts w:ascii="ＭＳ 明朝" w:eastAsia="ＭＳ 明朝" w:hAnsi="ＭＳ 明朝"/>
              </w:rPr>
            </w:pPr>
          </w:p>
          <w:p w14:paraId="2A37E7E1" w14:textId="77777777" w:rsidR="00A34542" w:rsidRPr="00232D69" w:rsidRDefault="00A34542" w:rsidP="00D640D2">
            <w:pPr>
              <w:jc w:val="center"/>
              <w:rPr>
                <w:rFonts w:ascii="ＭＳ 明朝" w:eastAsia="ＭＳ 明朝" w:hAnsi="ＭＳ 明朝"/>
              </w:rPr>
            </w:pPr>
          </w:p>
          <w:p w14:paraId="3DC76FFD" w14:textId="77777777" w:rsidR="009E4312" w:rsidRPr="00232D69" w:rsidRDefault="009E4312" w:rsidP="00D640D2">
            <w:pPr>
              <w:jc w:val="center"/>
              <w:rPr>
                <w:rFonts w:ascii="ＭＳ 明朝" w:eastAsia="ＭＳ 明朝" w:hAnsi="ＭＳ 明朝"/>
              </w:rPr>
            </w:pPr>
          </w:p>
          <w:p w14:paraId="2720212B" w14:textId="44605E6D" w:rsidR="009E4312" w:rsidRPr="00232D69" w:rsidRDefault="009E4312" w:rsidP="00D640D2">
            <w:pPr>
              <w:jc w:val="center"/>
              <w:rPr>
                <w:rFonts w:ascii="ＭＳ 明朝" w:eastAsia="ＭＳ 明朝" w:hAnsi="ＭＳ 明朝"/>
              </w:rPr>
            </w:pPr>
          </w:p>
        </w:tc>
        <w:tc>
          <w:tcPr>
            <w:tcW w:w="9192" w:type="dxa"/>
            <w:gridSpan w:val="4"/>
            <w:tcBorders>
              <w:top w:val="single" w:sz="8" w:space="0" w:color="auto"/>
              <w:bottom w:val="nil"/>
              <w:right w:val="single" w:sz="8" w:space="0" w:color="auto"/>
            </w:tcBorders>
          </w:tcPr>
          <w:p w14:paraId="38728026" w14:textId="6F2126B1" w:rsidR="00967277" w:rsidRPr="00232D69" w:rsidRDefault="008F2670" w:rsidP="007B07AB">
            <w:pPr>
              <w:rPr>
                <w:rFonts w:ascii="ＭＳ 明朝" w:eastAsia="ＭＳ 明朝" w:hAnsi="ＭＳ 明朝"/>
                <w:bdr w:val="single" w:sz="4" w:space="0" w:color="auto"/>
              </w:rPr>
            </w:pPr>
            <w:r>
              <w:rPr>
                <w:rFonts w:ascii="ＭＳ 明朝" w:eastAsia="ＭＳ 明朝" w:hAnsi="ＭＳ 明朝" w:hint="eastAsia"/>
                <w:noProof/>
              </w:rPr>
              <w:lastRenderedPageBreak/>
              <mc:AlternateContent>
                <mc:Choice Requires="wps">
                  <w:drawing>
                    <wp:anchor distT="0" distB="0" distL="114300" distR="114300" simplePos="0" relativeHeight="251671552" behindDoc="0" locked="0" layoutInCell="1" allowOverlap="1" wp14:anchorId="65D646DD" wp14:editId="76699F5B">
                      <wp:simplePos x="0" y="0"/>
                      <wp:positionH relativeFrom="column">
                        <wp:posOffset>-32385</wp:posOffset>
                      </wp:positionH>
                      <wp:positionV relativeFrom="paragraph">
                        <wp:posOffset>-1905</wp:posOffset>
                      </wp:positionV>
                      <wp:extent cx="5772150" cy="695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7215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BFAE10" id="正方形/長方形 2" o:spid="_x0000_s1026" style="position:absolute;left:0;text-align:left;margin-left:-2.55pt;margin-top:-.15pt;width:454.5pt;height:5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" filled="f" strokecolor="black [3213]" strokeweight="1pt"/>
                  </w:pict>
                </mc:Fallback>
              </mc:AlternateContent>
            </w:r>
            <w:r w:rsidR="009E4312" w:rsidRPr="00232D69">
              <w:rPr>
                <w:rFonts w:ascii="ＭＳ 明朝" w:eastAsia="ＭＳ 明朝" w:hAnsi="ＭＳ 明朝" w:hint="eastAsia"/>
                <w:bdr w:val="single" w:sz="4" w:space="0" w:color="auto"/>
              </w:rPr>
              <w:t>学習課題</w:t>
            </w:r>
          </w:p>
          <w:p w14:paraId="16A52373" w14:textId="0B3D053B" w:rsidR="009E4312" w:rsidRPr="00232D69" w:rsidRDefault="009E4312" w:rsidP="00A42D1B">
            <w:pPr>
              <w:ind w:firstLineChars="100" w:firstLine="210"/>
              <w:rPr>
                <w:rFonts w:ascii="ＭＳ 明朝" w:eastAsia="ＭＳ 明朝" w:hAnsi="ＭＳ 明朝"/>
                <w:w w:val="80"/>
              </w:rPr>
            </w:pPr>
            <w:r w:rsidRPr="00232D69">
              <w:rPr>
                <w:rFonts w:ascii="ＭＳ 明朝" w:eastAsia="ＭＳ 明朝" w:hAnsi="ＭＳ 明朝" w:hint="eastAsia"/>
              </w:rPr>
              <w:t>遠く離れた「極東」に位置しているにもかかわらず、なぜ、ヨーロッパの人々は、日本に来航したのか</w:t>
            </w:r>
            <w:r w:rsidR="00322B00" w:rsidRPr="00232D69">
              <w:rPr>
                <w:rFonts w:ascii="ＭＳ 明朝" w:eastAsia="ＭＳ 明朝" w:hAnsi="ＭＳ 明朝" w:hint="eastAsia"/>
              </w:rPr>
              <w:t>。</w:t>
            </w:r>
          </w:p>
        </w:tc>
      </w:tr>
      <w:tr w:rsidR="00232D69" w:rsidRPr="00232D69" w14:paraId="55FBAD90" w14:textId="77777777" w:rsidTr="001E2F0A">
        <w:tc>
          <w:tcPr>
            <w:tcW w:w="426" w:type="dxa"/>
            <w:vMerge/>
            <w:tcBorders>
              <w:left w:val="single" w:sz="8" w:space="0" w:color="auto"/>
            </w:tcBorders>
          </w:tcPr>
          <w:p w14:paraId="36433989" w14:textId="77777777" w:rsidR="009E4312" w:rsidRPr="00232D69" w:rsidRDefault="009E4312" w:rsidP="00D640D2">
            <w:pPr>
              <w:jc w:val="center"/>
              <w:rPr>
                <w:rFonts w:ascii="ＭＳ 明朝" w:eastAsia="ＭＳ 明朝" w:hAnsi="ＭＳ 明朝"/>
              </w:rPr>
            </w:pPr>
          </w:p>
        </w:tc>
        <w:tc>
          <w:tcPr>
            <w:tcW w:w="582" w:type="dxa"/>
            <w:tcBorders>
              <w:top w:val="nil"/>
              <w:bottom w:val="dashed" w:sz="4" w:space="0" w:color="auto"/>
            </w:tcBorders>
          </w:tcPr>
          <w:p w14:paraId="4C0311BD" w14:textId="77777777" w:rsidR="009E4312" w:rsidRPr="00232D69" w:rsidRDefault="009E4312" w:rsidP="00E951CE">
            <w:pPr>
              <w:jc w:val="center"/>
              <w:rPr>
                <w:rFonts w:ascii="ＭＳ 明朝" w:eastAsia="ＭＳ 明朝" w:hAnsi="ＭＳ 明朝"/>
              </w:rPr>
            </w:pPr>
          </w:p>
          <w:p w14:paraId="2CCC58C0" w14:textId="77777777" w:rsidR="009E4312" w:rsidRPr="00232D69" w:rsidRDefault="009E4312" w:rsidP="00E951CE">
            <w:pPr>
              <w:jc w:val="center"/>
              <w:rPr>
                <w:rFonts w:ascii="ＭＳ 明朝" w:eastAsia="ＭＳ 明朝" w:hAnsi="ＭＳ 明朝"/>
              </w:rPr>
            </w:pPr>
          </w:p>
          <w:p w14:paraId="36759677" w14:textId="77777777" w:rsidR="009E4312" w:rsidRPr="00232D69" w:rsidRDefault="009E4312" w:rsidP="00E951CE">
            <w:pPr>
              <w:jc w:val="center"/>
              <w:rPr>
                <w:rFonts w:ascii="ＭＳ 明朝" w:eastAsia="ＭＳ 明朝" w:hAnsi="ＭＳ 明朝"/>
              </w:rPr>
            </w:pPr>
            <w:r w:rsidRPr="00232D69">
              <w:rPr>
                <w:rFonts w:ascii="ＭＳ 明朝" w:eastAsia="ＭＳ 明朝" w:hAnsi="ＭＳ 明朝" w:hint="eastAsia"/>
              </w:rPr>
              <w:t>第１時</w:t>
            </w:r>
          </w:p>
        </w:tc>
        <w:tc>
          <w:tcPr>
            <w:tcW w:w="1799" w:type="dxa"/>
            <w:tcBorders>
              <w:top w:val="nil"/>
              <w:bottom w:val="dashed" w:sz="4" w:space="0" w:color="auto"/>
            </w:tcBorders>
          </w:tcPr>
          <w:p w14:paraId="581A2F77" w14:textId="77777777" w:rsidR="009E4312" w:rsidRPr="00232D69" w:rsidRDefault="009E4312" w:rsidP="00B44328">
            <w:pPr>
              <w:ind w:firstLineChars="100" w:firstLine="210"/>
              <w:rPr>
                <w:rFonts w:ascii="ＭＳ 明朝" w:eastAsia="ＭＳ 明朝" w:hAnsi="ＭＳ 明朝"/>
              </w:rPr>
            </w:pPr>
            <w:r w:rsidRPr="00232D69">
              <w:rPr>
                <w:rFonts w:ascii="ＭＳ 明朝" w:eastAsia="ＭＳ 明朝" w:hAnsi="ＭＳ 明朝" w:hint="eastAsia"/>
              </w:rPr>
              <w:t>中世のヨーロッパ世界とイスラム世界の変化の様子を理解する。</w:t>
            </w:r>
          </w:p>
        </w:tc>
        <w:tc>
          <w:tcPr>
            <w:tcW w:w="4413" w:type="dxa"/>
            <w:tcBorders>
              <w:top w:val="nil"/>
              <w:bottom w:val="dashed" w:sz="4" w:space="0" w:color="auto"/>
            </w:tcBorders>
          </w:tcPr>
          <w:p w14:paraId="7F9BD912" w14:textId="7F5D1478" w:rsidR="009E4312" w:rsidRPr="00232D69" w:rsidRDefault="009E4312" w:rsidP="00912C0C">
            <w:pPr>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中世のヨーロッパ世界とイスラム世界の変化</w:t>
            </w:r>
          </w:p>
          <w:p w14:paraId="5A0C046F" w14:textId="77777777" w:rsidR="008F2670" w:rsidRDefault="009E4312" w:rsidP="008F2670">
            <w:pPr>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カトリック教会の影響力拡大から</w:t>
            </w:r>
            <w:r w:rsidR="008F2670">
              <w:rPr>
                <w:rFonts w:ascii="ＭＳ 明朝" w:eastAsia="ＭＳ 明朝" w:hAnsi="ＭＳ 明朝" w:hint="eastAsia"/>
              </w:rPr>
              <w:t>ヨーロッパ世界の様子を読み取る。</w:t>
            </w:r>
          </w:p>
          <w:p w14:paraId="18E37683" w14:textId="24418650" w:rsidR="009E4312" w:rsidRPr="00232D69" w:rsidRDefault="008F2670" w:rsidP="005C6336">
            <w:pPr>
              <w:ind w:left="210" w:hangingChars="100" w:hanging="210"/>
              <w:rPr>
                <w:rFonts w:ascii="ＭＳ 明朝" w:eastAsia="ＭＳ 明朝" w:hAnsi="ＭＳ 明朝"/>
              </w:rPr>
            </w:pPr>
            <w:r>
              <w:rPr>
                <w:rFonts w:ascii="ＭＳ 明朝" w:eastAsia="ＭＳ 明朝" w:hAnsi="ＭＳ 明朝" w:hint="eastAsia"/>
              </w:rPr>
              <w:t>・　政治基盤構築や文化の発達からイスラム世界の変化を読み取る。</w:t>
            </w:r>
          </w:p>
        </w:tc>
        <w:tc>
          <w:tcPr>
            <w:tcW w:w="2398" w:type="dxa"/>
            <w:tcBorders>
              <w:top w:val="nil"/>
              <w:bottom w:val="dashed" w:sz="4" w:space="0" w:color="auto"/>
              <w:right w:val="single" w:sz="8" w:space="0" w:color="auto"/>
            </w:tcBorders>
          </w:tcPr>
          <w:p w14:paraId="738C6C65" w14:textId="77777777" w:rsidR="00CF752C" w:rsidRDefault="009E4312" w:rsidP="007B07AB">
            <w:pPr>
              <w:rPr>
                <w:rFonts w:ascii="ＭＳ 明朝" w:eastAsia="ＭＳ 明朝" w:hAnsi="ＭＳ 明朝"/>
              </w:rPr>
            </w:pPr>
            <w:r w:rsidRPr="00232D69">
              <w:rPr>
                <w:rFonts w:ascii="ＭＳ 明朝" w:eastAsia="ＭＳ 明朝" w:hAnsi="ＭＳ 明朝" w:hint="eastAsia"/>
              </w:rPr>
              <w:t>○ア</w:t>
            </w:r>
            <w:r w:rsidR="009306D3" w:rsidRPr="00232D69">
              <w:rPr>
                <w:rFonts w:ascii="ＭＳ 明朝" w:eastAsia="ＭＳ 明朝" w:hAnsi="ＭＳ 明朝" w:hint="eastAsia"/>
              </w:rPr>
              <w:t>－①</w:t>
            </w:r>
          </w:p>
          <w:p w14:paraId="69463383" w14:textId="23A45CE4" w:rsidR="009E4312" w:rsidRPr="00232D69" w:rsidRDefault="00AF0987" w:rsidP="007B07AB">
            <w:pPr>
              <w:rPr>
                <w:rFonts w:ascii="ＭＳ 明朝" w:eastAsia="ＭＳ 明朝" w:hAnsi="ＭＳ 明朝"/>
              </w:rPr>
            </w:pPr>
            <w:r w:rsidRPr="00232D69">
              <w:rPr>
                <w:rFonts w:ascii="ＭＳ 明朝" w:eastAsia="ＭＳ 明朝" w:hAnsi="ＭＳ 明朝" w:hint="eastAsia"/>
              </w:rPr>
              <w:t>（</w:t>
            </w:r>
            <w:r w:rsidR="00CF752C">
              <w:rPr>
                <w:rFonts w:ascii="ＭＳ 明朝" w:eastAsia="ＭＳ 明朝" w:hAnsi="ＭＳ 明朝" w:hint="eastAsia"/>
              </w:rPr>
              <w:t>ペーパーテスト</w:t>
            </w:r>
            <w:r w:rsidR="00967277" w:rsidRPr="00232D69">
              <w:rPr>
                <w:rFonts w:ascii="ＭＳ 明朝" w:eastAsia="ＭＳ 明朝" w:hAnsi="ＭＳ 明朝" w:hint="eastAsia"/>
              </w:rPr>
              <w:t>）</w:t>
            </w:r>
          </w:p>
          <w:p w14:paraId="172EAE72" w14:textId="77777777" w:rsidR="00CF752C" w:rsidRDefault="009E4312" w:rsidP="00EB749C">
            <w:pPr>
              <w:rPr>
                <w:rFonts w:ascii="ＭＳ 明朝" w:eastAsia="ＭＳ 明朝" w:hAnsi="ＭＳ 明朝"/>
              </w:rPr>
            </w:pPr>
            <w:r w:rsidRPr="00232D69">
              <w:rPr>
                <w:rFonts w:ascii="ＭＳ 明朝" w:eastAsia="ＭＳ 明朝" w:hAnsi="ＭＳ 明朝" w:hint="eastAsia"/>
              </w:rPr>
              <w:t>●ウ</w:t>
            </w:r>
            <w:r w:rsidR="009306D3" w:rsidRPr="00232D69">
              <w:rPr>
                <w:rFonts w:ascii="ＭＳ 明朝" w:eastAsia="ＭＳ 明朝" w:hAnsi="ＭＳ 明朝" w:hint="eastAsia"/>
              </w:rPr>
              <w:t>－①</w:t>
            </w:r>
          </w:p>
          <w:p w14:paraId="45332412" w14:textId="6D274929" w:rsidR="009E4312" w:rsidRPr="00232D69" w:rsidRDefault="009E4312" w:rsidP="00EB749C">
            <w:pPr>
              <w:rPr>
                <w:rFonts w:ascii="ＭＳ ゴシック" w:eastAsia="ＭＳ ゴシック" w:hAnsi="ＭＳ ゴシック"/>
              </w:rPr>
            </w:pPr>
            <w:r w:rsidRPr="00232D69">
              <w:rPr>
                <w:rFonts w:ascii="ＭＳ 明朝" w:eastAsia="ＭＳ 明朝" w:hAnsi="ＭＳ 明朝" w:hint="eastAsia"/>
              </w:rPr>
              <w:t>（</w:t>
            </w:r>
            <w:r w:rsidR="006564E5" w:rsidRPr="00232D69">
              <w:rPr>
                <w:rFonts w:ascii="ＭＳ 明朝" w:eastAsia="ＭＳ 明朝" w:hAnsi="ＭＳ 明朝" w:hint="eastAsia"/>
              </w:rPr>
              <w:t>単元</w:t>
            </w:r>
            <w:r w:rsidRPr="00232D69">
              <w:rPr>
                <w:rFonts w:ascii="ＭＳ 明朝" w:eastAsia="ＭＳ 明朝" w:hAnsi="ＭＳ 明朝" w:hint="eastAsia"/>
              </w:rPr>
              <w:t>見通しシート）</w:t>
            </w:r>
          </w:p>
        </w:tc>
      </w:tr>
      <w:tr w:rsidR="00232D69" w:rsidRPr="00232D69" w14:paraId="0B3B0572" w14:textId="77777777" w:rsidTr="001E2F0A">
        <w:tc>
          <w:tcPr>
            <w:tcW w:w="426" w:type="dxa"/>
            <w:vMerge/>
            <w:tcBorders>
              <w:left w:val="single" w:sz="8" w:space="0" w:color="auto"/>
            </w:tcBorders>
          </w:tcPr>
          <w:p w14:paraId="333E6426" w14:textId="77777777" w:rsidR="009E4312" w:rsidRPr="00232D69" w:rsidRDefault="009E4312" w:rsidP="00D640D2">
            <w:pPr>
              <w:jc w:val="center"/>
              <w:rPr>
                <w:rFonts w:ascii="ＭＳ 明朝" w:eastAsia="ＭＳ 明朝" w:hAnsi="ＭＳ 明朝"/>
              </w:rPr>
            </w:pPr>
          </w:p>
        </w:tc>
        <w:tc>
          <w:tcPr>
            <w:tcW w:w="582" w:type="dxa"/>
            <w:tcBorders>
              <w:top w:val="dashed" w:sz="4" w:space="0" w:color="auto"/>
              <w:bottom w:val="dashed" w:sz="4" w:space="0" w:color="auto"/>
            </w:tcBorders>
          </w:tcPr>
          <w:p w14:paraId="7B94E2CA" w14:textId="77777777" w:rsidR="009E4312" w:rsidRPr="00232D69" w:rsidRDefault="009E4312" w:rsidP="00E951CE">
            <w:pPr>
              <w:jc w:val="center"/>
              <w:rPr>
                <w:rFonts w:ascii="ＭＳ 明朝" w:eastAsia="ＭＳ 明朝" w:hAnsi="ＭＳ 明朝"/>
              </w:rPr>
            </w:pPr>
          </w:p>
          <w:p w14:paraId="4524BFEF" w14:textId="77777777" w:rsidR="005C6336" w:rsidRDefault="005C6336" w:rsidP="00E951CE">
            <w:pPr>
              <w:jc w:val="center"/>
              <w:rPr>
                <w:rFonts w:ascii="ＭＳ 明朝" w:eastAsia="ＭＳ 明朝" w:hAnsi="ＭＳ 明朝"/>
              </w:rPr>
            </w:pPr>
          </w:p>
          <w:p w14:paraId="136223ED" w14:textId="77777777" w:rsidR="005C6336" w:rsidRDefault="005C6336" w:rsidP="00E951CE">
            <w:pPr>
              <w:jc w:val="center"/>
              <w:rPr>
                <w:rFonts w:ascii="ＭＳ 明朝" w:eastAsia="ＭＳ 明朝" w:hAnsi="ＭＳ 明朝"/>
              </w:rPr>
            </w:pPr>
          </w:p>
          <w:p w14:paraId="19CD492F" w14:textId="38BF0651" w:rsidR="009E4312" w:rsidRPr="00232D69" w:rsidRDefault="009E4312" w:rsidP="00E951CE">
            <w:pPr>
              <w:jc w:val="center"/>
              <w:rPr>
                <w:rFonts w:ascii="ＭＳ 明朝" w:eastAsia="ＭＳ 明朝" w:hAnsi="ＭＳ 明朝"/>
              </w:rPr>
            </w:pPr>
            <w:r w:rsidRPr="00232D69">
              <w:rPr>
                <w:rFonts w:ascii="ＭＳ 明朝" w:eastAsia="ＭＳ 明朝" w:hAnsi="ＭＳ 明朝" w:hint="eastAsia"/>
              </w:rPr>
              <w:t>第２時</w:t>
            </w:r>
          </w:p>
        </w:tc>
        <w:tc>
          <w:tcPr>
            <w:tcW w:w="1799" w:type="dxa"/>
            <w:tcBorders>
              <w:top w:val="dashed" w:sz="4" w:space="0" w:color="auto"/>
              <w:bottom w:val="dashed" w:sz="4" w:space="0" w:color="auto"/>
            </w:tcBorders>
          </w:tcPr>
          <w:p w14:paraId="737D55D4" w14:textId="3E1BF8EB" w:rsidR="009E4312" w:rsidRPr="00232D69" w:rsidRDefault="009E4312" w:rsidP="00B44328">
            <w:pPr>
              <w:ind w:firstLineChars="100" w:firstLine="210"/>
              <w:rPr>
                <w:rFonts w:ascii="ＭＳ 明朝" w:eastAsia="ＭＳ 明朝" w:hAnsi="ＭＳ 明朝"/>
              </w:rPr>
            </w:pPr>
            <w:r w:rsidRPr="00232D69">
              <w:rPr>
                <w:rFonts w:ascii="ＭＳ 明朝" w:eastAsia="ＭＳ 明朝" w:hAnsi="ＭＳ 明朝" w:hint="eastAsia"/>
              </w:rPr>
              <w:t>14世紀から16世紀までのヨーロッパ社会の変化の様子とイスラム世界の拡大の様子を理解する。</w:t>
            </w:r>
          </w:p>
        </w:tc>
        <w:tc>
          <w:tcPr>
            <w:tcW w:w="4413" w:type="dxa"/>
            <w:tcBorders>
              <w:top w:val="dashed" w:sz="4" w:space="0" w:color="auto"/>
              <w:bottom w:val="dashed" w:sz="4" w:space="0" w:color="auto"/>
            </w:tcBorders>
          </w:tcPr>
          <w:p w14:paraId="2A52AA57" w14:textId="3134161E" w:rsidR="009E4312" w:rsidRPr="00232D69" w:rsidRDefault="009E4312" w:rsidP="00322B00">
            <w:pPr>
              <w:autoSpaceDE w:val="0"/>
              <w:autoSpaceDN w:val="0"/>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14世紀から16世紀までのヨーロッパ世界の変化とイスラム世界の拡大</w:t>
            </w:r>
          </w:p>
          <w:p w14:paraId="405D9D0E" w14:textId="36553E8A" w:rsidR="009E4312" w:rsidRPr="00232D69" w:rsidRDefault="009E4312" w:rsidP="00322B00">
            <w:pPr>
              <w:autoSpaceDE w:val="0"/>
              <w:autoSpaceDN w:val="0"/>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14世紀以降、ヨーロッパ世界においてルネサンスや宗教改革を背景として</w:t>
            </w:r>
            <w:r w:rsidR="005C6336">
              <w:rPr>
                <w:rFonts w:ascii="ＭＳ 明朝" w:eastAsia="ＭＳ 明朝" w:hAnsi="ＭＳ 明朝" w:hint="eastAsia"/>
              </w:rPr>
              <w:t>、カトリック教会の権威が低下したことを絵画資料などから読み取る</w:t>
            </w:r>
            <w:r w:rsidRPr="00232D69">
              <w:rPr>
                <w:rFonts w:ascii="ＭＳ 明朝" w:eastAsia="ＭＳ 明朝" w:hAnsi="ＭＳ 明朝" w:hint="eastAsia"/>
              </w:rPr>
              <w:t>。</w:t>
            </w:r>
          </w:p>
          <w:p w14:paraId="4553AEC5" w14:textId="77777777" w:rsidR="009E4312" w:rsidRDefault="009E4312" w:rsidP="005C6336">
            <w:pPr>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イスラム教国の拡大に伴い、イスラム</w:t>
            </w:r>
            <w:r w:rsidR="005C6336">
              <w:rPr>
                <w:rFonts w:ascii="ＭＳ 明朝" w:eastAsia="ＭＳ 明朝" w:hAnsi="ＭＳ 明朝" w:hint="eastAsia"/>
              </w:rPr>
              <w:t>の</w:t>
            </w:r>
            <w:r w:rsidRPr="00232D69">
              <w:rPr>
                <w:rFonts w:ascii="ＭＳ 明朝" w:eastAsia="ＭＳ 明朝" w:hAnsi="ＭＳ 明朝" w:hint="eastAsia"/>
              </w:rPr>
              <w:t>商人を中心として、アジアとヨーロッパを結ぶ貿易ネットワーク築かれたことを地図資料などから読み取</w:t>
            </w:r>
            <w:r w:rsidRPr="005C6336">
              <w:rPr>
                <w:rFonts w:ascii="ＭＳ 明朝" w:eastAsia="ＭＳ 明朝" w:hAnsi="ＭＳ 明朝" w:hint="eastAsia"/>
              </w:rPr>
              <w:t>る</w:t>
            </w:r>
            <w:r w:rsidRPr="00232D69">
              <w:rPr>
                <w:rFonts w:ascii="ＭＳ 明朝" w:eastAsia="ＭＳ 明朝" w:hAnsi="ＭＳ 明朝" w:hint="eastAsia"/>
              </w:rPr>
              <w:t>。</w:t>
            </w:r>
          </w:p>
          <w:p w14:paraId="625EE692" w14:textId="47B6A7E4" w:rsidR="00BC0091" w:rsidRPr="00232D69" w:rsidRDefault="00BC0091" w:rsidP="005C6336">
            <w:pPr>
              <w:ind w:left="210" w:hangingChars="100" w:hanging="210"/>
              <w:rPr>
                <w:rFonts w:ascii="ＭＳ 明朝" w:eastAsia="ＭＳ 明朝" w:hAnsi="ＭＳ 明朝"/>
              </w:rPr>
            </w:pPr>
          </w:p>
        </w:tc>
        <w:tc>
          <w:tcPr>
            <w:tcW w:w="2398" w:type="dxa"/>
            <w:tcBorders>
              <w:top w:val="dashed" w:sz="4" w:space="0" w:color="auto"/>
              <w:bottom w:val="dashed" w:sz="4" w:space="0" w:color="auto"/>
              <w:right w:val="single" w:sz="8" w:space="0" w:color="auto"/>
            </w:tcBorders>
          </w:tcPr>
          <w:p w14:paraId="1129F24B" w14:textId="77777777" w:rsidR="00CF752C" w:rsidRDefault="009E4312" w:rsidP="007B07AB">
            <w:pPr>
              <w:rPr>
                <w:rFonts w:ascii="ＭＳ 明朝" w:eastAsia="ＭＳ 明朝" w:hAnsi="ＭＳ 明朝"/>
              </w:rPr>
            </w:pPr>
            <w:r w:rsidRPr="00232D69">
              <w:rPr>
                <w:rFonts w:ascii="ＭＳ 明朝" w:eastAsia="ＭＳ 明朝" w:hAnsi="ＭＳ 明朝" w:hint="eastAsia"/>
              </w:rPr>
              <w:t>○ア</w:t>
            </w:r>
            <w:r w:rsidR="009306D3" w:rsidRPr="00232D69">
              <w:rPr>
                <w:rFonts w:ascii="ＭＳ 明朝" w:eastAsia="ＭＳ 明朝" w:hAnsi="ＭＳ 明朝" w:hint="eastAsia"/>
              </w:rPr>
              <w:t>－①</w:t>
            </w:r>
          </w:p>
          <w:p w14:paraId="6DC049A0" w14:textId="74FC6134" w:rsidR="009E4312" w:rsidRPr="00232D69" w:rsidRDefault="009E4312" w:rsidP="007B07AB">
            <w:pPr>
              <w:rPr>
                <w:rFonts w:ascii="ＭＳ 明朝" w:eastAsia="ＭＳ 明朝" w:hAnsi="ＭＳ 明朝"/>
              </w:rPr>
            </w:pPr>
            <w:r w:rsidRPr="00232D69">
              <w:rPr>
                <w:rFonts w:ascii="ＭＳ 明朝" w:eastAsia="ＭＳ 明朝" w:hAnsi="ＭＳ 明朝" w:hint="eastAsia"/>
              </w:rPr>
              <w:t>（</w:t>
            </w:r>
            <w:r w:rsidR="00CF752C">
              <w:rPr>
                <w:rFonts w:ascii="ＭＳ 明朝" w:eastAsia="ＭＳ 明朝" w:hAnsi="ＭＳ 明朝" w:hint="eastAsia"/>
              </w:rPr>
              <w:t>ペーパーテスト</w:t>
            </w:r>
            <w:r w:rsidRPr="00232D69">
              <w:rPr>
                <w:rFonts w:ascii="ＭＳ 明朝" w:eastAsia="ＭＳ 明朝" w:hAnsi="ＭＳ 明朝" w:hint="eastAsia"/>
              </w:rPr>
              <w:t>）</w:t>
            </w:r>
          </w:p>
          <w:p w14:paraId="7FAC4188" w14:textId="77777777" w:rsidR="00CF752C" w:rsidRDefault="009E4312" w:rsidP="00EB749C">
            <w:pPr>
              <w:rPr>
                <w:rFonts w:ascii="ＭＳ 明朝" w:eastAsia="ＭＳ 明朝" w:hAnsi="ＭＳ 明朝"/>
              </w:rPr>
            </w:pPr>
            <w:r w:rsidRPr="00232D69">
              <w:rPr>
                <w:rFonts w:ascii="ＭＳ 明朝" w:eastAsia="ＭＳ 明朝" w:hAnsi="ＭＳ 明朝" w:hint="eastAsia"/>
              </w:rPr>
              <w:t>●ウ</w:t>
            </w:r>
            <w:r w:rsidR="009306D3" w:rsidRPr="00232D69">
              <w:rPr>
                <w:rFonts w:ascii="ＭＳ 明朝" w:eastAsia="ＭＳ 明朝" w:hAnsi="ＭＳ 明朝" w:hint="eastAsia"/>
              </w:rPr>
              <w:t>－①</w:t>
            </w:r>
          </w:p>
          <w:p w14:paraId="04D5701F" w14:textId="1140D807" w:rsidR="009E4312" w:rsidRPr="00232D69" w:rsidRDefault="009E4312" w:rsidP="00EB749C">
            <w:pPr>
              <w:rPr>
                <w:rFonts w:ascii="ＭＳ 明朝" w:eastAsia="ＭＳ 明朝" w:hAnsi="ＭＳ 明朝"/>
              </w:rPr>
            </w:pPr>
            <w:r w:rsidRPr="00232D69">
              <w:rPr>
                <w:rFonts w:ascii="ＭＳ 明朝" w:eastAsia="ＭＳ 明朝" w:hAnsi="ＭＳ 明朝" w:hint="eastAsia"/>
              </w:rPr>
              <w:t>（</w:t>
            </w:r>
            <w:r w:rsidR="006564E5" w:rsidRPr="00232D69">
              <w:rPr>
                <w:rFonts w:ascii="ＭＳ 明朝" w:eastAsia="ＭＳ 明朝" w:hAnsi="ＭＳ 明朝" w:hint="eastAsia"/>
              </w:rPr>
              <w:t>単元</w:t>
            </w:r>
            <w:r w:rsidRPr="00232D69">
              <w:rPr>
                <w:rFonts w:ascii="ＭＳ 明朝" w:eastAsia="ＭＳ 明朝" w:hAnsi="ＭＳ 明朝" w:hint="eastAsia"/>
              </w:rPr>
              <w:t>見通しシート）</w:t>
            </w:r>
          </w:p>
        </w:tc>
      </w:tr>
      <w:tr w:rsidR="00232D69" w:rsidRPr="00232D69" w14:paraId="55AE682A" w14:textId="77777777" w:rsidTr="001E2F0A">
        <w:tc>
          <w:tcPr>
            <w:tcW w:w="426" w:type="dxa"/>
            <w:vMerge/>
            <w:tcBorders>
              <w:left w:val="single" w:sz="8" w:space="0" w:color="auto"/>
            </w:tcBorders>
          </w:tcPr>
          <w:p w14:paraId="724C9205" w14:textId="77777777" w:rsidR="009E4312" w:rsidRPr="00232D69" w:rsidRDefault="009E4312" w:rsidP="00D640D2">
            <w:pPr>
              <w:jc w:val="center"/>
              <w:rPr>
                <w:rFonts w:ascii="ＭＳ 明朝" w:eastAsia="ＭＳ 明朝" w:hAnsi="ＭＳ 明朝"/>
              </w:rPr>
            </w:pPr>
          </w:p>
        </w:tc>
        <w:tc>
          <w:tcPr>
            <w:tcW w:w="582" w:type="dxa"/>
            <w:tcBorders>
              <w:top w:val="dashed" w:sz="4" w:space="0" w:color="auto"/>
              <w:bottom w:val="nil"/>
            </w:tcBorders>
          </w:tcPr>
          <w:p w14:paraId="7E8ABF13" w14:textId="77777777" w:rsidR="009E4312" w:rsidRPr="00232D69" w:rsidRDefault="009E4312" w:rsidP="00D640D2">
            <w:pPr>
              <w:jc w:val="center"/>
              <w:rPr>
                <w:rFonts w:ascii="ＭＳ 明朝" w:eastAsia="ＭＳ 明朝" w:hAnsi="ＭＳ 明朝"/>
              </w:rPr>
            </w:pPr>
          </w:p>
          <w:p w14:paraId="2BD14672" w14:textId="77777777" w:rsidR="009E4312" w:rsidRPr="00232D69" w:rsidRDefault="009E4312" w:rsidP="00D640D2">
            <w:pPr>
              <w:jc w:val="center"/>
              <w:rPr>
                <w:rFonts w:ascii="ＭＳ 明朝" w:eastAsia="ＭＳ 明朝" w:hAnsi="ＭＳ 明朝"/>
              </w:rPr>
            </w:pPr>
          </w:p>
          <w:p w14:paraId="168857B6" w14:textId="77777777" w:rsidR="009E4312" w:rsidRPr="00232D69" w:rsidRDefault="009E4312" w:rsidP="00D640D2">
            <w:pPr>
              <w:jc w:val="center"/>
              <w:rPr>
                <w:rFonts w:ascii="ＭＳ 明朝" w:eastAsia="ＭＳ 明朝" w:hAnsi="ＭＳ 明朝"/>
              </w:rPr>
            </w:pPr>
            <w:r w:rsidRPr="00232D69">
              <w:rPr>
                <w:rFonts w:ascii="ＭＳ 明朝" w:eastAsia="ＭＳ 明朝" w:hAnsi="ＭＳ 明朝" w:hint="eastAsia"/>
              </w:rPr>
              <w:t>第３</w:t>
            </w:r>
            <w:r w:rsidRPr="00232D69">
              <w:rPr>
                <w:rFonts w:ascii="ＭＳ 明朝" w:eastAsia="ＭＳ 明朝" w:hAnsi="ＭＳ 明朝" w:hint="eastAsia"/>
              </w:rPr>
              <w:lastRenderedPageBreak/>
              <w:t>時</w:t>
            </w:r>
          </w:p>
        </w:tc>
        <w:tc>
          <w:tcPr>
            <w:tcW w:w="1799" w:type="dxa"/>
            <w:tcBorders>
              <w:top w:val="dashed" w:sz="4" w:space="0" w:color="auto"/>
              <w:bottom w:val="nil"/>
            </w:tcBorders>
          </w:tcPr>
          <w:p w14:paraId="0799A1DC" w14:textId="1FFF7F9A" w:rsidR="009E4312" w:rsidRPr="00232D69" w:rsidRDefault="009E4312" w:rsidP="00B44328">
            <w:pPr>
              <w:autoSpaceDE w:val="0"/>
              <w:autoSpaceDN w:val="0"/>
              <w:ind w:firstLineChars="100" w:firstLine="210"/>
              <w:rPr>
                <w:rFonts w:ascii="ＭＳ 明朝" w:eastAsia="ＭＳ 明朝" w:hAnsi="ＭＳ 明朝"/>
              </w:rPr>
            </w:pPr>
            <w:r w:rsidRPr="00232D69">
              <w:rPr>
                <w:rFonts w:ascii="ＭＳ 明朝" w:eastAsia="ＭＳ 明朝" w:hAnsi="ＭＳ 明朝" w:hint="eastAsia"/>
              </w:rPr>
              <w:lastRenderedPageBreak/>
              <w:t>15世紀後半以降、ヨーロッパ諸国の世界進出が活発化していっ</w:t>
            </w:r>
            <w:r w:rsidRPr="00232D69">
              <w:rPr>
                <w:rFonts w:ascii="ＭＳ 明朝" w:eastAsia="ＭＳ 明朝" w:hAnsi="ＭＳ 明朝" w:hint="eastAsia"/>
              </w:rPr>
              <w:lastRenderedPageBreak/>
              <w:t>た要因を考察し、表現する。</w:t>
            </w:r>
          </w:p>
        </w:tc>
        <w:tc>
          <w:tcPr>
            <w:tcW w:w="4413" w:type="dxa"/>
            <w:tcBorders>
              <w:top w:val="dashed" w:sz="4" w:space="0" w:color="auto"/>
              <w:bottom w:val="nil"/>
            </w:tcBorders>
          </w:tcPr>
          <w:p w14:paraId="2BE32600" w14:textId="0C7382E9" w:rsidR="009E4312" w:rsidRPr="00232D69" w:rsidRDefault="009E4312" w:rsidP="00D640D2">
            <w:pPr>
              <w:rPr>
                <w:rFonts w:ascii="ＭＳ 明朝" w:eastAsia="ＭＳ 明朝" w:hAnsi="ＭＳ 明朝"/>
              </w:rPr>
            </w:pPr>
            <w:r w:rsidRPr="00232D69">
              <w:rPr>
                <w:rFonts w:ascii="ＭＳ 明朝" w:eastAsia="ＭＳ 明朝" w:hAnsi="ＭＳ 明朝" w:hint="eastAsia"/>
              </w:rPr>
              <w:lastRenderedPageBreak/>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ヨーロッパ諸国の世界進出</w:t>
            </w:r>
          </w:p>
          <w:p w14:paraId="4435A6DD" w14:textId="74107C1C" w:rsidR="00B81D9F" w:rsidRPr="00232D69" w:rsidRDefault="009E4312" w:rsidP="00BC0091">
            <w:pPr>
              <w:autoSpaceDE w:val="0"/>
              <w:autoSpaceDN w:val="0"/>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15世紀後半以降、ヨーロッパ諸国の世界進出が活発化した要因をカトリック教会の権威低下やイスラム</w:t>
            </w:r>
            <w:r w:rsidR="005C6336">
              <w:rPr>
                <w:rFonts w:ascii="ＭＳ 明朝" w:eastAsia="ＭＳ 明朝" w:hAnsi="ＭＳ 明朝" w:hint="eastAsia"/>
              </w:rPr>
              <w:t>の</w:t>
            </w:r>
            <w:r w:rsidRPr="00232D69">
              <w:rPr>
                <w:rFonts w:ascii="ＭＳ 明朝" w:eastAsia="ＭＳ 明朝" w:hAnsi="ＭＳ 明朝" w:hint="eastAsia"/>
              </w:rPr>
              <w:t>商人による交易</w:t>
            </w:r>
            <w:r w:rsidRPr="00232D69">
              <w:rPr>
                <w:rFonts w:ascii="ＭＳ 明朝" w:eastAsia="ＭＳ 明朝" w:hAnsi="ＭＳ 明朝" w:hint="eastAsia"/>
              </w:rPr>
              <w:lastRenderedPageBreak/>
              <w:t>網</w:t>
            </w:r>
            <w:r w:rsidR="005C6336">
              <w:rPr>
                <w:rFonts w:ascii="ＭＳ 明朝" w:eastAsia="ＭＳ 明朝" w:hAnsi="ＭＳ 明朝" w:hint="eastAsia"/>
              </w:rPr>
              <w:t>拡大、日本で産出される銀の存在と関連付けて考察、表現する</w:t>
            </w:r>
            <w:r w:rsidRPr="00232D69">
              <w:rPr>
                <w:rFonts w:ascii="ＭＳ 明朝" w:eastAsia="ＭＳ 明朝" w:hAnsi="ＭＳ 明朝" w:hint="eastAsia"/>
              </w:rPr>
              <w:t>。</w:t>
            </w:r>
          </w:p>
        </w:tc>
        <w:tc>
          <w:tcPr>
            <w:tcW w:w="2398" w:type="dxa"/>
            <w:tcBorders>
              <w:top w:val="dashed" w:sz="4" w:space="0" w:color="auto"/>
              <w:bottom w:val="nil"/>
              <w:right w:val="single" w:sz="8" w:space="0" w:color="auto"/>
            </w:tcBorders>
          </w:tcPr>
          <w:p w14:paraId="5311C1FD" w14:textId="77777777" w:rsidR="00CF752C" w:rsidRDefault="009E4312" w:rsidP="00D640D2">
            <w:pPr>
              <w:rPr>
                <w:rFonts w:ascii="ＭＳ 明朝" w:eastAsia="ＭＳ 明朝" w:hAnsi="ＭＳ 明朝"/>
              </w:rPr>
            </w:pPr>
            <w:r w:rsidRPr="00232D69">
              <w:rPr>
                <w:rFonts w:ascii="ＭＳ 明朝" w:eastAsia="ＭＳ 明朝" w:hAnsi="ＭＳ 明朝" w:hint="eastAsia"/>
              </w:rPr>
              <w:lastRenderedPageBreak/>
              <w:t>○イ―①</w:t>
            </w:r>
          </w:p>
          <w:p w14:paraId="594F5675" w14:textId="0E5AF911" w:rsidR="009E4312" w:rsidRPr="00232D69" w:rsidRDefault="009E4312" w:rsidP="00D640D2">
            <w:pPr>
              <w:rPr>
                <w:rFonts w:ascii="ＭＳ 明朝" w:eastAsia="ＭＳ 明朝" w:hAnsi="ＭＳ 明朝"/>
                <w:w w:val="90"/>
              </w:rPr>
            </w:pPr>
            <w:r w:rsidRPr="00232D69">
              <w:rPr>
                <w:rFonts w:ascii="ＭＳ 明朝" w:eastAsia="ＭＳ 明朝" w:hAnsi="ＭＳ 明朝" w:hint="eastAsia"/>
                <w:w w:val="90"/>
              </w:rPr>
              <w:t>（</w:t>
            </w:r>
            <w:r w:rsidRPr="00232D69">
              <w:rPr>
                <w:rFonts w:ascii="ＭＳ 明朝" w:eastAsia="ＭＳ 明朝" w:hAnsi="ＭＳ 明朝" w:hint="eastAsia"/>
              </w:rPr>
              <w:t>ワークシート</w:t>
            </w:r>
            <w:r w:rsidRPr="00232D69">
              <w:rPr>
                <w:rFonts w:ascii="ＭＳ 明朝" w:eastAsia="ＭＳ 明朝" w:hAnsi="ＭＳ 明朝" w:hint="eastAsia"/>
                <w:w w:val="90"/>
              </w:rPr>
              <w:t>）</w:t>
            </w:r>
          </w:p>
          <w:p w14:paraId="59A94F88" w14:textId="77777777" w:rsidR="00CF752C" w:rsidRDefault="009E4312" w:rsidP="00EB749C">
            <w:pPr>
              <w:rPr>
                <w:rFonts w:ascii="ＭＳ 明朝" w:eastAsia="ＭＳ 明朝" w:hAnsi="ＭＳ 明朝"/>
              </w:rPr>
            </w:pPr>
            <w:r w:rsidRPr="00232D69">
              <w:rPr>
                <w:rFonts w:ascii="ＭＳ 明朝" w:eastAsia="ＭＳ 明朝" w:hAnsi="ＭＳ 明朝" w:hint="eastAsia"/>
              </w:rPr>
              <w:t>●</w:t>
            </w:r>
            <w:r w:rsidR="009306D3" w:rsidRPr="00232D69">
              <w:rPr>
                <w:rFonts w:ascii="ＭＳ 明朝" w:eastAsia="ＭＳ 明朝" w:hAnsi="ＭＳ 明朝" w:hint="eastAsia"/>
              </w:rPr>
              <w:t>ウ－①</w:t>
            </w:r>
          </w:p>
          <w:p w14:paraId="53B4AF1A" w14:textId="6B4BE551" w:rsidR="009E4312" w:rsidRPr="00232D69" w:rsidRDefault="009E4312" w:rsidP="00EB749C">
            <w:pPr>
              <w:rPr>
                <w:rFonts w:ascii="ＭＳ 明朝" w:eastAsia="ＭＳ 明朝" w:hAnsi="ＭＳ 明朝"/>
              </w:rPr>
            </w:pPr>
            <w:r w:rsidRPr="00232D69">
              <w:rPr>
                <w:rFonts w:ascii="ＭＳ 明朝" w:eastAsia="ＭＳ 明朝" w:hAnsi="ＭＳ 明朝" w:hint="eastAsia"/>
              </w:rPr>
              <w:t>（</w:t>
            </w:r>
            <w:r w:rsidR="006564E5" w:rsidRPr="00232D69">
              <w:rPr>
                <w:rFonts w:ascii="ＭＳ 明朝" w:eastAsia="ＭＳ 明朝" w:hAnsi="ＭＳ 明朝" w:hint="eastAsia"/>
              </w:rPr>
              <w:t>単元</w:t>
            </w:r>
            <w:r w:rsidRPr="00232D69">
              <w:rPr>
                <w:rFonts w:ascii="ＭＳ 明朝" w:eastAsia="ＭＳ 明朝" w:hAnsi="ＭＳ 明朝" w:hint="eastAsia"/>
              </w:rPr>
              <w:t>見通しシート）</w:t>
            </w:r>
          </w:p>
        </w:tc>
      </w:tr>
      <w:tr w:rsidR="00232D69" w:rsidRPr="00232D69" w14:paraId="34145A3C" w14:textId="77777777" w:rsidTr="00CD53AD">
        <w:tc>
          <w:tcPr>
            <w:tcW w:w="426" w:type="dxa"/>
            <w:vMerge/>
            <w:tcBorders>
              <w:left w:val="single" w:sz="8" w:space="0" w:color="auto"/>
            </w:tcBorders>
          </w:tcPr>
          <w:p w14:paraId="1EDEE66E" w14:textId="77777777" w:rsidR="009E4312" w:rsidRPr="00232D69" w:rsidRDefault="009E4312" w:rsidP="006229A0">
            <w:pPr>
              <w:jc w:val="center"/>
              <w:rPr>
                <w:rFonts w:ascii="ＭＳ 明朝" w:eastAsia="ＭＳ 明朝" w:hAnsi="ＭＳ 明朝"/>
              </w:rPr>
            </w:pPr>
          </w:p>
        </w:tc>
        <w:tc>
          <w:tcPr>
            <w:tcW w:w="9192" w:type="dxa"/>
            <w:gridSpan w:val="4"/>
            <w:tcBorders>
              <w:top w:val="nil"/>
              <w:bottom w:val="single" w:sz="4" w:space="0" w:color="auto"/>
              <w:right w:val="single" w:sz="8" w:space="0" w:color="auto"/>
            </w:tcBorders>
          </w:tcPr>
          <w:p w14:paraId="683AD543" w14:textId="7C78CBDF" w:rsidR="009E4312" w:rsidRPr="00232D69" w:rsidRDefault="009E4312" w:rsidP="00226B3C">
            <w:pPr>
              <w:rPr>
                <w:rFonts w:ascii="ＭＳ 明朝" w:eastAsia="ＭＳ 明朝" w:hAnsi="ＭＳ 明朝"/>
                <w:bdr w:val="single" w:sz="4" w:space="0" w:color="auto"/>
              </w:rPr>
            </w:pPr>
            <w:r w:rsidRPr="00232D69">
              <w:rPr>
                <w:rFonts w:ascii="ＭＳ 明朝" w:eastAsia="ＭＳ 明朝" w:hAnsi="ＭＳ 明朝" w:hint="eastAsia"/>
                <w:bdr w:val="single" w:sz="4" w:space="0" w:color="auto"/>
              </w:rPr>
              <w:t>【活用する歴史的な見方・考え方】</w:t>
            </w:r>
            <w:r w:rsidR="00226B3C" w:rsidRPr="00232D69">
              <w:rPr>
                <w:rFonts w:ascii="ＭＳ 明朝" w:eastAsia="ＭＳ 明朝" w:hAnsi="ＭＳ 明朝" w:hint="eastAsia"/>
                <w:bdr w:val="single" w:sz="4" w:space="0" w:color="auto"/>
              </w:rPr>
              <w:t xml:space="preserve">事象相互のつながりに関わる視点「背景」　　　　　　　　　　　　　　　　　　　</w:t>
            </w:r>
          </w:p>
        </w:tc>
      </w:tr>
      <w:tr w:rsidR="00232D69" w:rsidRPr="00232D69" w14:paraId="7C4C8E79" w14:textId="77777777" w:rsidTr="00CD53AD">
        <w:tc>
          <w:tcPr>
            <w:tcW w:w="426" w:type="dxa"/>
            <w:vMerge/>
            <w:tcBorders>
              <w:left w:val="single" w:sz="8" w:space="0" w:color="auto"/>
            </w:tcBorders>
          </w:tcPr>
          <w:p w14:paraId="0BD6830C" w14:textId="77777777" w:rsidR="009E4312" w:rsidRPr="00232D69" w:rsidRDefault="009E4312" w:rsidP="006229A0">
            <w:pPr>
              <w:jc w:val="center"/>
              <w:rPr>
                <w:rFonts w:ascii="ＭＳ 明朝" w:eastAsia="ＭＳ 明朝" w:hAnsi="ＭＳ 明朝"/>
              </w:rPr>
            </w:pPr>
          </w:p>
        </w:tc>
        <w:tc>
          <w:tcPr>
            <w:tcW w:w="9192" w:type="dxa"/>
            <w:gridSpan w:val="4"/>
            <w:tcBorders>
              <w:top w:val="single" w:sz="4" w:space="0" w:color="auto"/>
              <w:bottom w:val="nil"/>
              <w:right w:val="single" w:sz="8" w:space="0" w:color="auto"/>
            </w:tcBorders>
          </w:tcPr>
          <w:p w14:paraId="4F977621" w14:textId="4DE75FEC" w:rsidR="00967277" w:rsidRPr="00232D69" w:rsidRDefault="00B81D9F" w:rsidP="00E51897">
            <w:pPr>
              <w:rPr>
                <w:rFonts w:ascii="ＭＳ 明朝" w:eastAsia="ＭＳ 明朝" w:hAnsi="ＭＳ 明朝"/>
                <w:bdr w:val="single" w:sz="4" w:space="0" w:color="auto"/>
              </w:rPr>
            </w:pPr>
            <w:r>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5D4144D" wp14:editId="756E1AD3">
                      <wp:simplePos x="0" y="0"/>
                      <wp:positionH relativeFrom="column">
                        <wp:posOffset>-41910</wp:posOffset>
                      </wp:positionH>
                      <wp:positionV relativeFrom="paragraph">
                        <wp:posOffset>-5715</wp:posOffset>
                      </wp:positionV>
                      <wp:extent cx="5772150" cy="695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7215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CFD0A1" id="正方形/長方形 3" o:spid="_x0000_s1026" style="position:absolute;left:0;text-align:left;margin-left:-3.3pt;margin-top:-.45pt;width:454.5pt;height:5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" filled="f" strokecolor="black [3213]" strokeweight="1pt"/>
                  </w:pict>
                </mc:Fallback>
              </mc:AlternateContent>
            </w:r>
            <w:r w:rsidR="009E4312" w:rsidRPr="00232D69">
              <w:rPr>
                <w:rFonts w:ascii="ＭＳ 明朝" w:eastAsia="ＭＳ 明朝" w:hAnsi="ＭＳ 明朝" w:hint="eastAsia"/>
                <w:bdr w:val="single" w:sz="4" w:space="0" w:color="auto"/>
              </w:rPr>
              <w:t>学習課題</w:t>
            </w:r>
          </w:p>
          <w:p w14:paraId="3F6E0F45" w14:textId="72810E00" w:rsidR="009E4312" w:rsidRPr="00232D69" w:rsidRDefault="009E4312" w:rsidP="00A42D1B">
            <w:pPr>
              <w:ind w:firstLineChars="100" w:firstLine="210"/>
              <w:rPr>
                <w:rFonts w:ascii="ＭＳ 明朝" w:eastAsia="ＭＳ 明朝" w:hAnsi="ＭＳ 明朝"/>
                <w:w w:val="80"/>
                <w:bdr w:val="single" w:sz="4" w:space="0" w:color="auto"/>
              </w:rPr>
            </w:pPr>
            <w:r w:rsidRPr="00232D69">
              <w:rPr>
                <w:rFonts w:ascii="ＭＳ 明朝" w:eastAsia="ＭＳ 明朝" w:hAnsi="ＭＳ 明朝" w:hint="eastAsia"/>
              </w:rPr>
              <w:t>「南蛮人」は未知の存在であるにもかかわらず、なぜ</w:t>
            </w:r>
            <w:r w:rsidR="00735E7E" w:rsidRPr="00232D69">
              <w:rPr>
                <w:rFonts w:ascii="ＭＳ 明朝" w:eastAsia="ＭＳ 明朝" w:hAnsi="ＭＳ 明朝" w:hint="eastAsia"/>
              </w:rPr>
              <w:t>、</w:t>
            </w:r>
            <w:r w:rsidRPr="00232D69">
              <w:rPr>
                <w:rFonts w:ascii="ＭＳ 明朝" w:eastAsia="ＭＳ 明朝" w:hAnsi="ＭＳ 明朝" w:hint="eastAsia"/>
              </w:rPr>
              <w:t>各地の大名や人々に受け入れられたの</w:t>
            </w:r>
            <w:r w:rsidR="00735E7E" w:rsidRPr="00232D69">
              <w:rPr>
                <w:rFonts w:ascii="ＭＳ 明朝" w:eastAsia="ＭＳ 明朝" w:hAnsi="ＭＳ 明朝" w:hint="eastAsia"/>
              </w:rPr>
              <w:t>だろう</w:t>
            </w:r>
            <w:r w:rsidRPr="00232D69">
              <w:rPr>
                <w:rFonts w:ascii="ＭＳ 明朝" w:eastAsia="ＭＳ 明朝" w:hAnsi="ＭＳ 明朝" w:hint="eastAsia"/>
              </w:rPr>
              <w:t>か</w:t>
            </w:r>
            <w:r w:rsidR="00735E7E" w:rsidRPr="00232D69">
              <w:rPr>
                <w:rFonts w:ascii="ＭＳ 明朝" w:eastAsia="ＭＳ 明朝" w:hAnsi="ＭＳ 明朝" w:hint="eastAsia"/>
              </w:rPr>
              <w:t>。</w:t>
            </w:r>
          </w:p>
        </w:tc>
      </w:tr>
      <w:tr w:rsidR="00232D69" w:rsidRPr="00232D69" w14:paraId="78E6845B" w14:textId="77777777" w:rsidTr="001E2F0A">
        <w:tc>
          <w:tcPr>
            <w:tcW w:w="426" w:type="dxa"/>
            <w:vMerge/>
            <w:tcBorders>
              <w:left w:val="single" w:sz="8" w:space="0" w:color="auto"/>
            </w:tcBorders>
          </w:tcPr>
          <w:p w14:paraId="2002B1F1" w14:textId="77777777" w:rsidR="009E4312" w:rsidRPr="00232D69" w:rsidRDefault="009E4312" w:rsidP="00D640D2">
            <w:pPr>
              <w:jc w:val="center"/>
              <w:rPr>
                <w:rFonts w:ascii="ＭＳ 明朝" w:eastAsia="ＭＳ 明朝" w:hAnsi="ＭＳ 明朝"/>
              </w:rPr>
            </w:pPr>
          </w:p>
        </w:tc>
        <w:tc>
          <w:tcPr>
            <w:tcW w:w="582" w:type="dxa"/>
            <w:tcBorders>
              <w:top w:val="nil"/>
              <w:bottom w:val="nil"/>
            </w:tcBorders>
          </w:tcPr>
          <w:p w14:paraId="2271394D" w14:textId="77777777" w:rsidR="009E4312" w:rsidRPr="00232D69" w:rsidRDefault="009E4312" w:rsidP="00D640D2">
            <w:pPr>
              <w:jc w:val="center"/>
              <w:rPr>
                <w:rFonts w:ascii="ＭＳ 明朝" w:eastAsia="ＭＳ 明朝" w:hAnsi="ＭＳ 明朝"/>
              </w:rPr>
            </w:pPr>
          </w:p>
          <w:p w14:paraId="6CB01523" w14:textId="2ABA041E" w:rsidR="009E4312" w:rsidRPr="00232D69" w:rsidRDefault="009E4312" w:rsidP="00D640D2">
            <w:pPr>
              <w:jc w:val="center"/>
              <w:rPr>
                <w:rFonts w:ascii="ＭＳ 明朝" w:eastAsia="ＭＳ 明朝" w:hAnsi="ＭＳ 明朝"/>
              </w:rPr>
            </w:pPr>
            <w:r w:rsidRPr="00232D69">
              <w:rPr>
                <w:rFonts w:ascii="ＭＳ 明朝" w:eastAsia="ＭＳ 明朝" w:hAnsi="ＭＳ 明朝" w:hint="eastAsia"/>
              </w:rPr>
              <w:t>第４時</w:t>
            </w:r>
          </w:p>
        </w:tc>
        <w:tc>
          <w:tcPr>
            <w:tcW w:w="1799" w:type="dxa"/>
            <w:tcBorders>
              <w:top w:val="nil"/>
              <w:bottom w:val="nil"/>
            </w:tcBorders>
          </w:tcPr>
          <w:p w14:paraId="3A27DB92" w14:textId="77777777" w:rsidR="009E4312" w:rsidRPr="00232D69" w:rsidRDefault="009E4312" w:rsidP="00B44328">
            <w:pPr>
              <w:ind w:firstLineChars="100" w:firstLine="210"/>
              <w:rPr>
                <w:rFonts w:ascii="ＭＳ 明朝" w:eastAsia="ＭＳ 明朝" w:hAnsi="ＭＳ 明朝"/>
              </w:rPr>
            </w:pPr>
            <w:r w:rsidRPr="00232D69">
              <w:rPr>
                <w:rFonts w:ascii="ＭＳ 明朝" w:eastAsia="ＭＳ 明朝" w:hAnsi="ＭＳ 明朝" w:hint="eastAsia"/>
              </w:rPr>
              <w:t>ヨーロッパ人の来航が我が国に与えた影響を多面的・多角的に考察し、表現する。</w:t>
            </w:r>
          </w:p>
        </w:tc>
        <w:tc>
          <w:tcPr>
            <w:tcW w:w="4413" w:type="dxa"/>
            <w:tcBorders>
              <w:top w:val="nil"/>
              <w:bottom w:val="nil"/>
            </w:tcBorders>
          </w:tcPr>
          <w:p w14:paraId="261F539F" w14:textId="180FCAD8" w:rsidR="009E4312" w:rsidRPr="00232D69" w:rsidRDefault="009E4312" w:rsidP="00FA46F1">
            <w:pPr>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ヨーロッパ人の来航が我が国に与えた影響</w:t>
            </w:r>
          </w:p>
          <w:p w14:paraId="1AD7BD9A" w14:textId="6BA0E624" w:rsidR="009E4312" w:rsidRPr="00232D69" w:rsidRDefault="009E4312" w:rsidP="0090678D">
            <w:pPr>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西日本に設立されたカトリック教会の分布地図や新たにもたらされた文物などを参考にし、ヨーロッパ人来航が我が国に与えた影響を</w:t>
            </w:r>
            <w:r w:rsidR="00840D7C">
              <w:rPr>
                <w:rFonts w:ascii="ＭＳ 明朝" w:eastAsia="ＭＳ 明朝" w:hAnsi="ＭＳ 明朝" w:hint="eastAsia"/>
              </w:rPr>
              <w:t>、資料を</w:t>
            </w:r>
            <w:r w:rsidR="0090678D" w:rsidRPr="00CF752C">
              <w:rPr>
                <w:rFonts w:ascii="ＭＳ 明朝" w:eastAsia="ＭＳ 明朝" w:hAnsi="ＭＳ 明朝" w:hint="eastAsia"/>
              </w:rPr>
              <w:t>基</w:t>
            </w:r>
            <w:r w:rsidR="00840D7C">
              <w:rPr>
                <w:rFonts w:ascii="ＭＳ 明朝" w:eastAsia="ＭＳ 明朝" w:hAnsi="ＭＳ 明朝" w:hint="eastAsia"/>
              </w:rPr>
              <w:t>に</w:t>
            </w:r>
            <w:r w:rsidRPr="00232D69">
              <w:rPr>
                <w:rFonts w:ascii="ＭＳ 明朝" w:eastAsia="ＭＳ 明朝" w:hAnsi="ＭＳ 明朝" w:hint="eastAsia"/>
              </w:rPr>
              <w:t>多面的・多角的に考察し、表現する。</w:t>
            </w:r>
          </w:p>
        </w:tc>
        <w:tc>
          <w:tcPr>
            <w:tcW w:w="2398" w:type="dxa"/>
            <w:tcBorders>
              <w:top w:val="nil"/>
              <w:bottom w:val="nil"/>
              <w:right w:val="single" w:sz="8" w:space="0" w:color="auto"/>
            </w:tcBorders>
          </w:tcPr>
          <w:p w14:paraId="07DA60FA" w14:textId="77777777" w:rsidR="003172E5" w:rsidRDefault="009E4312" w:rsidP="00D640D2">
            <w:pPr>
              <w:rPr>
                <w:rFonts w:ascii="ＭＳ 明朝" w:eastAsia="ＭＳ 明朝" w:hAnsi="ＭＳ 明朝"/>
              </w:rPr>
            </w:pPr>
            <w:r w:rsidRPr="00232D69">
              <w:rPr>
                <w:rFonts w:ascii="ＭＳ 明朝" w:eastAsia="ＭＳ 明朝" w:hAnsi="ＭＳ 明朝" w:hint="eastAsia"/>
              </w:rPr>
              <w:t>●イ―①</w:t>
            </w:r>
          </w:p>
          <w:p w14:paraId="61917152" w14:textId="2A7FE755" w:rsidR="009E4312" w:rsidRPr="00232D69" w:rsidRDefault="009E4312" w:rsidP="00D640D2">
            <w:pPr>
              <w:rPr>
                <w:rFonts w:ascii="ＭＳ 明朝" w:eastAsia="ＭＳ 明朝" w:hAnsi="ＭＳ 明朝"/>
              </w:rPr>
            </w:pPr>
            <w:r w:rsidRPr="00232D69">
              <w:rPr>
                <w:rFonts w:ascii="ＭＳ 明朝" w:eastAsia="ＭＳ 明朝" w:hAnsi="ＭＳ 明朝" w:hint="eastAsia"/>
              </w:rPr>
              <w:t>（</w:t>
            </w:r>
            <w:r w:rsidR="006564E5" w:rsidRPr="00232D69">
              <w:rPr>
                <w:rFonts w:ascii="ＭＳ 明朝" w:eastAsia="ＭＳ 明朝" w:hAnsi="ＭＳ 明朝" w:hint="eastAsia"/>
              </w:rPr>
              <w:t>単元</w:t>
            </w:r>
            <w:r w:rsidRPr="00232D69">
              <w:rPr>
                <w:rFonts w:ascii="ＭＳ 明朝" w:eastAsia="ＭＳ 明朝" w:hAnsi="ＭＳ 明朝" w:hint="eastAsia"/>
              </w:rPr>
              <w:t>見通しシート）</w:t>
            </w:r>
          </w:p>
          <w:p w14:paraId="743E7C1F" w14:textId="77777777" w:rsidR="003172E5" w:rsidRDefault="009E4312" w:rsidP="00EB749C">
            <w:pPr>
              <w:rPr>
                <w:rFonts w:ascii="ＭＳ 明朝" w:eastAsia="ＭＳ 明朝" w:hAnsi="ＭＳ 明朝"/>
              </w:rPr>
            </w:pPr>
            <w:r w:rsidRPr="00232D69">
              <w:rPr>
                <w:rFonts w:ascii="ＭＳ 明朝" w:eastAsia="ＭＳ 明朝" w:hAnsi="ＭＳ 明朝" w:hint="eastAsia"/>
              </w:rPr>
              <w:t>●</w:t>
            </w:r>
            <w:r w:rsidR="009306D3" w:rsidRPr="00232D69">
              <w:rPr>
                <w:rFonts w:ascii="ＭＳ 明朝" w:eastAsia="ＭＳ 明朝" w:hAnsi="ＭＳ 明朝" w:hint="eastAsia"/>
              </w:rPr>
              <w:t>ウ－①</w:t>
            </w:r>
          </w:p>
          <w:p w14:paraId="23B52F5B" w14:textId="5FC71A08" w:rsidR="009E4312" w:rsidRPr="00232D69" w:rsidRDefault="009E4312" w:rsidP="00EB749C">
            <w:pPr>
              <w:rPr>
                <w:rFonts w:ascii="ＭＳ 明朝" w:eastAsia="ＭＳ 明朝" w:hAnsi="ＭＳ 明朝"/>
              </w:rPr>
            </w:pPr>
            <w:r w:rsidRPr="00232D69">
              <w:rPr>
                <w:rFonts w:ascii="ＭＳ 明朝" w:eastAsia="ＭＳ 明朝" w:hAnsi="ＭＳ 明朝" w:hint="eastAsia"/>
              </w:rPr>
              <w:t>（</w:t>
            </w:r>
            <w:r w:rsidR="006564E5" w:rsidRPr="00232D69">
              <w:rPr>
                <w:rFonts w:ascii="ＭＳ 明朝" w:eastAsia="ＭＳ 明朝" w:hAnsi="ＭＳ 明朝" w:hint="eastAsia"/>
              </w:rPr>
              <w:t>単元</w:t>
            </w:r>
            <w:r w:rsidRPr="00232D69">
              <w:rPr>
                <w:rFonts w:ascii="ＭＳ 明朝" w:eastAsia="ＭＳ 明朝" w:hAnsi="ＭＳ 明朝" w:hint="eastAsia"/>
              </w:rPr>
              <w:t>見通しシート）</w:t>
            </w:r>
          </w:p>
        </w:tc>
      </w:tr>
      <w:tr w:rsidR="00232D69" w:rsidRPr="00232D69" w14:paraId="39C37BDE" w14:textId="77777777" w:rsidTr="00CD53AD">
        <w:tc>
          <w:tcPr>
            <w:tcW w:w="426" w:type="dxa"/>
            <w:vMerge/>
            <w:tcBorders>
              <w:left w:val="single" w:sz="8" w:space="0" w:color="auto"/>
              <w:bottom w:val="single" w:sz="4" w:space="0" w:color="auto"/>
            </w:tcBorders>
          </w:tcPr>
          <w:p w14:paraId="3E709025" w14:textId="77777777" w:rsidR="009E4312" w:rsidRPr="00232D69" w:rsidRDefault="009E4312" w:rsidP="00D640D2">
            <w:pPr>
              <w:jc w:val="center"/>
              <w:rPr>
                <w:rFonts w:ascii="ＭＳ 明朝" w:eastAsia="ＭＳ 明朝" w:hAnsi="ＭＳ 明朝"/>
              </w:rPr>
            </w:pPr>
          </w:p>
        </w:tc>
        <w:tc>
          <w:tcPr>
            <w:tcW w:w="9192" w:type="dxa"/>
            <w:gridSpan w:val="4"/>
            <w:tcBorders>
              <w:top w:val="nil"/>
              <w:bottom w:val="single" w:sz="8" w:space="0" w:color="auto"/>
              <w:right w:val="single" w:sz="8" w:space="0" w:color="auto"/>
            </w:tcBorders>
          </w:tcPr>
          <w:p w14:paraId="7F56A34B" w14:textId="5A541528" w:rsidR="009E4312" w:rsidRPr="00232D69" w:rsidRDefault="009E4312" w:rsidP="00D640D2">
            <w:pPr>
              <w:rPr>
                <w:rFonts w:ascii="ＭＳ ゴシック" w:eastAsia="ＭＳ ゴシック" w:hAnsi="ＭＳ ゴシック"/>
                <w:b/>
              </w:rPr>
            </w:pPr>
            <w:r w:rsidRPr="005C6336">
              <w:rPr>
                <w:rFonts w:ascii="ＭＳ 明朝" w:eastAsia="ＭＳ 明朝" w:hAnsi="ＭＳ 明朝" w:hint="eastAsia"/>
                <w:bdr w:val="single" w:sz="4" w:space="0" w:color="auto"/>
              </w:rPr>
              <w:t>【活用する歴史的な見方・考え方】</w:t>
            </w:r>
            <w:r w:rsidR="00226B3C" w:rsidRPr="005C6336">
              <w:rPr>
                <w:rFonts w:ascii="ＭＳ 明朝" w:eastAsia="ＭＳ 明朝" w:hAnsi="ＭＳ 明朝" w:hint="eastAsia"/>
                <w:bdr w:val="single" w:sz="4" w:space="0" w:color="auto"/>
              </w:rPr>
              <w:t xml:space="preserve">事象相互のつながりに関わる視点「影響」　　</w:t>
            </w:r>
            <w:r w:rsidR="00226B3C" w:rsidRPr="00232D69">
              <w:rPr>
                <w:rFonts w:ascii="ＭＳ 明朝" w:eastAsia="ＭＳ 明朝" w:hAnsi="ＭＳ 明朝" w:hint="eastAsia"/>
              </w:rPr>
              <w:t xml:space="preserve">　　　　　　　　　　　　　　　　</w:t>
            </w:r>
          </w:p>
        </w:tc>
      </w:tr>
      <w:tr w:rsidR="00232D69" w:rsidRPr="00232D69" w14:paraId="6BC67B4A" w14:textId="77777777" w:rsidTr="00CD53AD">
        <w:tc>
          <w:tcPr>
            <w:tcW w:w="426" w:type="dxa"/>
            <w:vMerge w:val="restart"/>
            <w:tcBorders>
              <w:top w:val="single" w:sz="8" w:space="0" w:color="auto"/>
              <w:left w:val="single" w:sz="8" w:space="0" w:color="auto"/>
            </w:tcBorders>
          </w:tcPr>
          <w:p w14:paraId="1B73C4CC" w14:textId="77777777" w:rsidR="0076366E" w:rsidRPr="00232D69" w:rsidRDefault="0076366E" w:rsidP="005A392C">
            <w:pPr>
              <w:jc w:val="center"/>
              <w:rPr>
                <w:rFonts w:ascii="ＭＳ 明朝" w:eastAsia="ＭＳ 明朝" w:hAnsi="ＭＳ 明朝"/>
              </w:rPr>
            </w:pPr>
          </w:p>
          <w:p w14:paraId="43519515" w14:textId="77777777" w:rsidR="0076366E" w:rsidRPr="00232D69" w:rsidRDefault="0076366E" w:rsidP="005A392C">
            <w:pPr>
              <w:jc w:val="center"/>
              <w:rPr>
                <w:rFonts w:ascii="ＭＳ 明朝" w:eastAsia="ＭＳ 明朝" w:hAnsi="ＭＳ 明朝"/>
              </w:rPr>
            </w:pPr>
          </w:p>
          <w:p w14:paraId="2BD131B4" w14:textId="77777777" w:rsidR="0076366E" w:rsidRPr="00232D69" w:rsidRDefault="0076366E" w:rsidP="005A392C">
            <w:pPr>
              <w:jc w:val="center"/>
              <w:rPr>
                <w:rFonts w:ascii="ＭＳ 明朝" w:eastAsia="ＭＳ 明朝" w:hAnsi="ＭＳ 明朝"/>
              </w:rPr>
            </w:pPr>
          </w:p>
          <w:p w14:paraId="136C8F86" w14:textId="77777777" w:rsidR="0076366E" w:rsidRPr="00232D69" w:rsidRDefault="0076366E" w:rsidP="005A392C">
            <w:pPr>
              <w:jc w:val="center"/>
              <w:rPr>
                <w:rFonts w:ascii="ＭＳ 明朝" w:eastAsia="ＭＳ 明朝" w:hAnsi="ＭＳ 明朝"/>
              </w:rPr>
            </w:pPr>
          </w:p>
          <w:p w14:paraId="46CAC5F2" w14:textId="77777777" w:rsidR="0076366E" w:rsidRPr="00232D69" w:rsidRDefault="0076366E" w:rsidP="005A392C">
            <w:pPr>
              <w:jc w:val="center"/>
              <w:rPr>
                <w:rFonts w:ascii="ＭＳ 明朝" w:eastAsia="ＭＳ 明朝" w:hAnsi="ＭＳ 明朝"/>
              </w:rPr>
            </w:pPr>
          </w:p>
          <w:p w14:paraId="6C18AC94" w14:textId="77777777" w:rsidR="0076366E" w:rsidRPr="00232D69" w:rsidRDefault="0076366E" w:rsidP="005A392C">
            <w:pPr>
              <w:jc w:val="center"/>
              <w:rPr>
                <w:rFonts w:ascii="ＭＳ 明朝" w:eastAsia="ＭＳ 明朝" w:hAnsi="ＭＳ 明朝"/>
              </w:rPr>
            </w:pPr>
          </w:p>
          <w:p w14:paraId="476594D9" w14:textId="09B5FCFF" w:rsidR="000805E5" w:rsidRDefault="000805E5" w:rsidP="005A392C">
            <w:pPr>
              <w:jc w:val="center"/>
              <w:rPr>
                <w:rFonts w:ascii="ＭＳ 明朝" w:eastAsia="ＭＳ 明朝" w:hAnsi="ＭＳ 明朝"/>
              </w:rPr>
            </w:pPr>
          </w:p>
          <w:p w14:paraId="25B7797C" w14:textId="0713AD9D" w:rsidR="000805E5" w:rsidRDefault="000805E5" w:rsidP="005A392C">
            <w:pPr>
              <w:jc w:val="center"/>
              <w:rPr>
                <w:rFonts w:ascii="ＭＳ 明朝" w:eastAsia="ＭＳ 明朝" w:hAnsi="ＭＳ 明朝"/>
              </w:rPr>
            </w:pPr>
          </w:p>
          <w:p w14:paraId="18F811DD" w14:textId="0AD58C56" w:rsidR="000805E5" w:rsidRDefault="000805E5" w:rsidP="005A392C">
            <w:pPr>
              <w:jc w:val="center"/>
              <w:rPr>
                <w:rFonts w:ascii="ＭＳ 明朝" w:eastAsia="ＭＳ 明朝" w:hAnsi="ＭＳ 明朝"/>
              </w:rPr>
            </w:pPr>
          </w:p>
          <w:p w14:paraId="3D7580BB" w14:textId="7591EF83" w:rsidR="000805E5" w:rsidRDefault="000805E5" w:rsidP="005A392C">
            <w:pPr>
              <w:jc w:val="center"/>
              <w:rPr>
                <w:rFonts w:ascii="ＭＳ 明朝" w:eastAsia="ＭＳ 明朝" w:hAnsi="ＭＳ 明朝"/>
              </w:rPr>
            </w:pPr>
          </w:p>
          <w:p w14:paraId="7A9E77C9" w14:textId="2C665C52" w:rsidR="003172E5" w:rsidRDefault="003172E5" w:rsidP="005A392C">
            <w:pPr>
              <w:jc w:val="center"/>
              <w:rPr>
                <w:rFonts w:ascii="ＭＳ 明朝" w:eastAsia="ＭＳ 明朝" w:hAnsi="ＭＳ 明朝"/>
              </w:rPr>
            </w:pPr>
          </w:p>
          <w:p w14:paraId="6DF08AD5" w14:textId="77777777" w:rsidR="003172E5" w:rsidRPr="00232D69" w:rsidRDefault="003172E5" w:rsidP="005A392C">
            <w:pPr>
              <w:jc w:val="center"/>
              <w:rPr>
                <w:rFonts w:ascii="ＭＳ 明朝" w:eastAsia="ＭＳ 明朝" w:hAnsi="ＭＳ 明朝"/>
              </w:rPr>
            </w:pPr>
          </w:p>
          <w:p w14:paraId="554A2844" w14:textId="77777777" w:rsidR="00F27FB6" w:rsidRPr="00232D69" w:rsidRDefault="0076366E" w:rsidP="005A392C">
            <w:pPr>
              <w:jc w:val="center"/>
              <w:rPr>
                <w:rFonts w:ascii="ＭＳ 明朝" w:eastAsia="ＭＳ 明朝" w:hAnsi="ＭＳ 明朝"/>
              </w:rPr>
            </w:pPr>
            <w:r w:rsidRPr="00232D69">
              <w:rPr>
                <w:rFonts w:ascii="ＭＳ 明朝" w:eastAsia="ＭＳ 明朝" w:hAnsi="ＭＳ 明朝" w:hint="eastAsia"/>
              </w:rPr>
              <w:t>第３次</w:t>
            </w:r>
          </w:p>
        </w:tc>
        <w:tc>
          <w:tcPr>
            <w:tcW w:w="9192" w:type="dxa"/>
            <w:gridSpan w:val="4"/>
            <w:tcBorders>
              <w:top w:val="single" w:sz="8" w:space="0" w:color="auto"/>
              <w:bottom w:val="nil"/>
              <w:right w:val="single" w:sz="8" w:space="0" w:color="auto"/>
            </w:tcBorders>
          </w:tcPr>
          <w:p w14:paraId="497CF153" w14:textId="2E24004D" w:rsidR="00967277" w:rsidRPr="00232D69" w:rsidRDefault="00C7675C" w:rsidP="009839C7">
            <w:pPr>
              <w:rPr>
                <w:rFonts w:ascii="ＭＳ 明朝" w:eastAsia="ＭＳ 明朝" w:hAnsi="ＭＳ 明朝"/>
                <w:bdr w:val="single" w:sz="4" w:space="0" w:color="auto"/>
              </w:rPr>
            </w:pPr>
            <w:r>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27435AB2" wp14:editId="0E524E39">
                      <wp:simplePos x="0" y="0"/>
                      <wp:positionH relativeFrom="column">
                        <wp:posOffset>-38287</wp:posOffset>
                      </wp:positionH>
                      <wp:positionV relativeFrom="paragraph">
                        <wp:posOffset>9413</wp:posOffset>
                      </wp:positionV>
                      <wp:extent cx="5772150" cy="6953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77215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D4C720" id="正方形/長方形 6" o:spid="_x0000_s1026" style="position:absolute;left:0;text-align:left;margin-left:-3pt;margin-top:.75pt;width:454.5pt;height:54.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" filled="f" strokecolor="black [3213]" strokeweight="1pt"/>
                  </w:pict>
                </mc:Fallback>
              </mc:AlternateContent>
            </w:r>
            <w:r w:rsidR="00F27FB6" w:rsidRPr="00232D69">
              <w:rPr>
                <w:rFonts w:ascii="ＭＳ 明朝" w:eastAsia="ＭＳ 明朝" w:hAnsi="ＭＳ 明朝" w:hint="eastAsia"/>
                <w:bdr w:val="single" w:sz="4" w:space="0" w:color="auto"/>
              </w:rPr>
              <w:t>学習課題</w:t>
            </w:r>
          </w:p>
          <w:p w14:paraId="18F78C1A" w14:textId="1A5C9F26" w:rsidR="00F27FB6" w:rsidRPr="00232D69" w:rsidRDefault="007A32EB" w:rsidP="00735E7E">
            <w:pPr>
              <w:ind w:firstLineChars="100" w:firstLine="210"/>
              <w:rPr>
                <w:rFonts w:ascii="ＭＳ 明朝" w:eastAsia="ＭＳ 明朝" w:hAnsi="ＭＳ 明朝"/>
                <w:w w:val="80"/>
                <w:bdr w:val="single" w:sz="4" w:space="0" w:color="auto"/>
              </w:rPr>
            </w:pPr>
            <w:r>
              <w:rPr>
                <w:rFonts w:ascii="ＭＳ 明朝" w:eastAsia="ＭＳ 明朝" w:hAnsi="ＭＳ 明朝" w:hint="eastAsia"/>
              </w:rPr>
              <w:t>下剋上の風潮が広がっていたにも</w:t>
            </w:r>
            <w:r w:rsidR="00CF752C">
              <w:rPr>
                <w:rFonts w:ascii="ＭＳ 明朝" w:eastAsia="ＭＳ 明朝" w:hAnsi="ＭＳ 明朝" w:hint="eastAsia"/>
              </w:rPr>
              <w:t>かか</w:t>
            </w:r>
            <w:r w:rsidRPr="00CF752C">
              <w:rPr>
                <w:rFonts w:ascii="ＭＳ 明朝" w:eastAsia="ＭＳ 明朝" w:hAnsi="ＭＳ 明朝" w:hint="eastAsia"/>
              </w:rPr>
              <w:t>わらず</w:t>
            </w:r>
            <w:r w:rsidR="009839C7" w:rsidRPr="00232D69">
              <w:rPr>
                <w:rFonts w:ascii="ＭＳ 明朝" w:eastAsia="ＭＳ 明朝" w:hAnsi="ＭＳ 明朝" w:hint="eastAsia"/>
              </w:rPr>
              <w:t>、なぜ</w:t>
            </w:r>
            <w:r w:rsidR="00735E7E" w:rsidRPr="00232D69">
              <w:rPr>
                <w:rFonts w:ascii="ＭＳ 明朝" w:eastAsia="ＭＳ 明朝" w:hAnsi="ＭＳ 明朝" w:hint="eastAsia"/>
              </w:rPr>
              <w:t>、</w:t>
            </w:r>
            <w:r w:rsidR="000F3B4E" w:rsidRPr="00232D69">
              <w:rPr>
                <w:rFonts w:ascii="ＭＳ 明朝" w:eastAsia="ＭＳ 明朝" w:hAnsi="ＭＳ 明朝" w:hint="eastAsia"/>
              </w:rPr>
              <w:t>16</w:t>
            </w:r>
            <w:r w:rsidR="009839C7" w:rsidRPr="00232D69">
              <w:rPr>
                <w:rFonts w:ascii="ＭＳ 明朝" w:eastAsia="ＭＳ 明朝" w:hAnsi="ＭＳ 明朝" w:hint="eastAsia"/>
              </w:rPr>
              <w:t>世紀後半に天下統一が達成されたのだろうか</w:t>
            </w:r>
            <w:r w:rsidR="00322B00" w:rsidRPr="00232D69">
              <w:rPr>
                <w:rFonts w:ascii="ＭＳ 明朝" w:eastAsia="ＭＳ 明朝" w:hAnsi="ＭＳ 明朝" w:hint="eastAsia"/>
              </w:rPr>
              <w:t>。</w:t>
            </w:r>
          </w:p>
        </w:tc>
      </w:tr>
      <w:tr w:rsidR="00232D69" w:rsidRPr="00232D69" w14:paraId="1EF0DCD9" w14:textId="77777777" w:rsidTr="001E2F0A">
        <w:tc>
          <w:tcPr>
            <w:tcW w:w="426" w:type="dxa"/>
            <w:vMerge/>
            <w:tcBorders>
              <w:top w:val="single" w:sz="8" w:space="0" w:color="auto"/>
              <w:left w:val="single" w:sz="8" w:space="0" w:color="auto"/>
            </w:tcBorders>
          </w:tcPr>
          <w:p w14:paraId="3874A86A" w14:textId="77777777" w:rsidR="00F27FB6" w:rsidRPr="00232D69" w:rsidRDefault="00F27FB6" w:rsidP="005A392C">
            <w:pPr>
              <w:jc w:val="center"/>
              <w:rPr>
                <w:rFonts w:ascii="ＭＳ 明朝" w:eastAsia="ＭＳ 明朝" w:hAnsi="ＭＳ 明朝"/>
              </w:rPr>
            </w:pPr>
          </w:p>
        </w:tc>
        <w:tc>
          <w:tcPr>
            <w:tcW w:w="582" w:type="dxa"/>
            <w:tcBorders>
              <w:top w:val="nil"/>
              <w:bottom w:val="dashed" w:sz="4" w:space="0" w:color="auto"/>
            </w:tcBorders>
          </w:tcPr>
          <w:p w14:paraId="6E6DBEF3" w14:textId="77777777" w:rsidR="00F27FB6" w:rsidRPr="00232D69" w:rsidRDefault="00F27FB6" w:rsidP="005A392C">
            <w:pPr>
              <w:jc w:val="center"/>
              <w:rPr>
                <w:rFonts w:ascii="ＭＳ 明朝" w:eastAsia="ＭＳ 明朝" w:hAnsi="ＭＳ 明朝"/>
              </w:rPr>
            </w:pPr>
          </w:p>
          <w:p w14:paraId="03436552" w14:textId="77777777" w:rsidR="00F27FB6" w:rsidRPr="00232D69" w:rsidRDefault="00F27FB6" w:rsidP="005A392C">
            <w:pPr>
              <w:jc w:val="center"/>
              <w:rPr>
                <w:rFonts w:ascii="ＭＳ 明朝" w:eastAsia="ＭＳ 明朝" w:hAnsi="ＭＳ 明朝"/>
              </w:rPr>
            </w:pPr>
            <w:r w:rsidRPr="00232D69">
              <w:rPr>
                <w:rFonts w:ascii="ＭＳ 明朝" w:eastAsia="ＭＳ 明朝" w:hAnsi="ＭＳ 明朝" w:hint="eastAsia"/>
              </w:rPr>
              <w:t>第５時</w:t>
            </w:r>
          </w:p>
        </w:tc>
        <w:tc>
          <w:tcPr>
            <w:tcW w:w="1799" w:type="dxa"/>
            <w:tcBorders>
              <w:top w:val="nil"/>
              <w:bottom w:val="dashed" w:sz="4" w:space="0" w:color="auto"/>
            </w:tcBorders>
          </w:tcPr>
          <w:p w14:paraId="4B92A3C6" w14:textId="77777777" w:rsidR="00F27FB6" w:rsidRPr="00232D69" w:rsidRDefault="00F27FB6" w:rsidP="00B44328">
            <w:pPr>
              <w:ind w:firstLineChars="100" w:firstLine="210"/>
              <w:rPr>
                <w:rFonts w:ascii="ＭＳ 明朝" w:eastAsia="ＭＳ 明朝" w:hAnsi="ＭＳ 明朝"/>
              </w:rPr>
            </w:pPr>
            <w:r w:rsidRPr="00232D69">
              <w:rPr>
                <w:rFonts w:ascii="ＭＳ 明朝" w:eastAsia="ＭＳ 明朝" w:hAnsi="ＭＳ 明朝" w:hint="eastAsia"/>
              </w:rPr>
              <w:t>織田・豊臣による統一事業の目的を多面的・多角的に考察し、表現する。</w:t>
            </w:r>
          </w:p>
        </w:tc>
        <w:tc>
          <w:tcPr>
            <w:tcW w:w="4413" w:type="dxa"/>
            <w:tcBorders>
              <w:top w:val="nil"/>
              <w:bottom w:val="dashed" w:sz="4" w:space="0" w:color="auto"/>
            </w:tcBorders>
          </w:tcPr>
          <w:p w14:paraId="53A1CA7B" w14:textId="6D89D1B1" w:rsidR="00F27FB6" w:rsidRPr="00232D69" w:rsidRDefault="00F27FB6" w:rsidP="005A392C">
            <w:pPr>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織田・豊臣による統一事業</w:t>
            </w:r>
          </w:p>
          <w:p w14:paraId="00E1C294" w14:textId="61AA530B" w:rsidR="00FA46F1" w:rsidRPr="00232D69" w:rsidRDefault="00F27FB6" w:rsidP="003172E5">
            <w:pPr>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戦国大名だけではなく、公家や商人、寺院など中世社会において力をもっていた勢力を制限するために、統一事業が行われたことを</w:t>
            </w:r>
            <w:r w:rsidR="0090678D" w:rsidRPr="00CF752C">
              <w:rPr>
                <w:rFonts w:ascii="ＭＳ 明朝" w:eastAsia="ＭＳ 明朝" w:hAnsi="ＭＳ 明朝" w:hint="eastAsia"/>
              </w:rPr>
              <w:t>、</w:t>
            </w:r>
            <w:r w:rsidR="00840D7C" w:rsidRPr="00CF752C">
              <w:rPr>
                <w:rFonts w:ascii="ＭＳ 明朝" w:eastAsia="ＭＳ 明朝" w:hAnsi="ＭＳ 明朝" w:hint="eastAsia"/>
              </w:rPr>
              <w:t>資料を</w:t>
            </w:r>
            <w:r w:rsidR="00FA46F1" w:rsidRPr="00CF752C">
              <w:rPr>
                <w:rFonts w:ascii="ＭＳ 明朝" w:eastAsia="ＭＳ 明朝" w:hAnsi="ＭＳ 明朝" w:hint="eastAsia"/>
              </w:rPr>
              <w:t>基</w:t>
            </w:r>
            <w:r w:rsidR="0090678D" w:rsidRPr="00CF752C">
              <w:rPr>
                <w:rFonts w:ascii="ＭＳ 明朝" w:eastAsia="ＭＳ 明朝" w:hAnsi="ＭＳ 明朝" w:hint="eastAsia"/>
              </w:rPr>
              <w:t>に</w:t>
            </w:r>
            <w:r w:rsidRPr="00232D69">
              <w:rPr>
                <w:rFonts w:ascii="ＭＳ 明朝" w:eastAsia="ＭＳ 明朝" w:hAnsi="ＭＳ 明朝" w:hint="eastAsia"/>
              </w:rPr>
              <w:t>多面的・多角的に考察し、表現する。</w:t>
            </w:r>
          </w:p>
        </w:tc>
        <w:tc>
          <w:tcPr>
            <w:tcW w:w="2398" w:type="dxa"/>
            <w:tcBorders>
              <w:top w:val="nil"/>
              <w:bottom w:val="dashed" w:sz="4" w:space="0" w:color="auto"/>
              <w:right w:val="single" w:sz="8" w:space="0" w:color="auto"/>
            </w:tcBorders>
          </w:tcPr>
          <w:p w14:paraId="765999BD" w14:textId="77777777" w:rsidR="003172E5" w:rsidRDefault="00F27FB6" w:rsidP="005A392C">
            <w:pPr>
              <w:rPr>
                <w:rFonts w:ascii="ＭＳ 明朝" w:eastAsia="ＭＳ 明朝" w:hAnsi="ＭＳ 明朝"/>
              </w:rPr>
            </w:pPr>
            <w:r w:rsidRPr="00232D69">
              <w:rPr>
                <w:rFonts w:ascii="ＭＳ 明朝" w:eastAsia="ＭＳ 明朝" w:hAnsi="ＭＳ 明朝" w:hint="eastAsia"/>
              </w:rPr>
              <w:t>○イ―①</w:t>
            </w:r>
          </w:p>
          <w:p w14:paraId="6FF25ED6" w14:textId="1C2C9B96" w:rsidR="00F27FB6" w:rsidRPr="00232D69" w:rsidRDefault="00F27FB6" w:rsidP="005A392C">
            <w:pPr>
              <w:rPr>
                <w:rFonts w:ascii="ＭＳ 明朝" w:eastAsia="ＭＳ 明朝" w:hAnsi="ＭＳ 明朝"/>
              </w:rPr>
            </w:pPr>
            <w:r w:rsidRPr="00232D69">
              <w:rPr>
                <w:rFonts w:ascii="ＭＳ 明朝" w:eastAsia="ＭＳ 明朝" w:hAnsi="ＭＳ 明朝" w:hint="eastAsia"/>
              </w:rPr>
              <w:t>（ワークシート）</w:t>
            </w:r>
          </w:p>
          <w:p w14:paraId="520199C2" w14:textId="77777777" w:rsidR="003172E5" w:rsidRDefault="00947C08" w:rsidP="00EB749C">
            <w:pPr>
              <w:rPr>
                <w:rFonts w:ascii="ＭＳ 明朝" w:eastAsia="ＭＳ 明朝" w:hAnsi="ＭＳ 明朝"/>
              </w:rPr>
            </w:pPr>
            <w:r w:rsidRPr="00232D69">
              <w:rPr>
                <w:rFonts w:ascii="ＭＳ 明朝" w:eastAsia="ＭＳ 明朝" w:hAnsi="ＭＳ 明朝" w:hint="eastAsia"/>
              </w:rPr>
              <w:t>●</w:t>
            </w:r>
            <w:r w:rsidR="009306D3" w:rsidRPr="00232D69">
              <w:rPr>
                <w:rFonts w:ascii="ＭＳ 明朝" w:eastAsia="ＭＳ 明朝" w:hAnsi="ＭＳ 明朝" w:hint="eastAsia"/>
              </w:rPr>
              <w:t>ウ－①</w:t>
            </w:r>
          </w:p>
          <w:p w14:paraId="402D24FD" w14:textId="666BD61A" w:rsidR="00947C08" w:rsidRPr="00232D69" w:rsidRDefault="00947C08" w:rsidP="00EB749C">
            <w:pPr>
              <w:rPr>
                <w:rFonts w:ascii="ＭＳ 明朝" w:eastAsia="ＭＳ 明朝" w:hAnsi="ＭＳ 明朝"/>
                <w:w w:val="90"/>
              </w:rPr>
            </w:pPr>
            <w:r w:rsidRPr="00232D69">
              <w:rPr>
                <w:rFonts w:ascii="ＭＳ 明朝" w:eastAsia="ＭＳ 明朝" w:hAnsi="ＭＳ 明朝" w:hint="eastAsia"/>
              </w:rPr>
              <w:t>（</w:t>
            </w:r>
            <w:r w:rsidR="006564E5" w:rsidRPr="00232D69">
              <w:rPr>
                <w:rFonts w:ascii="ＭＳ 明朝" w:eastAsia="ＭＳ 明朝" w:hAnsi="ＭＳ 明朝" w:hint="eastAsia"/>
              </w:rPr>
              <w:t>単元</w:t>
            </w:r>
            <w:r w:rsidRPr="00232D69">
              <w:rPr>
                <w:rFonts w:ascii="ＭＳ 明朝" w:eastAsia="ＭＳ 明朝" w:hAnsi="ＭＳ 明朝" w:hint="eastAsia"/>
              </w:rPr>
              <w:t>見通しシート）</w:t>
            </w:r>
          </w:p>
        </w:tc>
      </w:tr>
      <w:tr w:rsidR="00232D69" w:rsidRPr="00232D69" w14:paraId="272D39F1" w14:textId="77777777" w:rsidTr="001E2F0A">
        <w:tc>
          <w:tcPr>
            <w:tcW w:w="426" w:type="dxa"/>
            <w:vMerge/>
            <w:tcBorders>
              <w:top w:val="single" w:sz="8" w:space="0" w:color="auto"/>
              <w:left w:val="single" w:sz="8" w:space="0" w:color="auto"/>
            </w:tcBorders>
          </w:tcPr>
          <w:p w14:paraId="195529A1" w14:textId="77777777" w:rsidR="00F27FB6" w:rsidRPr="00232D69" w:rsidRDefault="00F27FB6" w:rsidP="005A392C">
            <w:pPr>
              <w:jc w:val="center"/>
              <w:rPr>
                <w:rFonts w:ascii="ＭＳ 明朝" w:eastAsia="ＭＳ 明朝" w:hAnsi="ＭＳ 明朝"/>
              </w:rPr>
            </w:pPr>
          </w:p>
        </w:tc>
        <w:tc>
          <w:tcPr>
            <w:tcW w:w="582" w:type="dxa"/>
            <w:tcBorders>
              <w:top w:val="dashed" w:sz="4" w:space="0" w:color="auto"/>
              <w:bottom w:val="nil"/>
            </w:tcBorders>
          </w:tcPr>
          <w:p w14:paraId="732AD330" w14:textId="77777777" w:rsidR="00F27FB6" w:rsidRPr="00232D69" w:rsidRDefault="00F27FB6" w:rsidP="00A4775F">
            <w:pPr>
              <w:jc w:val="center"/>
              <w:rPr>
                <w:rFonts w:ascii="ＭＳ 明朝" w:eastAsia="ＭＳ 明朝" w:hAnsi="ＭＳ 明朝"/>
              </w:rPr>
            </w:pPr>
          </w:p>
          <w:p w14:paraId="4CF4C023" w14:textId="13463961" w:rsidR="00F27FB6" w:rsidRPr="00232D69" w:rsidRDefault="00F27FB6" w:rsidP="00A4775F">
            <w:pPr>
              <w:jc w:val="center"/>
              <w:rPr>
                <w:rFonts w:ascii="ＭＳ 明朝" w:eastAsia="ＭＳ 明朝" w:hAnsi="ＭＳ 明朝"/>
              </w:rPr>
            </w:pPr>
            <w:r w:rsidRPr="00232D69">
              <w:rPr>
                <w:rFonts w:ascii="ＭＳ 明朝" w:eastAsia="ＭＳ 明朝" w:hAnsi="ＭＳ 明朝" w:hint="eastAsia"/>
              </w:rPr>
              <w:t>第</w:t>
            </w:r>
            <w:r w:rsidR="00A4775F" w:rsidRPr="00232D69">
              <w:rPr>
                <w:rFonts w:ascii="ＭＳ 明朝" w:eastAsia="ＭＳ 明朝" w:hAnsi="ＭＳ 明朝" w:hint="eastAsia"/>
              </w:rPr>
              <w:t>６</w:t>
            </w:r>
            <w:r w:rsidRPr="00232D69">
              <w:rPr>
                <w:rFonts w:ascii="ＭＳ 明朝" w:eastAsia="ＭＳ 明朝" w:hAnsi="ＭＳ 明朝" w:hint="eastAsia"/>
              </w:rPr>
              <w:t>時</w:t>
            </w:r>
          </w:p>
        </w:tc>
        <w:tc>
          <w:tcPr>
            <w:tcW w:w="1799" w:type="dxa"/>
            <w:tcBorders>
              <w:top w:val="dashed" w:sz="4" w:space="0" w:color="auto"/>
              <w:bottom w:val="nil"/>
            </w:tcBorders>
          </w:tcPr>
          <w:p w14:paraId="647BE78A" w14:textId="77777777" w:rsidR="00F27FB6" w:rsidRPr="00232D69" w:rsidRDefault="00F27FB6" w:rsidP="00B44328">
            <w:pPr>
              <w:ind w:firstLineChars="100" w:firstLine="210"/>
              <w:rPr>
                <w:rFonts w:ascii="ＭＳ 明朝" w:eastAsia="ＭＳ 明朝" w:hAnsi="ＭＳ 明朝"/>
              </w:rPr>
            </w:pPr>
            <w:r w:rsidRPr="00232D69">
              <w:rPr>
                <w:rFonts w:ascii="ＭＳ 明朝" w:eastAsia="ＭＳ 明朝" w:hAnsi="ＭＳ 明朝" w:hint="eastAsia"/>
              </w:rPr>
              <w:t>豊臣秀吉による民衆支配や対外戦略の目的を理解する。</w:t>
            </w:r>
          </w:p>
        </w:tc>
        <w:tc>
          <w:tcPr>
            <w:tcW w:w="4413" w:type="dxa"/>
            <w:tcBorders>
              <w:top w:val="dashed" w:sz="4" w:space="0" w:color="auto"/>
              <w:bottom w:val="nil"/>
            </w:tcBorders>
          </w:tcPr>
          <w:p w14:paraId="006E7766" w14:textId="05959DB1" w:rsidR="00F27FB6" w:rsidRPr="00232D69" w:rsidRDefault="00F27FB6" w:rsidP="005A392C">
            <w:pPr>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豊臣秀吉の政治</w:t>
            </w:r>
          </w:p>
          <w:p w14:paraId="28E72480" w14:textId="7E7C6883" w:rsidR="00F27FB6" w:rsidRPr="00232D69" w:rsidRDefault="00F27FB6" w:rsidP="005C6336">
            <w:pPr>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太閤検地や兵農分離などの諸政策が近世社会の土台となっていくこと</w:t>
            </w:r>
            <w:r w:rsidR="005C6336">
              <w:rPr>
                <w:rFonts w:ascii="ＭＳ 明朝" w:eastAsia="ＭＳ 明朝" w:hAnsi="ＭＳ 明朝" w:hint="eastAsia"/>
              </w:rPr>
              <w:t>を資料から読み取り、理解する。また、キリスト教への対応から</w:t>
            </w:r>
            <w:r w:rsidRPr="00232D69">
              <w:rPr>
                <w:rFonts w:ascii="ＭＳ 明朝" w:eastAsia="ＭＳ 明朝" w:hAnsi="ＭＳ 明朝" w:hint="eastAsia"/>
              </w:rPr>
              <w:t>対外戦略の目的を</w:t>
            </w:r>
            <w:r w:rsidR="005C6336">
              <w:rPr>
                <w:rFonts w:ascii="ＭＳ 明朝" w:eastAsia="ＭＳ 明朝" w:hAnsi="ＭＳ 明朝" w:hint="eastAsia"/>
              </w:rPr>
              <w:t>読み取る。</w:t>
            </w:r>
          </w:p>
        </w:tc>
        <w:tc>
          <w:tcPr>
            <w:tcW w:w="2398" w:type="dxa"/>
            <w:tcBorders>
              <w:top w:val="dashed" w:sz="4" w:space="0" w:color="auto"/>
              <w:bottom w:val="nil"/>
              <w:right w:val="single" w:sz="8" w:space="0" w:color="auto"/>
            </w:tcBorders>
          </w:tcPr>
          <w:p w14:paraId="45FDE9BB" w14:textId="77777777" w:rsidR="003172E5" w:rsidRDefault="00F27FB6" w:rsidP="005A392C">
            <w:pPr>
              <w:rPr>
                <w:rFonts w:ascii="ＭＳ 明朝" w:eastAsia="ＭＳ 明朝" w:hAnsi="ＭＳ 明朝"/>
              </w:rPr>
            </w:pPr>
            <w:r w:rsidRPr="00232D69">
              <w:rPr>
                <w:rFonts w:ascii="ＭＳ 明朝" w:eastAsia="ＭＳ 明朝" w:hAnsi="ＭＳ 明朝" w:hint="eastAsia"/>
              </w:rPr>
              <w:t>○ア</w:t>
            </w:r>
            <w:r w:rsidR="009306D3" w:rsidRPr="00232D69">
              <w:rPr>
                <w:rFonts w:ascii="ＭＳ 明朝" w:eastAsia="ＭＳ 明朝" w:hAnsi="ＭＳ 明朝" w:hint="eastAsia"/>
              </w:rPr>
              <w:t>－①</w:t>
            </w:r>
          </w:p>
          <w:p w14:paraId="46700EEE" w14:textId="2D23804E" w:rsidR="00F27FB6" w:rsidRPr="00232D69" w:rsidRDefault="00F27FB6" w:rsidP="005A392C">
            <w:pPr>
              <w:rPr>
                <w:rFonts w:ascii="ＭＳ 明朝" w:eastAsia="ＭＳ 明朝" w:hAnsi="ＭＳ 明朝"/>
              </w:rPr>
            </w:pPr>
            <w:r w:rsidRPr="00232D69">
              <w:rPr>
                <w:rFonts w:ascii="ＭＳ 明朝" w:eastAsia="ＭＳ 明朝" w:hAnsi="ＭＳ 明朝" w:hint="eastAsia"/>
              </w:rPr>
              <w:t>（</w:t>
            </w:r>
            <w:r w:rsidR="003172E5">
              <w:rPr>
                <w:rFonts w:ascii="ＭＳ 明朝" w:eastAsia="ＭＳ 明朝" w:hAnsi="ＭＳ 明朝" w:hint="eastAsia"/>
              </w:rPr>
              <w:t>ペーパーテスト</w:t>
            </w:r>
            <w:r w:rsidRPr="00232D69">
              <w:rPr>
                <w:rFonts w:ascii="ＭＳ 明朝" w:eastAsia="ＭＳ 明朝" w:hAnsi="ＭＳ 明朝" w:hint="eastAsia"/>
              </w:rPr>
              <w:t>）</w:t>
            </w:r>
          </w:p>
          <w:p w14:paraId="4B47A88C" w14:textId="77777777" w:rsidR="003172E5" w:rsidRDefault="00947C08" w:rsidP="00EB749C">
            <w:pPr>
              <w:rPr>
                <w:rFonts w:ascii="ＭＳ 明朝" w:eastAsia="ＭＳ 明朝" w:hAnsi="ＭＳ 明朝"/>
              </w:rPr>
            </w:pPr>
            <w:r w:rsidRPr="00232D69">
              <w:rPr>
                <w:rFonts w:ascii="ＭＳ 明朝" w:eastAsia="ＭＳ 明朝" w:hAnsi="ＭＳ 明朝" w:hint="eastAsia"/>
              </w:rPr>
              <w:t>●</w:t>
            </w:r>
            <w:r w:rsidR="009306D3" w:rsidRPr="00232D69">
              <w:rPr>
                <w:rFonts w:ascii="ＭＳ 明朝" w:eastAsia="ＭＳ 明朝" w:hAnsi="ＭＳ 明朝" w:hint="eastAsia"/>
              </w:rPr>
              <w:t>ウ－①</w:t>
            </w:r>
          </w:p>
          <w:p w14:paraId="53F989ED" w14:textId="38FC8A05" w:rsidR="00947C08" w:rsidRPr="00232D69" w:rsidRDefault="00947C08" w:rsidP="00EB749C">
            <w:pPr>
              <w:rPr>
                <w:rFonts w:ascii="ＭＳ 明朝" w:eastAsia="ＭＳ 明朝" w:hAnsi="ＭＳ 明朝"/>
              </w:rPr>
            </w:pPr>
            <w:r w:rsidRPr="00232D69">
              <w:rPr>
                <w:rFonts w:ascii="ＭＳ 明朝" w:eastAsia="ＭＳ 明朝" w:hAnsi="ＭＳ 明朝" w:hint="eastAsia"/>
              </w:rPr>
              <w:t>（</w:t>
            </w:r>
            <w:r w:rsidR="006564E5" w:rsidRPr="00232D69">
              <w:rPr>
                <w:rFonts w:ascii="ＭＳ 明朝" w:eastAsia="ＭＳ 明朝" w:hAnsi="ＭＳ 明朝" w:hint="eastAsia"/>
              </w:rPr>
              <w:t>単元</w:t>
            </w:r>
            <w:r w:rsidRPr="00232D69">
              <w:rPr>
                <w:rFonts w:ascii="ＭＳ 明朝" w:eastAsia="ＭＳ 明朝" w:hAnsi="ＭＳ 明朝" w:hint="eastAsia"/>
              </w:rPr>
              <w:t>見通しシート）</w:t>
            </w:r>
          </w:p>
        </w:tc>
      </w:tr>
      <w:tr w:rsidR="00232D69" w:rsidRPr="00232D69" w14:paraId="5DAE9889" w14:textId="77777777" w:rsidTr="00CD53AD">
        <w:tc>
          <w:tcPr>
            <w:tcW w:w="426" w:type="dxa"/>
            <w:vMerge/>
            <w:tcBorders>
              <w:top w:val="single" w:sz="8" w:space="0" w:color="auto"/>
              <w:left w:val="single" w:sz="8" w:space="0" w:color="auto"/>
            </w:tcBorders>
          </w:tcPr>
          <w:p w14:paraId="0D149B29" w14:textId="77777777" w:rsidR="00F27FB6" w:rsidRPr="00232D69" w:rsidRDefault="00F27FB6" w:rsidP="005A392C">
            <w:pPr>
              <w:jc w:val="center"/>
              <w:rPr>
                <w:rFonts w:ascii="ＭＳ 明朝" w:eastAsia="ＭＳ 明朝" w:hAnsi="ＭＳ 明朝"/>
              </w:rPr>
            </w:pPr>
          </w:p>
        </w:tc>
        <w:tc>
          <w:tcPr>
            <w:tcW w:w="9192" w:type="dxa"/>
            <w:gridSpan w:val="4"/>
            <w:tcBorders>
              <w:top w:val="nil"/>
              <w:bottom w:val="single" w:sz="4" w:space="0" w:color="auto"/>
              <w:right w:val="single" w:sz="8" w:space="0" w:color="auto"/>
            </w:tcBorders>
          </w:tcPr>
          <w:p w14:paraId="6A9127BE" w14:textId="66FEE70F" w:rsidR="0094750D" w:rsidRPr="0094750D" w:rsidRDefault="00F27FB6" w:rsidP="005A392C">
            <w:pPr>
              <w:rPr>
                <w:rFonts w:ascii="ＭＳ 明朝" w:eastAsia="ＭＳ 明朝" w:hAnsi="ＭＳ 明朝"/>
                <w:bdr w:val="single" w:sz="4" w:space="0" w:color="auto"/>
              </w:rPr>
            </w:pPr>
            <w:r w:rsidRPr="00232D69">
              <w:rPr>
                <w:rFonts w:ascii="ＭＳ 明朝" w:eastAsia="ＭＳ 明朝" w:hAnsi="ＭＳ 明朝" w:hint="eastAsia"/>
                <w:bdr w:val="single" w:sz="4" w:space="0" w:color="auto"/>
              </w:rPr>
              <w:t>【活用する歴史的な見方・考え方】</w:t>
            </w:r>
            <w:r w:rsidR="00226B3C" w:rsidRPr="00232D69">
              <w:rPr>
                <w:rFonts w:ascii="ＭＳ 明朝" w:eastAsia="ＭＳ 明朝" w:hAnsi="ＭＳ 明朝" w:hint="eastAsia"/>
                <w:bdr w:val="single" w:sz="4" w:space="0" w:color="auto"/>
              </w:rPr>
              <w:t xml:space="preserve">事象相互のつながりに関わる視点「背景」、「原因」、「結果」　　　　　　　　　　　</w:t>
            </w:r>
          </w:p>
        </w:tc>
      </w:tr>
      <w:tr w:rsidR="00232D69" w:rsidRPr="00232D69" w14:paraId="2C30E11A" w14:textId="77777777" w:rsidTr="00F9762B">
        <w:trPr>
          <w:trHeight w:val="284"/>
        </w:trPr>
        <w:tc>
          <w:tcPr>
            <w:tcW w:w="426" w:type="dxa"/>
            <w:vMerge/>
            <w:tcBorders>
              <w:top w:val="single" w:sz="8" w:space="0" w:color="auto"/>
              <w:left w:val="single" w:sz="8" w:space="0" w:color="auto"/>
            </w:tcBorders>
          </w:tcPr>
          <w:p w14:paraId="0E1EAAEC" w14:textId="77777777" w:rsidR="00F27FB6" w:rsidRPr="00232D69" w:rsidRDefault="00F27FB6" w:rsidP="005A392C">
            <w:pPr>
              <w:jc w:val="center"/>
              <w:rPr>
                <w:rFonts w:ascii="ＭＳ 明朝" w:eastAsia="ＭＳ 明朝" w:hAnsi="ＭＳ 明朝"/>
              </w:rPr>
            </w:pPr>
          </w:p>
        </w:tc>
        <w:tc>
          <w:tcPr>
            <w:tcW w:w="9192" w:type="dxa"/>
            <w:gridSpan w:val="4"/>
            <w:tcBorders>
              <w:top w:val="single" w:sz="4" w:space="0" w:color="auto"/>
              <w:bottom w:val="nil"/>
              <w:right w:val="single" w:sz="8" w:space="0" w:color="auto"/>
            </w:tcBorders>
          </w:tcPr>
          <w:p w14:paraId="214CA618" w14:textId="57F4B400" w:rsidR="00967277" w:rsidRPr="00232D69" w:rsidRDefault="003172E5" w:rsidP="005A392C">
            <w:pPr>
              <w:rPr>
                <w:rFonts w:ascii="ＭＳ 明朝" w:eastAsia="ＭＳ 明朝" w:hAnsi="ＭＳ 明朝"/>
                <w:bdr w:val="single" w:sz="4" w:space="0" w:color="auto"/>
              </w:rPr>
            </w:pPr>
            <w:r w:rsidRPr="005C6336">
              <w:rPr>
                <w:rFonts w:ascii="ＭＳ 明朝" w:eastAsia="ＭＳ 明朝" w:hAnsi="ＭＳ 明朝" w:hint="eastAsia"/>
                <w:noProof/>
                <w:bdr w:val="single" w:sz="4" w:space="0" w:color="auto"/>
              </w:rPr>
              <mc:AlternateContent>
                <mc:Choice Requires="wps">
                  <w:drawing>
                    <wp:anchor distT="0" distB="0" distL="114300" distR="114300" simplePos="0" relativeHeight="251677696" behindDoc="0" locked="0" layoutInCell="1" allowOverlap="1" wp14:anchorId="745EBB6B" wp14:editId="5187A42C">
                      <wp:simplePos x="0" y="0"/>
                      <wp:positionH relativeFrom="column">
                        <wp:posOffset>-43815</wp:posOffset>
                      </wp:positionH>
                      <wp:positionV relativeFrom="paragraph">
                        <wp:posOffset>22225</wp:posOffset>
                      </wp:positionV>
                      <wp:extent cx="5772150" cy="470535"/>
                      <wp:effectExtent l="0" t="0" r="19050" b="24765"/>
                      <wp:wrapNone/>
                      <wp:docPr id="4" name="正方形/長方形 4"/>
                      <wp:cNvGraphicFramePr/>
                      <a:graphic xmlns:a="http://schemas.openxmlformats.org/drawingml/2006/main">
                        <a:graphicData uri="http://schemas.microsoft.com/office/word/2010/wordprocessingShape">
                          <wps:wsp>
                            <wps:cNvSpPr/>
                            <wps:spPr>
                              <a:xfrm>
                                <a:off x="0" y="0"/>
                                <a:ext cx="5772150" cy="4705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F1DDFD" id="正方形/長方形 4" o:spid="_x0000_s1026" style="position:absolute;left:0;text-align:left;margin-left:-3.45pt;margin-top:1.75pt;width:454.5pt;height:37.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" filled="f" strokecolor="black [3213]" strokeweight="1pt"/>
                  </w:pict>
                </mc:Fallback>
              </mc:AlternateContent>
            </w:r>
            <w:r w:rsidR="00F27FB6" w:rsidRPr="00232D69">
              <w:rPr>
                <w:rFonts w:ascii="ＭＳ 明朝" w:eastAsia="ＭＳ 明朝" w:hAnsi="ＭＳ 明朝" w:hint="eastAsia"/>
                <w:bdr w:val="single" w:sz="4" w:space="0" w:color="auto"/>
              </w:rPr>
              <w:t>学習課題</w:t>
            </w:r>
          </w:p>
          <w:p w14:paraId="498FC978" w14:textId="04DE195E" w:rsidR="00CF752C" w:rsidRPr="00CF752C" w:rsidRDefault="00F27FB6" w:rsidP="00CF752C">
            <w:pPr>
              <w:ind w:firstLineChars="100" w:firstLine="210"/>
              <w:rPr>
                <w:rFonts w:ascii="ＭＳ 明朝" w:eastAsia="ＭＳ 明朝" w:hAnsi="ＭＳ 明朝"/>
              </w:rPr>
            </w:pPr>
            <w:r w:rsidRPr="00FA46F1">
              <w:rPr>
                <w:rFonts w:ascii="ＭＳ 明朝" w:eastAsia="ＭＳ 明朝" w:hAnsi="ＭＳ 明朝" w:hint="eastAsia"/>
              </w:rPr>
              <w:t>豊臣政権は天下統一を成し遂げた</w:t>
            </w:r>
            <w:r w:rsidR="00DE5708" w:rsidRPr="00FA46F1">
              <w:rPr>
                <w:rFonts w:ascii="ＭＳ 明朝" w:eastAsia="ＭＳ 明朝" w:hAnsi="ＭＳ 明朝" w:hint="eastAsia"/>
              </w:rPr>
              <w:t>にも</w:t>
            </w:r>
            <w:r w:rsidR="00CF752C">
              <w:rPr>
                <w:rFonts w:ascii="ＭＳ 明朝" w:eastAsia="ＭＳ 明朝" w:hAnsi="ＭＳ 明朝" w:hint="eastAsia"/>
              </w:rPr>
              <w:t>かか</w:t>
            </w:r>
            <w:r w:rsidR="007A32EB" w:rsidRPr="00CF752C">
              <w:rPr>
                <w:rFonts w:ascii="ＭＳ 明朝" w:eastAsia="ＭＳ 明朝" w:hAnsi="ＭＳ 明朝" w:hint="eastAsia"/>
              </w:rPr>
              <w:t>わらず</w:t>
            </w:r>
            <w:r w:rsidR="00DE5708" w:rsidRPr="00CF752C">
              <w:rPr>
                <w:rFonts w:ascii="ＭＳ 明朝" w:eastAsia="ＭＳ 明朝" w:hAnsi="ＭＳ 明朝" w:hint="eastAsia"/>
              </w:rPr>
              <w:t>、</w:t>
            </w:r>
            <w:r w:rsidR="00DE5708" w:rsidRPr="00FA46F1">
              <w:rPr>
                <w:rFonts w:ascii="ＭＳ 明朝" w:eastAsia="ＭＳ 明朝" w:hAnsi="ＭＳ 明朝" w:hint="eastAsia"/>
              </w:rPr>
              <w:t>なぜ、長期政権とならなかったのか。</w:t>
            </w:r>
          </w:p>
        </w:tc>
      </w:tr>
      <w:tr w:rsidR="00232D69" w:rsidRPr="00232D69" w14:paraId="04A6CEF9" w14:textId="77777777" w:rsidTr="00F9762B">
        <w:tc>
          <w:tcPr>
            <w:tcW w:w="426" w:type="dxa"/>
            <w:vMerge/>
            <w:tcBorders>
              <w:top w:val="single" w:sz="8" w:space="0" w:color="auto"/>
              <w:left w:val="single" w:sz="8" w:space="0" w:color="auto"/>
            </w:tcBorders>
          </w:tcPr>
          <w:p w14:paraId="6A387A7C" w14:textId="77777777" w:rsidR="00F27FB6" w:rsidRPr="00232D69" w:rsidRDefault="00F27FB6" w:rsidP="005A392C">
            <w:pPr>
              <w:jc w:val="center"/>
              <w:rPr>
                <w:rFonts w:ascii="ＭＳ 明朝" w:eastAsia="ＭＳ 明朝" w:hAnsi="ＭＳ 明朝"/>
              </w:rPr>
            </w:pPr>
          </w:p>
        </w:tc>
        <w:tc>
          <w:tcPr>
            <w:tcW w:w="582" w:type="dxa"/>
            <w:tcBorders>
              <w:top w:val="nil"/>
              <w:bottom w:val="nil"/>
            </w:tcBorders>
          </w:tcPr>
          <w:p w14:paraId="7266E4BD" w14:textId="77777777" w:rsidR="003172E5" w:rsidRDefault="00F27FB6" w:rsidP="00F9762B">
            <w:pPr>
              <w:jc w:val="center"/>
              <w:rPr>
                <w:rFonts w:ascii="ＭＳ 明朝" w:eastAsia="ＭＳ 明朝" w:hAnsi="ＭＳ 明朝"/>
              </w:rPr>
            </w:pPr>
            <w:r w:rsidRPr="00232D69">
              <w:rPr>
                <w:rFonts w:ascii="ＭＳ 明朝" w:eastAsia="ＭＳ 明朝" w:hAnsi="ＭＳ 明朝" w:hint="eastAsia"/>
              </w:rPr>
              <w:t>第７時</w:t>
            </w:r>
            <w:r w:rsidR="00222B04" w:rsidRPr="00232D69">
              <w:rPr>
                <w:rFonts w:ascii="ＭＳ 明朝" w:eastAsia="ＭＳ 明朝" w:hAnsi="ＭＳ 明朝" w:hint="eastAsia"/>
              </w:rPr>
              <w:t xml:space="preserve">　</w:t>
            </w:r>
          </w:p>
          <w:p w14:paraId="7D6061B9" w14:textId="18770ECF" w:rsidR="003172E5" w:rsidRDefault="003172E5" w:rsidP="00F9762B">
            <w:pPr>
              <w:jc w:val="center"/>
              <w:rPr>
                <w:rFonts w:ascii="ＭＳ 明朝" w:eastAsia="ＭＳ 明朝" w:hAnsi="ＭＳ 明朝"/>
              </w:rPr>
            </w:pPr>
            <w:r>
              <w:rPr>
                <w:rFonts w:ascii="ＭＳ 明朝" w:eastAsia="ＭＳ 明朝" w:hAnsi="ＭＳ 明朝" w:hint="eastAsia"/>
              </w:rPr>
              <w:t>・</w:t>
            </w:r>
          </w:p>
          <w:p w14:paraId="40CD19D1" w14:textId="7062122E" w:rsidR="00F27FB6" w:rsidRPr="00232D69" w:rsidRDefault="00F27FB6" w:rsidP="00F9762B">
            <w:pPr>
              <w:jc w:val="center"/>
              <w:rPr>
                <w:rFonts w:ascii="ＭＳ 明朝" w:eastAsia="ＭＳ 明朝" w:hAnsi="ＭＳ 明朝"/>
              </w:rPr>
            </w:pPr>
            <w:r w:rsidRPr="00F9762B">
              <w:rPr>
                <w:rFonts w:ascii="ＭＳ 明朝" w:eastAsia="ＭＳ 明朝" w:hAnsi="ＭＳ 明朝" w:hint="eastAsia"/>
              </w:rPr>
              <w:t>本時</w:t>
            </w:r>
          </w:p>
        </w:tc>
        <w:tc>
          <w:tcPr>
            <w:tcW w:w="1799" w:type="dxa"/>
            <w:tcBorders>
              <w:top w:val="nil"/>
              <w:bottom w:val="nil"/>
            </w:tcBorders>
          </w:tcPr>
          <w:p w14:paraId="17642C2A" w14:textId="77777777" w:rsidR="00F27FB6" w:rsidRPr="00232D69" w:rsidRDefault="00F27FB6" w:rsidP="00B44328">
            <w:pPr>
              <w:ind w:firstLineChars="100" w:firstLine="210"/>
              <w:rPr>
                <w:rFonts w:ascii="ＭＳ 明朝" w:eastAsia="ＭＳ 明朝" w:hAnsi="ＭＳ 明朝"/>
              </w:rPr>
            </w:pPr>
            <w:r w:rsidRPr="00232D69">
              <w:rPr>
                <w:rFonts w:ascii="ＭＳ 明朝" w:eastAsia="ＭＳ 明朝" w:hAnsi="ＭＳ 明朝" w:hint="eastAsia"/>
              </w:rPr>
              <w:t>「泰平の世」を実現するための方策を追究する。</w:t>
            </w:r>
          </w:p>
        </w:tc>
        <w:tc>
          <w:tcPr>
            <w:tcW w:w="4413" w:type="dxa"/>
            <w:tcBorders>
              <w:top w:val="nil"/>
              <w:bottom w:val="nil"/>
            </w:tcBorders>
          </w:tcPr>
          <w:p w14:paraId="78FEF470" w14:textId="46ABF9BD" w:rsidR="00F27FB6" w:rsidRPr="00232D69" w:rsidRDefault="00F27FB6" w:rsidP="005A392C">
            <w:pPr>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近世社会の基礎</w:t>
            </w:r>
          </w:p>
          <w:p w14:paraId="67F45AD4" w14:textId="63BE3377" w:rsidR="00F27FB6" w:rsidRPr="00232D69" w:rsidRDefault="00F27FB6" w:rsidP="00C7675C">
            <w:pPr>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豊臣政権の諸政策を評価</w:t>
            </w:r>
            <w:r w:rsidR="00C7675C">
              <w:rPr>
                <w:rFonts w:ascii="ＭＳ 明朝" w:eastAsia="ＭＳ 明朝" w:hAnsi="ＭＳ 明朝" w:hint="eastAsia"/>
              </w:rPr>
              <w:t>する。そこから、</w:t>
            </w:r>
            <w:r w:rsidR="00B53389" w:rsidRPr="00232D69">
              <w:rPr>
                <w:rFonts w:ascii="ＭＳ 明朝" w:eastAsia="ＭＳ 明朝" w:hAnsi="ＭＳ 明朝" w:hint="eastAsia"/>
              </w:rPr>
              <w:t>長期政権となることができなかった要因を考察</w:t>
            </w:r>
            <w:r w:rsidR="00C7675C">
              <w:rPr>
                <w:rFonts w:ascii="ＭＳ 明朝" w:eastAsia="ＭＳ 明朝" w:hAnsi="ＭＳ 明朝" w:hint="eastAsia"/>
              </w:rPr>
              <w:t>する。そのことを通して、</w:t>
            </w:r>
            <w:r w:rsidRPr="00232D69">
              <w:rPr>
                <w:rFonts w:ascii="ＭＳ 明朝" w:eastAsia="ＭＳ 明朝" w:hAnsi="ＭＳ 明朝" w:hint="eastAsia"/>
              </w:rPr>
              <w:t>泰平の世</w:t>
            </w:r>
            <w:bookmarkStart w:id="0" w:name="_GoBack"/>
            <w:bookmarkEnd w:id="0"/>
            <w:r w:rsidRPr="00232D69">
              <w:rPr>
                <w:rFonts w:ascii="ＭＳ 明朝" w:eastAsia="ＭＳ 明朝" w:hAnsi="ＭＳ 明朝" w:hint="eastAsia"/>
              </w:rPr>
              <w:t>を実現するために必要な事柄を追究</w:t>
            </w:r>
            <w:r w:rsidR="00D739E4" w:rsidRPr="00232D69">
              <w:rPr>
                <w:rFonts w:ascii="ＭＳ 明朝" w:eastAsia="ＭＳ 明朝" w:hAnsi="ＭＳ 明朝" w:hint="eastAsia"/>
              </w:rPr>
              <w:t>し、根拠を示しながらまとめる</w:t>
            </w:r>
            <w:r w:rsidRPr="00232D69">
              <w:rPr>
                <w:rFonts w:ascii="ＭＳ 明朝" w:eastAsia="ＭＳ 明朝" w:hAnsi="ＭＳ 明朝" w:hint="eastAsia"/>
              </w:rPr>
              <w:t>。</w:t>
            </w:r>
          </w:p>
        </w:tc>
        <w:tc>
          <w:tcPr>
            <w:tcW w:w="2398" w:type="dxa"/>
            <w:tcBorders>
              <w:top w:val="nil"/>
              <w:bottom w:val="nil"/>
              <w:right w:val="single" w:sz="8" w:space="0" w:color="auto"/>
            </w:tcBorders>
          </w:tcPr>
          <w:p w14:paraId="0DEAFC4D" w14:textId="77777777" w:rsidR="00FF1484" w:rsidRPr="000D2E17" w:rsidRDefault="00FF1484" w:rsidP="00FF1484">
            <w:pPr>
              <w:rPr>
                <w:rFonts w:ascii="ＭＳ 明朝" w:eastAsia="ＭＳ 明朝" w:hAnsi="ＭＳ 明朝"/>
                <w:color w:val="000000" w:themeColor="text1"/>
              </w:rPr>
            </w:pPr>
            <w:r w:rsidRPr="000D2E17">
              <w:rPr>
                <w:rFonts w:ascii="ＭＳ 明朝" w:eastAsia="ＭＳ 明朝" w:hAnsi="ＭＳ 明朝" w:hint="eastAsia"/>
                <w:color w:val="000000" w:themeColor="text1"/>
              </w:rPr>
              <w:t>●イ－①</w:t>
            </w:r>
          </w:p>
          <w:p w14:paraId="0ADDC22F" w14:textId="77777777" w:rsidR="00FF1484" w:rsidRPr="000D2E17" w:rsidRDefault="00FF1484" w:rsidP="00FF1484">
            <w:pPr>
              <w:rPr>
                <w:rFonts w:ascii="ＭＳ 明朝" w:eastAsia="ＭＳ 明朝" w:hAnsi="ＭＳ 明朝"/>
                <w:color w:val="000000" w:themeColor="text1"/>
              </w:rPr>
            </w:pPr>
            <w:r w:rsidRPr="000D2E17">
              <w:rPr>
                <w:rFonts w:ascii="ＭＳ 明朝" w:eastAsia="ＭＳ 明朝" w:hAnsi="ＭＳ 明朝" w:hint="eastAsia"/>
                <w:color w:val="000000" w:themeColor="text1"/>
              </w:rPr>
              <w:t>（ワークシート）</w:t>
            </w:r>
          </w:p>
          <w:p w14:paraId="58E671A9" w14:textId="77777777" w:rsidR="003172E5" w:rsidRDefault="00F27FB6" w:rsidP="005A392C">
            <w:pPr>
              <w:rPr>
                <w:rFonts w:ascii="ＭＳ 明朝" w:eastAsia="ＭＳ 明朝" w:hAnsi="ＭＳ 明朝"/>
              </w:rPr>
            </w:pPr>
            <w:r w:rsidRPr="00232D69">
              <w:rPr>
                <w:rFonts w:ascii="ＭＳ 明朝" w:eastAsia="ＭＳ 明朝" w:hAnsi="ＭＳ 明朝" w:hint="eastAsia"/>
              </w:rPr>
              <w:t>○</w:t>
            </w:r>
            <w:r w:rsidR="009306D3" w:rsidRPr="00232D69">
              <w:rPr>
                <w:rFonts w:ascii="ＭＳ 明朝" w:eastAsia="ＭＳ 明朝" w:hAnsi="ＭＳ 明朝" w:hint="eastAsia"/>
              </w:rPr>
              <w:t>ウ－①</w:t>
            </w:r>
          </w:p>
          <w:p w14:paraId="244D77D2" w14:textId="1719EEAF" w:rsidR="00F27FB6" w:rsidRPr="00232D69" w:rsidRDefault="00F27FB6" w:rsidP="005A392C">
            <w:pPr>
              <w:rPr>
                <w:rFonts w:ascii="ＭＳ 明朝" w:eastAsia="ＭＳ 明朝" w:hAnsi="ＭＳ 明朝"/>
              </w:rPr>
            </w:pPr>
            <w:r w:rsidRPr="00232D69">
              <w:rPr>
                <w:rFonts w:ascii="ＭＳ 明朝" w:eastAsia="ＭＳ 明朝" w:hAnsi="ＭＳ 明朝" w:hint="eastAsia"/>
              </w:rPr>
              <w:t>（ワークシート）</w:t>
            </w:r>
          </w:p>
          <w:p w14:paraId="612E93C2" w14:textId="77777777" w:rsidR="003172E5" w:rsidRDefault="00947C08" w:rsidP="00EB749C">
            <w:pPr>
              <w:rPr>
                <w:rFonts w:ascii="ＭＳ 明朝" w:eastAsia="ＭＳ 明朝" w:hAnsi="ＭＳ 明朝"/>
              </w:rPr>
            </w:pPr>
            <w:r w:rsidRPr="00232D69">
              <w:rPr>
                <w:rFonts w:ascii="ＭＳ 明朝" w:eastAsia="ＭＳ 明朝" w:hAnsi="ＭＳ 明朝" w:hint="eastAsia"/>
              </w:rPr>
              <w:t>●</w:t>
            </w:r>
            <w:r w:rsidR="009306D3" w:rsidRPr="00232D69">
              <w:rPr>
                <w:rFonts w:ascii="ＭＳ 明朝" w:eastAsia="ＭＳ 明朝" w:hAnsi="ＭＳ 明朝" w:hint="eastAsia"/>
              </w:rPr>
              <w:t>ウ－①</w:t>
            </w:r>
          </w:p>
          <w:p w14:paraId="4AFA6FFB" w14:textId="1BA3422E" w:rsidR="00947C08" w:rsidRPr="00232D69" w:rsidRDefault="00947C08" w:rsidP="00EB749C">
            <w:pPr>
              <w:rPr>
                <w:rFonts w:ascii="ＭＳ 明朝" w:eastAsia="ＭＳ 明朝" w:hAnsi="ＭＳ 明朝"/>
              </w:rPr>
            </w:pPr>
            <w:r w:rsidRPr="00232D69">
              <w:rPr>
                <w:rFonts w:ascii="ＭＳ 明朝" w:eastAsia="ＭＳ 明朝" w:hAnsi="ＭＳ 明朝" w:hint="eastAsia"/>
              </w:rPr>
              <w:t>（</w:t>
            </w:r>
            <w:r w:rsidR="006564E5" w:rsidRPr="00232D69">
              <w:rPr>
                <w:rFonts w:ascii="ＭＳ 明朝" w:eastAsia="ＭＳ 明朝" w:hAnsi="ＭＳ 明朝" w:hint="eastAsia"/>
              </w:rPr>
              <w:t>単元</w:t>
            </w:r>
            <w:r w:rsidRPr="00232D69">
              <w:rPr>
                <w:rFonts w:ascii="ＭＳ 明朝" w:eastAsia="ＭＳ 明朝" w:hAnsi="ＭＳ 明朝" w:hint="eastAsia"/>
              </w:rPr>
              <w:t>見通しシート）</w:t>
            </w:r>
          </w:p>
        </w:tc>
      </w:tr>
      <w:tr w:rsidR="00232D69" w:rsidRPr="00232D69" w14:paraId="5FE28B19" w14:textId="77777777" w:rsidTr="00CD53AD">
        <w:tc>
          <w:tcPr>
            <w:tcW w:w="426" w:type="dxa"/>
            <w:vMerge/>
            <w:tcBorders>
              <w:top w:val="single" w:sz="8" w:space="0" w:color="auto"/>
              <w:left w:val="single" w:sz="8" w:space="0" w:color="auto"/>
            </w:tcBorders>
          </w:tcPr>
          <w:p w14:paraId="0E5ED152" w14:textId="77777777" w:rsidR="00F27FB6" w:rsidRPr="00232D69" w:rsidRDefault="00F27FB6" w:rsidP="005A392C">
            <w:pPr>
              <w:jc w:val="center"/>
              <w:rPr>
                <w:rFonts w:ascii="ＭＳ 明朝" w:eastAsia="ＭＳ 明朝" w:hAnsi="ＭＳ 明朝"/>
              </w:rPr>
            </w:pPr>
          </w:p>
        </w:tc>
        <w:tc>
          <w:tcPr>
            <w:tcW w:w="9192" w:type="dxa"/>
            <w:gridSpan w:val="4"/>
            <w:tcBorders>
              <w:top w:val="nil"/>
              <w:bottom w:val="single" w:sz="4" w:space="0" w:color="auto"/>
              <w:right w:val="single" w:sz="8" w:space="0" w:color="auto"/>
            </w:tcBorders>
          </w:tcPr>
          <w:p w14:paraId="0DF65E71" w14:textId="36B9F5F1" w:rsidR="00141A84" w:rsidRDefault="00F27FB6" w:rsidP="00A7678F">
            <w:pPr>
              <w:rPr>
                <w:rFonts w:ascii="ＭＳ 明朝" w:eastAsia="ＭＳ 明朝" w:hAnsi="ＭＳ 明朝"/>
                <w:bdr w:val="single" w:sz="4" w:space="0" w:color="auto"/>
              </w:rPr>
            </w:pPr>
            <w:r w:rsidRPr="00232D69">
              <w:rPr>
                <w:rFonts w:ascii="ＭＳ 明朝" w:eastAsia="ＭＳ 明朝" w:hAnsi="ＭＳ 明朝" w:hint="eastAsia"/>
                <w:bdr w:val="single" w:sz="4" w:space="0" w:color="auto"/>
              </w:rPr>
              <w:t>【活用する歴史的な見方・考え方】</w:t>
            </w:r>
          </w:p>
          <w:p w14:paraId="6690E65E" w14:textId="6BB62270" w:rsidR="00F27FB6" w:rsidRPr="00232D69" w:rsidRDefault="00D739E4" w:rsidP="00A7678F">
            <w:pPr>
              <w:rPr>
                <w:rFonts w:ascii="ＭＳ ゴシック" w:eastAsia="ＭＳ ゴシック" w:hAnsi="ＭＳ ゴシック"/>
                <w:b/>
              </w:rPr>
            </w:pPr>
            <w:r w:rsidRPr="00232D69">
              <w:rPr>
                <w:rFonts w:ascii="ＭＳ 明朝" w:eastAsia="ＭＳ 明朝" w:hAnsi="ＭＳ 明朝" w:hint="eastAsia"/>
                <w:bdr w:val="single" w:sz="4" w:space="0" w:color="auto"/>
              </w:rPr>
              <w:t>歴史に見られる諸課題について、複数の立場や意見を踏まえて選択・判断する</w:t>
            </w:r>
            <w:r w:rsidR="00A7678F" w:rsidRPr="00232D69">
              <w:rPr>
                <w:rFonts w:ascii="ＭＳ 明朝" w:eastAsia="ＭＳ 明朝" w:hAnsi="ＭＳ 明朝" w:hint="eastAsia"/>
                <w:bdr w:val="single" w:sz="4" w:space="0" w:color="auto"/>
              </w:rPr>
              <w:t>「</w:t>
            </w:r>
            <w:r w:rsidRPr="00232D69">
              <w:rPr>
                <w:rFonts w:ascii="ＭＳ 明朝" w:eastAsia="ＭＳ 明朝" w:hAnsi="ＭＳ 明朝" w:hint="eastAsia"/>
                <w:bdr w:val="single" w:sz="4" w:space="0" w:color="auto"/>
              </w:rPr>
              <w:t>構想</w:t>
            </w:r>
            <w:r w:rsidR="00A7678F" w:rsidRPr="00232D69">
              <w:rPr>
                <w:rFonts w:ascii="ＭＳ 明朝" w:eastAsia="ＭＳ 明朝" w:hAnsi="ＭＳ 明朝" w:hint="eastAsia"/>
                <w:bdr w:val="single" w:sz="4" w:space="0" w:color="auto"/>
              </w:rPr>
              <w:t>」</w:t>
            </w:r>
            <w:r w:rsidR="00141A84">
              <w:rPr>
                <w:rFonts w:ascii="ＭＳ 明朝" w:eastAsia="ＭＳ 明朝" w:hAnsi="ＭＳ 明朝" w:hint="eastAsia"/>
                <w:bdr w:val="single" w:sz="4" w:space="0" w:color="auto"/>
              </w:rPr>
              <w:t xml:space="preserve">　　　　</w:t>
            </w:r>
          </w:p>
        </w:tc>
      </w:tr>
      <w:tr w:rsidR="00232D69" w:rsidRPr="00232D69" w14:paraId="1CB92D07" w14:textId="77777777" w:rsidTr="00CD53AD">
        <w:tc>
          <w:tcPr>
            <w:tcW w:w="426" w:type="dxa"/>
            <w:vMerge/>
            <w:tcBorders>
              <w:top w:val="single" w:sz="8" w:space="0" w:color="auto"/>
              <w:left w:val="single" w:sz="8" w:space="0" w:color="auto"/>
            </w:tcBorders>
          </w:tcPr>
          <w:p w14:paraId="10FF2DF4" w14:textId="77777777" w:rsidR="0076366E" w:rsidRPr="00232D69" w:rsidRDefault="0076366E" w:rsidP="0076366E">
            <w:pPr>
              <w:jc w:val="center"/>
              <w:rPr>
                <w:rFonts w:ascii="ＭＳ 明朝" w:eastAsia="ＭＳ 明朝" w:hAnsi="ＭＳ 明朝"/>
              </w:rPr>
            </w:pPr>
          </w:p>
        </w:tc>
        <w:tc>
          <w:tcPr>
            <w:tcW w:w="9192" w:type="dxa"/>
            <w:gridSpan w:val="4"/>
            <w:tcBorders>
              <w:bottom w:val="nil"/>
              <w:right w:val="single" w:sz="8" w:space="0" w:color="auto"/>
            </w:tcBorders>
          </w:tcPr>
          <w:p w14:paraId="66F7E9E1" w14:textId="4C1D838E" w:rsidR="00967277" w:rsidRPr="00232D69" w:rsidRDefault="00367C89" w:rsidP="000828D7">
            <w:pPr>
              <w:rPr>
                <w:rFonts w:ascii="ＭＳ 明朝" w:eastAsia="ＭＳ 明朝" w:hAnsi="ＭＳ 明朝"/>
                <w:bdr w:val="single" w:sz="4" w:space="0" w:color="auto"/>
              </w:rPr>
            </w:pPr>
            <w:r>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43DC2FA3" wp14:editId="50E1A40E">
                      <wp:simplePos x="0" y="0"/>
                      <wp:positionH relativeFrom="column">
                        <wp:posOffset>-43815</wp:posOffset>
                      </wp:positionH>
                      <wp:positionV relativeFrom="paragraph">
                        <wp:posOffset>12700</wp:posOffset>
                      </wp:positionV>
                      <wp:extent cx="5772150" cy="468000"/>
                      <wp:effectExtent l="0" t="0" r="19050" b="27305"/>
                      <wp:wrapNone/>
                      <wp:docPr id="5" name="正方形/長方形 5"/>
                      <wp:cNvGraphicFramePr/>
                      <a:graphic xmlns:a="http://schemas.openxmlformats.org/drawingml/2006/main">
                        <a:graphicData uri="http://schemas.microsoft.com/office/word/2010/wordprocessingShape">
                          <wps:wsp>
                            <wps:cNvSpPr/>
                            <wps:spPr>
                              <a:xfrm>
                                <a:off x="0" y="0"/>
                                <a:ext cx="5772150" cy="46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5E62FF" id="正方形/長方形 5" o:spid="_x0000_s1026" style="position:absolute;left:0;text-align:left;margin-left:-3.45pt;margin-top:1pt;width:454.5pt;height:36.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" filled="f" strokecolor="black [3213]" strokeweight="1pt"/>
                  </w:pict>
                </mc:Fallback>
              </mc:AlternateContent>
            </w:r>
            <w:r w:rsidR="0076366E" w:rsidRPr="00232D69">
              <w:rPr>
                <w:rFonts w:ascii="ＭＳ 明朝" w:eastAsia="ＭＳ 明朝" w:hAnsi="ＭＳ 明朝" w:hint="eastAsia"/>
                <w:bdr w:val="single" w:sz="4" w:space="0" w:color="auto"/>
              </w:rPr>
              <w:t>学習課題</w:t>
            </w:r>
          </w:p>
          <w:p w14:paraId="2892A463" w14:textId="1B72D55F" w:rsidR="0076366E" w:rsidRPr="00232D69" w:rsidRDefault="000828D7" w:rsidP="00322B00">
            <w:pPr>
              <w:ind w:firstLineChars="100" w:firstLine="210"/>
              <w:rPr>
                <w:rFonts w:ascii="ＭＳ 明朝" w:eastAsia="ＭＳ 明朝" w:hAnsi="ＭＳ 明朝"/>
                <w:w w:val="80"/>
                <w:bdr w:val="single" w:sz="4" w:space="0" w:color="auto"/>
              </w:rPr>
            </w:pPr>
            <w:r w:rsidRPr="00232D69">
              <w:rPr>
                <w:rFonts w:ascii="ＭＳ 明朝" w:eastAsia="ＭＳ 明朝" w:hAnsi="ＭＳ 明朝" w:hint="eastAsia"/>
              </w:rPr>
              <w:t>この時代の文化の形成に影響を与えているものは</w:t>
            </w:r>
            <w:r w:rsidR="00967277" w:rsidRPr="00232D69">
              <w:rPr>
                <w:rFonts w:ascii="ＭＳ 明朝" w:eastAsia="ＭＳ 明朝" w:hAnsi="ＭＳ 明朝" w:hint="eastAsia"/>
              </w:rPr>
              <w:t>何だろうか</w:t>
            </w:r>
            <w:r w:rsidR="00322B00" w:rsidRPr="00232D69">
              <w:rPr>
                <w:rFonts w:ascii="ＭＳ 明朝" w:eastAsia="ＭＳ 明朝" w:hAnsi="ＭＳ 明朝" w:hint="eastAsia"/>
              </w:rPr>
              <w:t>。</w:t>
            </w:r>
            <w:r w:rsidRPr="00232D69">
              <w:rPr>
                <w:rFonts w:ascii="ＭＳ 明朝" w:eastAsia="ＭＳ 明朝" w:hAnsi="ＭＳ 明朝" w:hint="eastAsia"/>
                <w:w w:val="80"/>
                <w:bdr w:val="single" w:sz="4" w:space="0" w:color="auto"/>
              </w:rPr>
              <w:t xml:space="preserve">　　　　　　　　　　　　　　　　　　　　　　</w:t>
            </w:r>
          </w:p>
        </w:tc>
      </w:tr>
      <w:tr w:rsidR="00232D69" w:rsidRPr="00232D69" w14:paraId="370CFA09" w14:textId="77777777" w:rsidTr="001E2F0A">
        <w:tc>
          <w:tcPr>
            <w:tcW w:w="426" w:type="dxa"/>
            <w:vMerge/>
            <w:tcBorders>
              <w:top w:val="single" w:sz="8" w:space="0" w:color="auto"/>
              <w:left w:val="single" w:sz="8" w:space="0" w:color="auto"/>
            </w:tcBorders>
          </w:tcPr>
          <w:p w14:paraId="07012ED4" w14:textId="77777777" w:rsidR="0076366E" w:rsidRPr="00232D69" w:rsidRDefault="0076366E" w:rsidP="0076366E">
            <w:pPr>
              <w:jc w:val="center"/>
              <w:rPr>
                <w:rFonts w:ascii="ＭＳ 明朝" w:eastAsia="ＭＳ 明朝" w:hAnsi="ＭＳ 明朝"/>
              </w:rPr>
            </w:pPr>
          </w:p>
        </w:tc>
        <w:tc>
          <w:tcPr>
            <w:tcW w:w="582" w:type="dxa"/>
            <w:tcBorders>
              <w:top w:val="nil"/>
              <w:bottom w:val="nil"/>
            </w:tcBorders>
          </w:tcPr>
          <w:p w14:paraId="017D1C06" w14:textId="77777777" w:rsidR="00A4775F" w:rsidRPr="00232D69" w:rsidRDefault="00A4775F" w:rsidP="0076366E">
            <w:pPr>
              <w:jc w:val="center"/>
              <w:rPr>
                <w:rFonts w:ascii="ＭＳ 明朝" w:eastAsia="ＭＳ 明朝" w:hAnsi="ＭＳ 明朝"/>
              </w:rPr>
            </w:pPr>
          </w:p>
          <w:p w14:paraId="536E20DB" w14:textId="0813FA7C" w:rsidR="0076366E" w:rsidRPr="00232D69" w:rsidRDefault="0076366E" w:rsidP="0076366E">
            <w:pPr>
              <w:jc w:val="center"/>
              <w:rPr>
                <w:rFonts w:ascii="ＭＳ 明朝" w:eastAsia="ＭＳ 明朝" w:hAnsi="ＭＳ 明朝"/>
              </w:rPr>
            </w:pPr>
            <w:r w:rsidRPr="00232D69">
              <w:rPr>
                <w:rFonts w:ascii="ＭＳ 明朝" w:eastAsia="ＭＳ 明朝" w:hAnsi="ＭＳ 明朝" w:hint="eastAsia"/>
              </w:rPr>
              <w:t>第８時</w:t>
            </w:r>
          </w:p>
        </w:tc>
        <w:tc>
          <w:tcPr>
            <w:tcW w:w="1799" w:type="dxa"/>
            <w:tcBorders>
              <w:top w:val="nil"/>
              <w:bottom w:val="nil"/>
            </w:tcBorders>
          </w:tcPr>
          <w:p w14:paraId="42EF40FC" w14:textId="77777777" w:rsidR="0076366E" w:rsidRPr="00181825" w:rsidRDefault="002D2350" w:rsidP="00B44328">
            <w:pPr>
              <w:ind w:firstLineChars="100" w:firstLine="210"/>
              <w:rPr>
                <w:rFonts w:ascii="ＭＳ 明朝" w:eastAsia="ＭＳ 明朝" w:hAnsi="ＭＳ 明朝"/>
              </w:rPr>
            </w:pPr>
            <w:r w:rsidRPr="00181825">
              <w:rPr>
                <w:rFonts w:ascii="ＭＳ 明朝" w:eastAsia="ＭＳ 明朝" w:hAnsi="ＭＳ 明朝" w:hint="eastAsia"/>
                <w:color w:val="000000" w:themeColor="text1"/>
              </w:rPr>
              <w:t>文化の特色に影響を与えたものを考察する</w:t>
            </w:r>
            <w:r w:rsidR="000828D7" w:rsidRPr="00181825">
              <w:rPr>
                <w:rFonts w:ascii="ＭＳ 明朝" w:eastAsia="ＭＳ 明朝" w:hAnsi="ＭＳ 明朝" w:hint="eastAsia"/>
                <w:color w:val="000000" w:themeColor="text1"/>
              </w:rPr>
              <w:t>。</w:t>
            </w:r>
          </w:p>
        </w:tc>
        <w:tc>
          <w:tcPr>
            <w:tcW w:w="4413" w:type="dxa"/>
            <w:tcBorders>
              <w:top w:val="nil"/>
              <w:bottom w:val="nil"/>
            </w:tcBorders>
          </w:tcPr>
          <w:p w14:paraId="6F9CCBB3" w14:textId="208475D1" w:rsidR="0076366E" w:rsidRPr="00232D69" w:rsidRDefault="000828D7" w:rsidP="0076366E">
            <w:pPr>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Pr="00232D69">
              <w:rPr>
                <w:rFonts w:ascii="ＭＳ 明朝" w:eastAsia="ＭＳ 明朝" w:hAnsi="ＭＳ 明朝" w:hint="eastAsia"/>
              </w:rPr>
              <w:t>南蛮文化と桃山文化</w:t>
            </w:r>
          </w:p>
          <w:p w14:paraId="6D3F8F28" w14:textId="274E0D83" w:rsidR="000828D7" w:rsidRPr="00232D69" w:rsidRDefault="000828D7" w:rsidP="007A32EB">
            <w:pPr>
              <w:ind w:left="210" w:hangingChars="100" w:hanging="210"/>
              <w:rPr>
                <w:rFonts w:ascii="ＭＳ 明朝" w:eastAsia="ＭＳ 明朝" w:hAnsi="ＭＳ 明朝"/>
              </w:rPr>
            </w:pPr>
            <w:r w:rsidRPr="00232D69">
              <w:rPr>
                <w:rFonts w:ascii="ＭＳ 明朝" w:eastAsia="ＭＳ 明朝" w:hAnsi="ＭＳ 明朝" w:hint="eastAsia"/>
              </w:rPr>
              <w:t>・</w:t>
            </w:r>
            <w:r w:rsidR="00B44328" w:rsidRPr="00232D69">
              <w:rPr>
                <w:rFonts w:ascii="ＭＳ 明朝" w:eastAsia="ＭＳ 明朝" w:hAnsi="ＭＳ 明朝" w:hint="eastAsia"/>
              </w:rPr>
              <w:t xml:space="preserve">　</w:t>
            </w:r>
            <w:r w:rsidR="00840D7C">
              <w:rPr>
                <w:rFonts w:ascii="ＭＳ 明朝" w:eastAsia="ＭＳ 明朝" w:hAnsi="ＭＳ 明朝" w:hint="eastAsia"/>
              </w:rPr>
              <w:t>南蛮文化と桃山文化の絵画や文物などを</w:t>
            </w:r>
            <w:r w:rsidR="007A32EB" w:rsidRPr="00CF752C">
              <w:rPr>
                <w:rFonts w:ascii="ＭＳ 明朝" w:eastAsia="ＭＳ 明朝" w:hAnsi="ＭＳ 明朝" w:hint="eastAsia"/>
              </w:rPr>
              <w:t>基</w:t>
            </w:r>
            <w:r w:rsidR="00840D7C">
              <w:rPr>
                <w:rFonts w:ascii="ＭＳ 明朝" w:eastAsia="ＭＳ 明朝" w:hAnsi="ＭＳ 明朝" w:hint="eastAsia"/>
              </w:rPr>
              <w:t>に、それらの</w:t>
            </w:r>
            <w:r w:rsidR="00181825">
              <w:rPr>
                <w:rFonts w:ascii="ＭＳ 明朝" w:eastAsia="ＭＳ 明朝" w:hAnsi="ＭＳ 明朝" w:hint="eastAsia"/>
              </w:rPr>
              <w:t>物が生み出された背景をこれまで</w:t>
            </w:r>
            <w:r w:rsidR="000805E5">
              <w:rPr>
                <w:rFonts w:ascii="ＭＳ 明朝" w:eastAsia="ＭＳ 明朝" w:hAnsi="ＭＳ 明朝" w:hint="eastAsia"/>
              </w:rPr>
              <w:t>の学習内容と関連付け、考察する</w:t>
            </w:r>
            <w:r w:rsidR="00181825">
              <w:rPr>
                <w:rFonts w:ascii="ＭＳ 明朝" w:eastAsia="ＭＳ 明朝" w:hAnsi="ＭＳ 明朝" w:hint="eastAsia"/>
              </w:rPr>
              <w:t>。</w:t>
            </w:r>
          </w:p>
        </w:tc>
        <w:tc>
          <w:tcPr>
            <w:tcW w:w="2398" w:type="dxa"/>
            <w:tcBorders>
              <w:top w:val="nil"/>
              <w:bottom w:val="nil"/>
              <w:right w:val="single" w:sz="8" w:space="0" w:color="auto"/>
            </w:tcBorders>
          </w:tcPr>
          <w:p w14:paraId="6DB66E76" w14:textId="77777777" w:rsidR="00F50790" w:rsidRDefault="002D2350" w:rsidP="0076366E">
            <w:pPr>
              <w:rPr>
                <w:rFonts w:ascii="ＭＳ 明朝" w:eastAsia="ＭＳ 明朝" w:hAnsi="ＭＳ 明朝"/>
              </w:rPr>
            </w:pPr>
            <w:r w:rsidRPr="00232D69">
              <w:rPr>
                <w:rFonts w:ascii="ＭＳ 明朝" w:eastAsia="ＭＳ 明朝" w:hAnsi="ＭＳ 明朝" w:hint="eastAsia"/>
              </w:rPr>
              <w:t>●イー</w:t>
            </w:r>
            <w:r w:rsidR="000805E5">
              <w:rPr>
                <w:rFonts w:ascii="ＭＳ 明朝" w:eastAsia="ＭＳ 明朝" w:hAnsi="ＭＳ 明朝" w:hint="eastAsia"/>
              </w:rPr>
              <w:t>①</w:t>
            </w:r>
          </w:p>
          <w:p w14:paraId="3A63D88F" w14:textId="50F54DCC" w:rsidR="0076366E" w:rsidRPr="00232D69" w:rsidRDefault="000828D7" w:rsidP="0076366E">
            <w:pPr>
              <w:rPr>
                <w:rFonts w:ascii="ＭＳ 明朝" w:eastAsia="ＭＳ 明朝" w:hAnsi="ＭＳ 明朝"/>
              </w:rPr>
            </w:pPr>
            <w:r w:rsidRPr="00232D69">
              <w:rPr>
                <w:rFonts w:ascii="ＭＳ 明朝" w:eastAsia="ＭＳ 明朝" w:hAnsi="ＭＳ 明朝" w:hint="eastAsia"/>
              </w:rPr>
              <w:t>（</w:t>
            </w:r>
            <w:r w:rsidR="006564E5" w:rsidRPr="00232D69">
              <w:rPr>
                <w:rFonts w:ascii="ＭＳ 明朝" w:eastAsia="ＭＳ 明朝" w:hAnsi="ＭＳ 明朝" w:hint="eastAsia"/>
              </w:rPr>
              <w:t>単元</w:t>
            </w:r>
            <w:r w:rsidR="002D2350" w:rsidRPr="00232D69">
              <w:rPr>
                <w:rFonts w:ascii="ＭＳ 明朝" w:eastAsia="ＭＳ 明朝" w:hAnsi="ＭＳ 明朝" w:hint="eastAsia"/>
              </w:rPr>
              <w:t>見通しシート</w:t>
            </w:r>
            <w:r w:rsidRPr="00232D69">
              <w:rPr>
                <w:rFonts w:ascii="ＭＳ 明朝" w:eastAsia="ＭＳ 明朝" w:hAnsi="ＭＳ 明朝" w:hint="eastAsia"/>
              </w:rPr>
              <w:t>）</w:t>
            </w:r>
          </w:p>
          <w:p w14:paraId="42A10A17" w14:textId="77777777" w:rsidR="000828D7" w:rsidRPr="00232D69" w:rsidRDefault="000828D7" w:rsidP="0076366E">
            <w:pPr>
              <w:rPr>
                <w:rFonts w:ascii="ＭＳ 明朝" w:eastAsia="ＭＳ 明朝" w:hAnsi="ＭＳ 明朝"/>
              </w:rPr>
            </w:pPr>
          </w:p>
        </w:tc>
      </w:tr>
      <w:tr w:rsidR="00947C08" w:rsidRPr="00232D69" w14:paraId="37D4729D" w14:textId="77777777" w:rsidTr="003172E5">
        <w:trPr>
          <w:trHeight w:val="269"/>
        </w:trPr>
        <w:tc>
          <w:tcPr>
            <w:tcW w:w="426" w:type="dxa"/>
            <w:vMerge/>
            <w:tcBorders>
              <w:top w:val="single" w:sz="8" w:space="0" w:color="auto"/>
              <w:left w:val="single" w:sz="8" w:space="0" w:color="auto"/>
              <w:bottom w:val="single" w:sz="4" w:space="0" w:color="auto"/>
            </w:tcBorders>
          </w:tcPr>
          <w:p w14:paraId="07E0F168" w14:textId="77777777" w:rsidR="00947C08" w:rsidRPr="00232D69" w:rsidRDefault="00947C08" w:rsidP="00947C08">
            <w:pPr>
              <w:jc w:val="center"/>
              <w:rPr>
                <w:rFonts w:ascii="ＭＳ 明朝" w:eastAsia="ＭＳ 明朝" w:hAnsi="ＭＳ 明朝"/>
              </w:rPr>
            </w:pPr>
          </w:p>
        </w:tc>
        <w:tc>
          <w:tcPr>
            <w:tcW w:w="9192" w:type="dxa"/>
            <w:gridSpan w:val="4"/>
            <w:tcBorders>
              <w:top w:val="nil"/>
              <w:bottom w:val="single" w:sz="8" w:space="0" w:color="auto"/>
              <w:right w:val="single" w:sz="8" w:space="0" w:color="auto"/>
            </w:tcBorders>
          </w:tcPr>
          <w:p w14:paraId="5B99D6DB" w14:textId="77777777" w:rsidR="00947C08" w:rsidRPr="00232D69" w:rsidRDefault="00947C08" w:rsidP="00947C08">
            <w:pPr>
              <w:rPr>
                <w:rFonts w:ascii="ＭＳ ゴシック" w:eastAsia="ＭＳ ゴシック" w:hAnsi="ＭＳ ゴシック"/>
                <w:b/>
              </w:rPr>
            </w:pPr>
            <w:r w:rsidRPr="00232D69">
              <w:rPr>
                <w:rFonts w:ascii="ＭＳ 明朝" w:eastAsia="ＭＳ 明朝" w:hAnsi="ＭＳ 明朝" w:hint="eastAsia"/>
                <w:bdr w:val="single" w:sz="4" w:space="0" w:color="auto"/>
              </w:rPr>
              <w:t>【活用する歴史的な見方・考え方】</w:t>
            </w:r>
            <w:r w:rsidR="0036765C" w:rsidRPr="00232D69">
              <w:rPr>
                <w:rFonts w:ascii="ＭＳ 明朝" w:eastAsia="ＭＳ 明朝" w:hAnsi="ＭＳ 明朝" w:hint="eastAsia"/>
                <w:bdr w:val="single" w:sz="4" w:space="0" w:color="auto"/>
              </w:rPr>
              <w:t xml:space="preserve">事象相互のつながりに関わる視点「結果」　　　　　　　　　　　　　　　　　　　</w:t>
            </w:r>
          </w:p>
        </w:tc>
      </w:tr>
    </w:tbl>
    <w:p w14:paraId="099BA2BE" w14:textId="527B1C2C" w:rsidR="007A7AD4" w:rsidRDefault="007A7AD4" w:rsidP="007B07AB">
      <w:pPr>
        <w:rPr>
          <w:rFonts w:ascii="ＭＳ ゴシック" w:eastAsia="ＭＳ ゴシック" w:hAnsi="ＭＳ ゴシック"/>
          <w:b/>
        </w:rPr>
      </w:pPr>
    </w:p>
    <w:p w14:paraId="6C3DCFD1" w14:textId="6F89840C" w:rsidR="00E951CE" w:rsidRPr="00232D69" w:rsidRDefault="00E951CE" w:rsidP="007B07AB">
      <w:pPr>
        <w:rPr>
          <w:rFonts w:ascii="ＭＳ ゴシック" w:eastAsia="ＭＳ ゴシック" w:hAnsi="ＭＳ ゴシック"/>
          <w:b/>
        </w:rPr>
      </w:pPr>
      <w:r w:rsidRPr="00232D69">
        <w:rPr>
          <w:rFonts w:ascii="ＭＳ ゴシック" w:eastAsia="ＭＳ ゴシック" w:hAnsi="ＭＳ ゴシック" w:hint="eastAsia"/>
          <w:b/>
        </w:rPr>
        <w:t>７　指導に当たって</w:t>
      </w:r>
    </w:p>
    <w:p w14:paraId="1A5A7C84" w14:textId="77777777" w:rsidR="009E09CA" w:rsidRPr="00232D69" w:rsidRDefault="009E09CA" w:rsidP="009E09CA">
      <w:pPr>
        <w:rPr>
          <w:rFonts w:ascii="ＭＳ 明朝" w:eastAsia="ＭＳ 明朝" w:hAnsi="ＭＳ 明朝"/>
        </w:rPr>
      </w:pPr>
      <w:r w:rsidRPr="00232D69">
        <w:rPr>
          <w:rFonts w:ascii="ＭＳ ゴシック" w:eastAsia="ＭＳ ゴシック" w:hAnsi="ＭＳ ゴシック" w:hint="eastAsia"/>
          <w:b/>
        </w:rPr>
        <w:t xml:space="preserve">　</w:t>
      </w:r>
      <w:r w:rsidRPr="00232D69">
        <w:rPr>
          <w:rFonts w:ascii="ＭＳ 明朝" w:eastAsia="ＭＳ 明朝" w:hAnsi="ＭＳ 明朝" w:hint="eastAsia"/>
        </w:rPr>
        <w:t>⑴　班テーマとの関連について</w:t>
      </w:r>
    </w:p>
    <w:p w14:paraId="65DAEFEF" w14:textId="24F21D86" w:rsidR="009C2CAB" w:rsidRDefault="009E09CA" w:rsidP="007A32EB">
      <w:pPr>
        <w:ind w:left="420" w:hangingChars="200" w:hanging="420"/>
        <w:rPr>
          <w:rFonts w:ascii="ＭＳ 明朝" w:eastAsia="ＭＳ 明朝" w:hAnsi="ＭＳ 明朝"/>
        </w:rPr>
      </w:pPr>
      <w:r w:rsidRPr="00232D69">
        <w:rPr>
          <w:rFonts w:ascii="ＭＳ 明朝" w:eastAsia="ＭＳ 明朝" w:hAnsi="ＭＳ 明朝" w:hint="eastAsia"/>
        </w:rPr>
        <w:t xml:space="preserve">　　  </w:t>
      </w:r>
      <w:r w:rsidR="008969C7" w:rsidRPr="00232D69">
        <w:rPr>
          <w:rFonts w:ascii="ＭＳ 明朝" w:eastAsia="ＭＳ 明朝" w:hAnsi="ＭＳ 明朝" w:hint="eastAsia"/>
        </w:rPr>
        <w:t>中学校１</w:t>
      </w:r>
      <w:r w:rsidRPr="00232D69">
        <w:rPr>
          <w:rFonts w:ascii="ＭＳ 明朝" w:eastAsia="ＭＳ 明朝" w:hAnsi="ＭＳ 明朝" w:hint="eastAsia"/>
        </w:rPr>
        <w:t>班では、第１期の班テーマを「主体的な学びの視点で、自らの授業実践を振り返る」、第２期の班テーマを「主体的な学びの獲得を</w:t>
      </w:r>
      <w:r w:rsidR="00CF22FD">
        <w:rPr>
          <w:rFonts w:ascii="ＭＳ 明朝" w:eastAsia="ＭＳ 明朝" w:hAnsi="ＭＳ 明朝" w:hint="eastAsia"/>
        </w:rPr>
        <w:t>目指した</w:t>
      </w:r>
      <w:r w:rsidRPr="00232D69">
        <w:rPr>
          <w:rFonts w:ascii="ＭＳ 明朝" w:eastAsia="ＭＳ 明朝" w:hAnsi="ＭＳ 明朝" w:hint="eastAsia"/>
        </w:rPr>
        <w:t>、単元を貫く問いの精査」、第３期の班テーマを「深い学びを促す、問いの精査」と設定し、授業実践に取り組んできた。この２年間、一</w:t>
      </w:r>
      <w:r w:rsidR="008969C7" w:rsidRPr="00232D69">
        <w:rPr>
          <w:rFonts w:ascii="ＭＳ 明朝" w:eastAsia="ＭＳ 明朝" w:hAnsi="ＭＳ 明朝" w:hint="eastAsia"/>
        </w:rPr>
        <w:t>貫して「問い」についての追究を行った。その結果として、次</w:t>
      </w:r>
      <w:r w:rsidRPr="00232D69">
        <w:rPr>
          <w:rFonts w:ascii="ＭＳ 明朝" w:eastAsia="ＭＳ 明朝" w:hAnsi="ＭＳ 明朝" w:hint="eastAsia"/>
        </w:rPr>
        <w:t>のように問い</w:t>
      </w:r>
      <w:r w:rsidR="008969C7" w:rsidRPr="00232D69">
        <w:rPr>
          <w:rFonts w:ascii="ＭＳ 明朝" w:eastAsia="ＭＳ 明朝" w:hAnsi="ＭＳ 明朝" w:hint="eastAsia"/>
        </w:rPr>
        <w:t>の型</w:t>
      </w:r>
      <w:r w:rsidRPr="00232D69">
        <w:rPr>
          <w:rFonts w:ascii="ＭＳ 明朝" w:eastAsia="ＭＳ 明朝" w:hAnsi="ＭＳ 明朝" w:hint="eastAsia"/>
        </w:rPr>
        <w:t>を整理する。まず、個別的事象を理解するための問いを設け、</w:t>
      </w:r>
      <w:r w:rsidR="000766FF" w:rsidRPr="00232D69">
        <w:rPr>
          <w:rFonts w:ascii="ＭＳ 明朝" w:eastAsia="ＭＳ 明朝" w:hAnsi="ＭＳ 明朝" w:hint="eastAsia"/>
        </w:rPr>
        <w:t>次に、個別的知識を概念化</w:t>
      </w:r>
      <w:r w:rsidR="00BF1A1B">
        <w:rPr>
          <w:rFonts w:ascii="ＭＳ 明朝" w:eastAsia="ＭＳ 明朝" w:hAnsi="ＭＳ 明朝" w:hint="eastAsia"/>
        </w:rPr>
        <w:t>するための問いを設定し、生徒がそれらを追究する中</w:t>
      </w:r>
      <w:r w:rsidR="008969C7" w:rsidRPr="00232D69">
        <w:rPr>
          <w:rFonts w:ascii="ＭＳ 明朝" w:eastAsia="ＭＳ 明朝" w:hAnsi="ＭＳ 明朝" w:hint="eastAsia"/>
        </w:rPr>
        <w:t>で</w:t>
      </w:r>
      <w:r w:rsidRPr="00232D69">
        <w:rPr>
          <w:rFonts w:ascii="ＭＳ 明朝" w:eastAsia="ＭＳ 明朝" w:hAnsi="ＭＳ 明朝" w:hint="eastAsia"/>
        </w:rPr>
        <w:t>、多面的・多角的な考察</w:t>
      </w:r>
      <w:r w:rsidR="00BF1A1B">
        <w:rPr>
          <w:rFonts w:ascii="ＭＳ 明朝" w:eastAsia="ＭＳ 明朝" w:hAnsi="ＭＳ 明朝" w:hint="eastAsia"/>
        </w:rPr>
        <w:t>し</w:t>
      </w:r>
      <w:r w:rsidRPr="00232D69">
        <w:rPr>
          <w:rFonts w:ascii="ＭＳ 明朝" w:eastAsia="ＭＳ 明朝" w:hAnsi="ＭＳ 明朝" w:hint="eastAsia"/>
        </w:rPr>
        <w:t>、表現する</w:t>
      </w:r>
      <w:r w:rsidR="00BF1A1B">
        <w:rPr>
          <w:rFonts w:ascii="ＭＳ 明朝" w:eastAsia="ＭＳ 明朝" w:hAnsi="ＭＳ 明朝" w:hint="eastAsia"/>
        </w:rPr>
        <w:t>。</w:t>
      </w:r>
      <w:r w:rsidRPr="00CF752C">
        <w:rPr>
          <w:rFonts w:ascii="ＭＳ 明朝" w:eastAsia="ＭＳ 明朝" w:hAnsi="ＭＳ 明朝" w:hint="eastAsia"/>
          <w:color w:val="000000" w:themeColor="text1"/>
        </w:rPr>
        <w:t>思考</w:t>
      </w:r>
      <w:r w:rsidR="00BF1A1B" w:rsidRPr="00CF752C">
        <w:rPr>
          <w:rFonts w:ascii="ＭＳ 明朝" w:eastAsia="ＭＳ 明朝" w:hAnsi="ＭＳ 明朝" w:hint="eastAsia"/>
          <w:color w:val="000000" w:themeColor="text1"/>
        </w:rPr>
        <w:t>力</w:t>
      </w:r>
      <w:r w:rsidR="007A32EB" w:rsidRPr="00CF752C">
        <w:rPr>
          <w:rFonts w:ascii="ＭＳ 明朝" w:eastAsia="ＭＳ 明朝" w:hAnsi="ＭＳ 明朝" w:hint="eastAsia"/>
          <w:color w:val="000000" w:themeColor="text1"/>
        </w:rPr>
        <w:t>、</w:t>
      </w:r>
      <w:r w:rsidRPr="00CF752C">
        <w:rPr>
          <w:rFonts w:ascii="ＭＳ 明朝" w:eastAsia="ＭＳ 明朝" w:hAnsi="ＭＳ 明朝" w:hint="eastAsia"/>
          <w:color w:val="000000" w:themeColor="text1"/>
        </w:rPr>
        <w:t>判断</w:t>
      </w:r>
      <w:r w:rsidR="00BF1A1B" w:rsidRPr="00CF752C">
        <w:rPr>
          <w:rFonts w:ascii="ＭＳ 明朝" w:eastAsia="ＭＳ 明朝" w:hAnsi="ＭＳ 明朝" w:hint="eastAsia"/>
          <w:color w:val="000000" w:themeColor="text1"/>
        </w:rPr>
        <w:t>力</w:t>
      </w:r>
      <w:r w:rsidR="007A32EB" w:rsidRPr="00CF752C">
        <w:rPr>
          <w:rFonts w:ascii="ＭＳ 明朝" w:eastAsia="ＭＳ 明朝" w:hAnsi="ＭＳ 明朝" w:hint="eastAsia"/>
          <w:color w:val="000000" w:themeColor="text1"/>
        </w:rPr>
        <w:t>、</w:t>
      </w:r>
      <w:r w:rsidRPr="00CF752C">
        <w:rPr>
          <w:rFonts w:ascii="ＭＳ 明朝" w:eastAsia="ＭＳ 明朝" w:hAnsi="ＭＳ 明朝" w:hint="eastAsia"/>
          <w:color w:val="000000" w:themeColor="text1"/>
        </w:rPr>
        <w:t>表現</w:t>
      </w:r>
      <w:r w:rsidR="00BF1A1B" w:rsidRPr="00CF752C">
        <w:rPr>
          <w:rFonts w:ascii="ＭＳ 明朝" w:eastAsia="ＭＳ 明朝" w:hAnsi="ＭＳ 明朝" w:hint="eastAsia"/>
          <w:color w:val="000000" w:themeColor="text1"/>
        </w:rPr>
        <w:t>力</w:t>
      </w:r>
      <w:r w:rsidR="007A32EB" w:rsidRPr="00CF752C">
        <w:rPr>
          <w:rFonts w:ascii="ＭＳ 明朝" w:eastAsia="ＭＳ 明朝" w:hAnsi="ＭＳ 明朝" w:hint="eastAsia"/>
          <w:color w:val="000000" w:themeColor="text1"/>
        </w:rPr>
        <w:t>等</w:t>
      </w:r>
      <w:r w:rsidRPr="00141A84">
        <w:rPr>
          <w:rFonts w:ascii="ＭＳ 明朝" w:eastAsia="ＭＳ 明朝" w:hAnsi="ＭＳ 明朝" w:hint="eastAsia"/>
          <w:color w:val="000000" w:themeColor="text1"/>
        </w:rPr>
        <w:t>の向上</w:t>
      </w:r>
      <w:r w:rsidRPr="00232D69">
        <w:rPr>
          <w:rFonts w:ascii="ＭＳ 明朝" w:eastAsia="ＭＳ 明朝" w:hAnsi="ＭＳ 明朝" w:hint="eastAsia"/>
        </w:rPr>
        <w:t>を目指す。その後、価値判断を迫る問いを設けることで、生徒の学びに対する切実性と主体性をもたせる。</w:t>
      </w:r>
    </w:p>
    <w:p w14:paraId="1C678389" w14:textId="01C46171" w:rsidR="00E951CE" w:rsidRPr="00232D69" w:rsidRDefault="009E09CA" w:rsidP="009C2CAB">
      <w:pPr>
        <w:ind w:leftChars="200" w:left="420" w:firstLineChars="100" w:firstLine="210"/>
        <w:rPr>
          <w:rFonts w:ascii="ＭＳ 明朝" w:eastAsia="ＭＳ 明朝" w:hAnsi="ＭＳ 明朝"/>
        </w:rPr>
      </w:pPr>
      <w:r w:rsidRPr="00232D69">
        <w:rPr>
          <w:rFonts w:ascii="ＭＳ 明朝" w:eastAsia="ＭＳ 明朝" w:hAnsi="ＭＳ 明朝" w:hint="eastAsia"/>
        </w:rPr>
        <w:t>このようなサイクルを</w:t>
      </w:r>
      <w:r w:rsidR="008969C7" w:rsidRPr="00232D69">
        <w:rPr>
          <w:rFonts w:ascii="ＭＳ 明朝" w:eastAsia="ＭＳ 明朝" w:hAnsi="ＭＳ 明朝" w:hint="eastAsia"/>
        </w:rPr>
        <w:t>通して</w:t>
      </w:r>
      <w:r w:rsidRPr="00232D69">
        <w:rPr>
          <w:rFonts w:ascii="ＭＳ 明朝" w:eastAsia="ＭＳ 明朝" w:hAnsi="ＭＳ 明朝" w:hint="eastAsia"/>
        </w:rPr>
        <w:t>、「資質・能力の向上」と「深い学び」が</w:t>
      </w:r>
      <w:r w:rsidRPr="00141A84">
        <w:rPr>
          <w:rFonts w:ascii="ＭＳ 明朝" w:eastAsia="ＭＳ 明朝" w:hAnsi="ＭＳ 明朝" w:hint="eastAsia"/>
          <w:color w:val="000000" w:themeColor="text1"/>
        </w:rPr>
        <w:t>実</w:t>
      </w:r>
      <w:r w:rsidR="00141A84" w:rsidRPr="00141A84">
        <w:rPr>
          <w:rFonts w:ascii="ＭＳ 明朝" w:eastAsia="ＭＳ 明朝" w:hAnsi="ＭＳ 明朝" w:hint="eastAsia"/>
          <w:color w:val="000000" w:themeColor="text1"/>
        </w:rPr>
        <w:t>現することを目指す</w:t>
      </w:r>
      <w:r w:rsidRPr="00141A84">
        <w:rPr>
          <w:rFonts w:ascii="ＭＳ 明朝" w:eastAsia="ＭＳ 明朝" w:hAnsi="ＭＳ 明朝" w:hint="eastAsia"/>
          <w:color w:val="000000" w:themeColor="text1"/>
        </w:rPr>
        <w:t>。</w:t>
      </w:r>
    </w:p>
    <w:p w14:paraId="41D40C3C" w14:textId="77777777" w:rsidR="00141A84" w:rsidRDefault="00141A84" w:rsidP="003172E5">
      <w:pPr>
        <w:rPr>
          <w:rFonts w:ascii="ＭＳ 明朝" w:eastAsia="ＭＳ 明朝" w:hAnsi="ＭＳ 明朝"/>
        </w:rPr>
      </w:pPr>
    </w:p>
    <w:p w14:paraId="5CDE95ED" w14:textId="0BC5467F" w:rsidR="009E09CA" w:rsidRPr="00232D69" w:rsidRDefault="009E09CA" w:rsidP="009E09CA">
      <w:pPr>
        <w:ind w:firstLineChars="100" w:firstLine="210"/>
        <w:rPr>
          <w:rFonts w:ascii="ＭＳ 明朝" w:eastAsia="ＭＳ 明朝" w:hAnsi="ＭＳ 明朝"/>
        </w:rPr>
      </w:pPr>
      <w:r w:rsidRPr="00232D69">
        <w:rPr>
          <w:rFonts w:ascii="ＭＳ 明朝" w:eastAsia="ＭＳ 明朝" w:hAnsi="ＭＳ 明朝" w:hint="eastAsia"/>
        </w:rPr>
        <w:t xml:space="preserve">⑵　</w:t>
      </w:r>
      <w:r w:rsidR="00BF1A1B">
        <w:rPr>
          <w:rFonts w:ascii="ＭＳ 明朝" w:eastAsia="ＭＳ 明朝" w:hAnsi="ＭＳ 明朝" w:hint="eastAsia"/>
        </w:rPr>
        <w:t>「</w:t>
      </w:r>
      <w:r w:rsidR="000F3B4E" w:rsidRPr="00232D69">
        <w:rPr>
          <w:rFonts w:ascii="ＭＳ 明朝" w:eastAsia="ＭＳ 明朝" w:hAnsi="ＭＳ 明朝" w:hint="eastAsia"/>
        </w:rPr>
        <w:t>単元</w:t>
      </w:r>
      <w:r w:rsidRPr="00232D69">
        <w:rPr>
          <w:rFonts w:ascii="ＭＳ 明朝" w:eastAsia="ＭＳ 明朝" w:hAnsi="ＭＳ 明朝" w:hint="eastAsia"/>
        </w:rPr>
        <w:t>見通しシート</w:t>
      </w:r>
      <w:r w:rsidR="00BF1A1B">
        <w:rPr>
          <w:rFonts w:ascii="ＭＳ 明朝" w:eastAsia="ＭＳ 明朝" w:hAnsi="ＭＳ 明朝" w:hint="eastAsia"/>
        </w:rPr>
        <w:t>」</w:t>
      </w:r>
      <w:r w:rsidRPr="00232D69">
        <w:rPr>
          <w:rFonts w:ascii="ＭＳ 明朝" w:eastAsia="ＭＳ 明朝" w:hAnsi="ＭＳ 明朝" w:hint="eastAsia"/>
        </w:rPr>
        <w:t>と</w:t>
      </w:r>
      <w:r w:rsidR="00BF1A1B">
        <w:rPr>
          <w:rFonts w:ascii="ＭＳ 明朝" w:eastAsia="ＭＳ 明朝" w:hAnsi="ＭＳ 明朝" w:hint="eastAsia"/>
        </w:rPr>
        <w:t>「</w:t>
      </w:r>
      <w:r w:rsidRPr="00141A84">
        <w:rPr>
          <w:rFonts w:ascii="ＭＳ 明朝" w:eastAsia="ＭＳ 明朝" w:hAnsi="ＭＳ 明朝" w:hint="eastAsia"/>
          <w:color w:val="000000" w:themeColor="text1"/>
        </w:rPr>
        <w:t>思考ツール</w:t>
      </w:r>
      <w:r w:rsidR="00BF1A1B">
        <w:rPr>
          <w:rFonts w:ascii="ＭＳ 明朝" w:eastAsia="ＭＳ 明朝" w:hAnsi="ＭＳ 明朝" w:hint="eastAsia"/>
          <w:color w:val="000000" w:themeColor="text1"/>
        </w:rPr>
        <w:t>」</w:t>
      </w:r>
      <w:r w:rsidRPr="00232D69">
        <w:rPr>
          <w:rFonts w:ascii="ＭＳ 明朝" w:eastAsia="ＭＳ 明朝" w:hAnsi="ＭＳ 明朝" w:hint="eastAsia"/>
        </w:rPr>
        <w:t>の活用について</w:t>
      </w:r>
    </w:p>
    <w:p w14:paraId="6C60D95F" w14:textId="77777777" w:rsidR="00141A84" w:rsidRDefault="009E09CA" w:rsidP="00515481">
      <w:pPr>
        <w:ind w:left="735" w:hangingChars="350" w:hanging="735"/>
        <w:rPr>
          <w:rFonts w:ascii="ＭＳ 明朝" w:eastAsia="ＭＳ 明朝" w:hAnsi="ＭＳ 明朝"/>
        </w:rPr>
      </w:pPr>
      <w:r w:rsidRPr="00232D69">
        <w:rPr>
          <w:rFonts w:ascii="ＭＳ 明朝" w:eastAsia="ＭＳ 明朝" w:hAnsi="ＭＳ 明朝" w:hint="eastAsia"/>
        </w:rPr>
        <w:t xml:space="preserve">　　 </w:t>
      </w:r>
      <w:r w:rsidRPr="00232D69">
        <w:rPr>
          <w:rFonts w:ascii="ＭＳ 明朝" w:eastAsia="ＭＳ 明朝" w:hAnsi="ＭＳ 明朝"/>
        </w:rPr>
        <w:t xml:space="preserve"> </w:t>
      </w:r>
      <w:r w:rsidR="00515481" w:rsidRPr="00232D69">
        <w:rPr>
          <w:rFonts w:ascii="ＭＳ 明朝" w:eastAsia="ＭＳ 明朝" w:hAnsi="ＭＳ 明朝" w:hint="eastAsia"/>
        </w:rPr>
        <w:t>主体的な学びを支援するための方策として、</w:t>
      </w:r>
      <w:r w:rsidR="00141A84">
        <w:rPr>
          <w:rFonts w:ascii="ＭＳ 明朝" w:eastAsia="ＭＳ 明朝" w:hAnsi="ＭＳ 明朝" w:hint="eastAsia"/>
        </w:rPr>
        <w:t>「</w:t>
      </w:r>
      <w:r w:rsidR="000F3B4E" w:rsidRPr="00232D69">
        <w:rPr>
          <w:rFonts w:ascii="ＭＳ 明朝" w:eastAsia="ＭＳ 明朝" w:hAnsi="ＭＳ 明朝" w:hint="eastAsia"/>
        </w:rPr>
        <w:t>単元</w:t>
      </w:r>
      <w:r w:rsidRPr="00232D69">
        <w:rPr>
          <w:rFonts w:ascii="ＭＳ 明朝" w:eastAsia="ＭＳ 明朝" w:hAnsi="ＭＳ 明朝" w:hint="eastAsia"/>
        </w:rPr>
        <w:t>見通しシート</w:t>
      </w:r>
      <w:r w:rsidR="00141A84">
        <w:rPr>
          <w:rFonts w:ascii="ＭＳ 明朝" w:eastAsia="ＭＳ 明朝" w:hAnsi="ＭＳ 明朝" w:hint="eastAsia"/>
        </w:rPr>
        <w:t>」</w:t>
      </w:r>
      <w:r w:rsidRPr="00232D69">
        <w:rPr>
          <w:rFonts w:ascii="ＭＳ 明朝" w:eastAsia="ＭＳ 明朝" w:hAnsi="ＭＳ 明朝" w:hint="eastAsia"/>
        </w:rPr>
        <w:t>を用いる。また、深い学びを支</w:t>
      </w:r>
    </w:p>
    <w:p w14:paraId="146B6251" w14:textId="5F512FCE" w:rsidR="009E09CA" w:rsidRPr="00232D69" w:rsidRDefault="009E09CA" w:rsidP="007A32EB">
      <w:pPr>
        <w:ind w:leftChars="200" w:left="420"/>
        <w:rPr>
          <w:rFonts w:ascii="ＭＳ 明朝" w:eastAsia="ＭＳ 明朝" w:hAnsi="ＭＳ 明朝"/>
        </w:rPr>
      </w:pPr>
      <w:r w:rsidRPr="00232D69">
        <w:rPr>
          <w:rFonts w:ascii="ＭＳ 明朝" w:eastAsia="ＭＳ 明朝" w:hAnsi="ＭＳ 明朝" w:hint="eastAsia"/>
        </w:rPr>
        <w:t>援するために</w:t>
      </w:r>
      <w:r w:rsidR="00BF1A1B">
        <w:rPr>
          <w:rFonts w:ascii="ＭＳ 明朝" w:eastAsia="ＭＳ 明朝" w:hAnsi="ＭＳ 明朝" w:hint="eastAsia"/>
        </w:rPr>
        <w:t>、</w:t>
      </w:r>
      <w:r w:rsidR="00DE5708">
        <w:rPr>
          <w:rFonts w:ascii="ＭＳ 明朝" w:eastAsia="ＭＳ 明朝" w:hAnsi="ＭＳ 明朝" w:hint="eastAsia"/>
        </w:rPr>
        <w:t>ベン図やウェビングマップなど</w:t>
      </w:r>
      <w:r w:rsidR="00181825" w:rsidRPr="00CF752C">
        <w:rPr>
          <w:rFonts w:ascii="ＭＳ 明朝" w:eastAsia="ＭＳ 明朝" w:hAnsi="ＭＳ 明朝"/>
        </w:rPr>
        <w:t>個人</w:t>
      </w:r>
      <w:r w:rsidR="00181825" w:rsidRPr="00181825">
        <w:rPr>
          <w:rFonts w:ascii="ＭＳ 明朝" w:eastAsia="ＭＳ 明朝" w:hAnsi="ＭＳ 明朝"/>
        </w:rPr>
        <w:t>の考えを一つの図中に書き込み、それを他者と共有し検討するような思考ツールを活用する。</w:t>
      </w:r>
    </w:p>
    <w:p w14:paraId="76A786B4" w14:textId="77777777" w:rsidR="0020617A" w:rsidRPr="00DE5708" w:rsidRDefault="0020617A" w:rsidP="007B07AB">
      <w:pPr>
        <w:rPr>
          <w:rFonts w:ascii="ＭＳ ゴシック" w:eastAsia="ＭＳ ゴシック" w:hAnsi="ＭＳ ゴシック"/>
          <w:b/>
        </w:rPr>
      </w:pPr>
    </w:p>
    <w:p w14:paraId="13E799F6" w14:textId="3BB31730" w:rsidR="00E951CE" w:rsidRPr="00232D69" w:rsidRDefault="00947C08" w:rsidP="007B07AB">
      <w:pPr>
        <w:rPr>
          <w:rFonts w:ascii="ＭＳ ゴシック" w:eastAsia="ＭＳ ゴシック" w:hAnsi="ＭＳ ゴシック"/>
          <w:b/>
        </w:rPr>
      </w:pPr>
      <w:r w:rsidRPr="00232D69">
        <w:rPr>
          <w:rFonts w:ascii="ＭＳ ゴシック" w:eastAsia="ＭＳ ゴシック" w:hAnsi="ＭＳ ゴシック" w:hint="eastAsia"/>
          <w:b/>
        </w:rPr>
        <w:t>８　本時（全８</w:t>
      </w:r>
      <w:r w:rsidR="00E951CE" w:rsidRPr="00232D69">
        <w:rPr>
          <w:rFonts w:ascii="ＭＳ ゴシック" w:eastAsia="ＭＳ ゴシック" w:hAnsi="ＭＳ ゴシック" w:hint="eastAsia"/>
          <w:b/>
        </w:rPr>
        <w:t>時間中の第</w:t>
      </w:r>
      <w:r w:rsidRPr="00232D69">
        <w:rPr>
          <w:rFonts w:ascii="ＭＳ ゴシック" w:eastAsia="ＭＳ ゴシック" w:hAnsi="ＭＳ ゴシック" w:hint="eastAsia"/>
          <w:b/>
        </w:rPr>
        <w:t>７</w:t>
      </w:r>
      <w:r w:rsidR="00E951CE" w:rsidRPr="00232D69">
        <w:rPr>
          <w:rFonts w:ascii="ＭＳ ゴシック" w:eastAsia="ＭＳ ゴシック" w:hAnsi="ＭＳ ゴシック" w:hint="eastAsia"/>
          <w:b/>
        </w:rPr>
        <w:t>時</w:t>
      </w:r>
      <w:r w:rsidR="00577454" w:rsidRPr="00232D69">
        <w:rPr>
          <w:rFonts w:ascii="ＭＳ ゴシック" w:eastAsia="ＭＳ ゴシック" w:hAnsi="ＭＳ ゴシック" w:hint="eastAsia"/>
          <w:b/>
        </w:rPr>
        <w:t>）</w:t>
      </w:r>
    </w:p>
    <w:p w14:paraId="370A1B81" w14:textId="77777777" w:rsidR="00E951CE" w:rsidRPr="00232D69" w:rsidRDefault="00E951CE" w:rsidP="007B07AB">
      <w:pPr>
        <w:rPr>
          <w:rFonts w:ascii="ＭＳ 明朝" w:eastAsia="ＭＳ 明朝" w:hAnsi="ＭＳ 明朝"/>
        </w:rPr>
      </w:pPr>
      <w:r w:rsidRPr="00232D69">
        <w:rPr>
          <w:rFonts w:ascii="ＭＳ 明朝" w:eastAsia="ＭＳ 明朝" w:hAnsi="ＭＳ 明朝" w:hint="eastAsia"/>
        </w:rPr>
        <w:t xml:space="preserve">　⑴　本時の目標</w:t>
      </w:r>
    </w:p>
    <w:p w14:paraId="39FDCF03" w14:textId="3816B1B9" w:rsidR="003172E5" w:rsidRDefault="0076366E" w:rsidP="007B07AB">
      <w:pPr>
        <w:rPr>
          <w:rFonts w:ascii="ＭＳ 明朝" w:eastAsia="ＭＳ 明朝" w:hAnsi="ＭＳ 明朝"/>
        </w:rPr>
      </w:pPr>
      <w:r w:rsidRPr="00232D69">
        <w:rPr>
          <w:rFonts w:ascii="ＭＳ 明朝" w:eastAsia="ＭＳ 明朝" w:hAnsi="ＭＳ 明朝" w:hint="eastAsia"/>
        </w:rPr>
        <w:t xml:space="preserve">　　　「泰平の世」を実現するための方策を追究する。</w:t>
      </w:r>
    </w:p>
    <w:p w14:paraId="59ACDD59" w14:textId="77777777" w:rsidR="008B5460" w:rsidRDefault="008B5460" w:rsidP="007B07AB">
      <w:pPr>
        <w:rPr>
          <w:rFonts w:ascii="ＭＳ 明朝" w:eastAsia="ＭＳ 明朝" w:hAnsi="ＭＳ 明朝"/>
        </w:rPr>
      </w:pPr>
    </w:p>
    <w:p w14:paraId="0E07D229" w14:textId="7A46C453" w:rsidR="00EE7C79" w:rsidRPr="00232D69" w:rsidRDefault="00E951CE" w:rsidP="007B07AB">
      <w:pPr>
        <w:rPr>
          <w:rFonts w:ascii="ＭＳ 明朝" w:eastAsia="ＭＳ 明朝" w:hAnsi="ＭＳ 明朝"/>
        </w:rPr>
      </w:pPr>
      <w:r w:rsidRPr="00232D69">
        <w:rPr>
          <w:rFonts w:ascii="ＭＳ 明朝" w:eastAsia="ＭＳ 明朝" w:hAnsi="ＭＳ 明朝" w:hint="eastAsia"/>
        </w:rPr>
        <w:t xml:space="preserve">　⑵　本時の展開</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3837"/>
        <w:gridCol w:w="2967"/>
        <w:gridCol w:w="2252"/>
      </w:tblGrid>
      <w:tr w:rsidR="00232D69" w:rsidRPr="00232D69" w14:paraId="495EF12B" w14:textId="77777777" w:rsidTr="00EE7C79">
        <w:tc>
          <w:tcPr>
            <w:tcW w:w="552" w:type="dxa"/>
            <w:tcBorders>
              <w:top w:val="single" w:sz="8" w:space="0" w:color="auto"/>
              <w:left w:val="single" w:sz="8" w:space="0" w:color="auto"/>
            </w:tcBorders>
          </w:tcPr>
          <w:p w14:paraId="7923031E" w14:textId="77777777" w:rsidR="00E951CE" w:rsidRPr="00232D69" w:rsidRDefault="00E951CE" w:rsidP="00E951CE">
            <w:pPr>
              <w:jc w:val="center"/>
              <w:rPr>
                <w:rFonts w:ascii="ＭＳ 明朝" w:eastAsia="ＭＳ 明朝" w:hAnsi="ＭＳ 明朝"/>
              </w:rPr>
            </w:pPr>
            <w:r w:rsidRPr="00232D69">
              <w:rPr>
                <w:rFonts w:ascii="ＭＳ 明朝" w:eastAsia="ＭＳ 明朝" w:hAnsi="ＭＳ 明朝" w:hint="eastAsia"/>
              </w:rPr>
              <w:t>時間</w:t>
            </w:r>
          </w:p>
        </w:tc>
        <w:tc>
          <w:tcPr>
            <w:tcW w:w="3837" w:type="dxa"/>
            <w:tcBorders>
              <w:top w:val="single" w:sz="8" w:space="0" w:color="auto"/>
            </w:tcBorders>
          </w:tcPr>
          <w:p w14:paraId="4F3B8CE2" w14:textId="6753830A" w:rsidR="00E951CE" w:rsidRPr="00232D69" w:rsidRDefault="00E951CE" w:rsidP="001C5A8B">
            <w:pPr>
              <w:spacing w:line="480" w:lineRule="auto"/>
              <w:jc w:val="center"/>
              <w:rPr>
                <w:rFonts w:ascii="ＭＳ 明朝" w:eastAsia="ＭＳ 明朝" w:hAnsi="ＭＳ 明朝"/>
              </w:rPr>
            </w:pPr>
            <w:r w:rsidRPr="00232D69">
              <w:rPr>
                <w:rFonts w:ascii="ＭＳ 明朝" w:eastAsia="ＭＳ 明朝" w:hAnsi="ＭＳ 明朝" w:hint="eastAsia"/>
              </w:rPr>
              <w:t>○学習内容</w:t>
            </w:r>
            <w:r w:rsidR="000F3B4E" w:rsidRPr="00232D69">
              <w:rPr>
                <w:rFonts w:ascii="ＭＳ 明朝" w:eastAsia="ＭＳ 明朝" w:hAnsi="ＭＳ 明朝" w:hint="eastAsia"/>
              </w:rPr>
              <w:t xml:space="preserve">　</w:t>
            </w:r>
            <w:r w:rsidRPr="00232D69">
              <w:rPr>
                <w:rFonts w:ascii="ＭＳ 明朝" w:eastAsia="ＭＳ 明朝" w:hAnsi="ＭＳ 明朝" w:hint="eastAsia"/>
              </w:rPr>
              <w:t>・学習活動</w:t>
            </w:r>
          </w:p>
        </w:tc>
        <w:tc>
          <w:tcPr>
            <w:tcW w:w="2967" w:type="dxa"/>
            <w:tcBorders>
              <w:top w:val="single" w:sz="8" w:space="0" w:color="auto"/>
            </w:tcBorders>
          </w:tcPr>
          <w:p w14:paraId="3A98A506" w14:textId="77777777" w:rsidR="00E951CE" w:rsidRPr="00232D69" w:rsidRDefault="00E951CE" w:rsidP="001C5A8B">
            <w:pPr>
              <w:spacing w:line="480" w:lineRule="auto"/>
              <w:jc w:val="center"/>
              <w:rPr>
                <w:rFonts w:ascii="ＭＳ 明朝" w:eastAsia="ＭＳ 明朝" w:hAnsi="ＭＳ 明朝"/>
              </w:rPr>
            </w:pPr>
            <w:r w:rsidRPr="00232D69">
              <w:rPr>
                <w:rFonts w:ascii="ＭＳ 明朝" w:eastAsia="ＭＳ 明朝" w:hAnsi="ＭＳ 明朝" w:hint="eastAsia"/>
              </w:rPr>
              <w:t>指導上の留意点・配慮事項</w:t>
            </w:r>
          </w:p>
        </w:tc>
        <w:tc>
          <w:tcPr>
            <w:tcW w:w="2252" w:type="dxa"/>
            <w:tcBorders>
              <w:top w:val="single" w:sz="8" w:space="0" w:color="auto"/>
              <w:right w:val="single" w:sz="8" w:space="0" w:color="auto"/>
            </w:tcBorders>
          </w:tcPr>
          <w:p w14:paraId="0CFFB8BD" w14:textId="77777777" w:rsidR="00E951CE" w:rsidRPr="00232D69" w:rsidRDefault="00E951CE" w:rsidP="001C5A8B">
            <w:pPr>
              <w:spacing w:line="480" w:lineRule="auto"/>
              <w:jc w:val="center"/>
              <w:rPr>
                <w:rFonts w:ascii="ＭＳ 明朝" w:eastAsia="ＭＳ 明朝" w:hAnsi="ＭＳ 明朝"/>
              </w:rPr>
            </w:pPr>
            <w:r w:rsidRPr="00232D69">
              <w:rPr>
                <w:rFonts w:ascii="ＭＳ 明朝" w:eastAsia="ＭＳ 明朝" w:hAnsi="ＭＳ 明朝" w:hint="eastAsia"/>
              </w:rPr>
              <w:t>評価規準(評価方法)</w:t>
            </w:r>
          </w:p>
        </w:tc>
      </w:tr>
      <w:tr w:rsidR="00232D69" w:rsidRPr="00232D69" w14:paraId="72DC5B07" w14:textId="77777777" w:rsidTr="00886B90">
        <w:trPr>
          <w:cantSplit/>
        </w:trPr>
        <w:tc>
          <w:tcPr>
            <w:tcW w:w="552" w:type="dxa"/>
            <w:vMerge w:val="restart"/>
            <w:tcBorders>
              <w:left w:val="single" w:sz="8" w:space="0" w:color="auto"/>
            </w:tcBorders>
          </w:tcPr>
          <w:p w14:paraId="63237DC9" w14:textId="4A5C0A90" w:rsidR="005B0DC8" w:rsidRDefault="005B0DC8" w:rsidP="007A7AD4">
            <w:pPr>
              <w:rPr>
                <w:rFonts w:ascii="ＭＳ 明朝" w:eastAsia="ＭＳ 明朝" w:hAnsi="ＭＳ 明朝"/>
              </w:rPr>
            </w:pPr>
          </w:p>
          <w:p w14:paraId="480E0968" w14:textId="77777777" w:rsidR="007A7AD4" w:rsidRPr="00232D69" w:rsidRDefault="007A7AD4" w:rsidP="007A7AD4">
            <w:pPr>
              <w:rPr>
                <w:rFonts w:ascii="ＭＳ 明朝" w:eastAsia="ＭＳ 明朝" w:hAnsi="ＭＳ 明朝"/>
              </w:rPr>
            </w:pPr>
          </w:p>
          <w:p w14:paraId="639D6DFF" w14:textId="77777777" w:rsidR="005B0DC8" w:rsidRPr="00232D69" w:rsidRDefault="005B0DC8" w:rsidP="00515481">
            <w:pPr>
              <w:jc w:val="center"/>
              <w:rPr>
                <w:rFonts w:ascii="ＭＳ 明朝" w:eastAsia="ＭＳ 明朝" w:hAnsi="ＭＳ 明朝"/>
              </w:rPr>
            </w:pPr>
            <w:r w:rsidRPr="00232D69">
              <w:rPr>
                <w:rFonts w:ascii="ＭＳ 明朝" w:eastAsia="ＭＳ 明朝" w:hAnsi="ＭＳ 明朝" w:hint="eastAsia"/>
              </w:rPr>
              <w:t>導入</w:t>
            </w:r>
          </w:p>
          <w:p w14:paraId="2991B1A5" w14:textId="3FCCE8A6" w:rsidR="005B0DC8" w:rsidRPr="00232D69" w:rsidRDefault="003172E5" w:rsidP="00E951CE">
            <w:pPr>
              <w:jc w:val="center"/>
              <w:rPr>
                <w:rFonts w:ascii="ＭＳ 明朝" w:eastAsia="ＭＳ 明朝" w:hAnsi="ＭＳ 明朝"/>
              </w:rPr>
            </w:pPr>
            <w:r>
              <w:rPr>
                <w:rFonts w:ascii="ＭＳ 明朝" w:eastAsia="ＭＳ 明朝" w:hAnsi="ＭＳ 明朝" w:hint="eastAsia"/>
              </w:rPr>
              <w:t>５</w:t>
            </w:r>
            <w:r w:rsidR="005B0DC8" w:rsidRPr="00232D69">
              <w:rPr>
                <w:rFonts w:ascii="ＭＳ 明朝" w:eastAsia="ＭＳ 明朝" w:hAnsi="ＭＳ 明朝" w:hint="eastAsia"/>
              </w:rPr>
              <w:t>分</w:t>
            </w:r>
          </w:p>
        </w:tc>
        <w:tc>
          <w:tcPr>
            <w:tcW w:w="3837" w:type="dxa"/>
            <w:tcBorders>
              <w:bottom w:val="single" w:sz="4" w:space="0" w:color="auto"/>
            </w:tcBorders>
          </w:tcPr>
          <w:p w14:paraId="5558D0E5" w14:textId="2C383419" w:rsidR="005B0DC8" w:rsidRPr="00232D69" w:rsidRDefault="005B0DC8" w:rsidP="007B07AB">
            <w:pPr>
              <w:rPr>
                <w:rFonts w:ascii="ＭＳ 明朝" w:eastAsia="ＭＳ 明朝" w:hAnsi="ＭＳ 明朝"/>
              </w:rPr>
            </w:pPr>
            <w:r w:rsidRPr="00232D69">
              <w:rPr>
                <w:rFonts w:ascii="ＭＳ 明朝" w:eastAsia="ＭＳ 明朝" w:hAnsi="ＭＳ 明朝" w:hint="eastAsia"/>
              </w:rPr>
              <w:t>○</w:t>
            </w:r>
            <w:r w:rsidR="000F3B4E" w:rsidRPr="00232D69">
              <w:rPr>
                <w:rFonts w:ascii="ＭＳ 明朝" w:eastAsia="ＭＳ 明朝" w:hAnsi="ＭＳ 明朝" w:hint="eastAsia"/>
              </w:rPr>
              <w:t xml:space="preserve">　</w:t>
            </w:r>
            <w:r w:rsidRPr="00232D69">
              <w:rPr>
                <w:rFonts w:ascii="ＭＳ 明朝" w:eastAsia="ＭＳ 明朝" w:hAnsi="ＭＳ 明朝" w:hint="eastAsia"/>
              </w:rPr>
              <w:t>前時の振り返り</w:t>
            </w:r>
          </w:p>
          <w:p w14:paraId="4B52C5BF" w14:textId="6361BF33" w:rsidR="005B0DC8" w:rsidRPr="00232D69" w:rsidRDefault="005B0DC8" w:rsidP="004C55F9">
            <w:pPr>
              <w:ind w:left="210" w:hangingChars="100" w:hanging="210"/>
              <w:rPr>
                <w:rFonts w:ascii="ＭＳ 明朝" w:eastAsia="ＭＳ 明朝" w:hAnsi="ＭＳ 明朝"/>
              </w:rPr>
            </w:pPr>
            <w:r w:rsidRPr="00232D69">
              <w:rPr>
                <w:rFonts w:ascii="ＭＳ 明朝" w:eastAsia="ＭＳ 明朝" w:hAnsi="ＭＳ 明朝" w:hint="eastAsia"/>
              </w:rPr>
              <w:t>・</w:t>
            </w:r>
            <w:r w:rsidR="000F3B4E" w:rsidRPr="00232D69">
              <w:rPr>
                <w:rFonts w:ascii="ＭＳ 明朝" w:eastAsia="ＭＳ 明朝" w:hAnsi="ＭＳ 明朝" w:hint="eastAsia"/>
              </w:rPr>
              <w:t xml:space="preserve">　</w:t>
            </w:r>
            <w:r w:rsidR="00181825">
              <w:rPr>
                <w:rFonts w:ascii="ＭＳ 明朝" w:eastAsia="ＭＳ 明朝" w:hAnsi="ＭＳ 明朝" w:hint="eastAsia"/>
              </w:rPr>
              <w:t>「</w:t>
            </w:r>
            <w:r w:rsidRPr="00232D69">
              <w:rPr>
                <w:rFonts w:ascii="ＭＳ 明朝" w:eastAsia="ＭＳ 明朝" w:hAnsi="ＭＳ 明朝" w:hint="eastAsia"/>
              </w:rPr>
              <w:t>単元見通しシート</w:t>
            </w:r>
            <w:r w:rsidR="00181825">
              <w:rPr>
                <w:rFonts w:ascii="ＭＳ 明朝" w:eastAsia="ＭＳ 明朝" w:hAnsi="ＭＳ 明朝" w:hint="eastAsia"/>
              </w:rPr>
              <w:t>」</w:t>
            </w:r>
            <w:r w:rsidRPr="00232D69">
              <w:rPr>
                <w:rFonts w:ascii="ＭＳ 明朝" w:eastAsia="ＭＳ 明朝" w:hAnsi="ＭＳ 明朝" w:hint="eastAsia"/>
              </w:rPr>
              <w:t>を</w:t>
            </w:r>
            <w:r w:rsidR="00BC2284">
              <w:rPr>
                <w:rFonts w:ascii="ＭＳ 明朝" w:eastAsia="ＭＳ 明朝" w:hAnsi="ＭＳ 明朝" w:hint="eastAsia"/>
              </w:rPr>
              <w:t>もと</w:t>
            </w:r>
            <w:r w:rsidRPr="00232D69">
              <w:rPr>
                <w:rFonts w:ascii="ＭＳ 明朝" w:eastAsia="ＭＳ 明朝" w:hAnsi="ＭＳ 明朝" w:hint="eastAsia"/>
              </w:rPr>
              <w:t>に前時の学習内容を</w:t>
            </w:r>
            <w:r w:rsidR="007A7AD4">
              <w:rPr>
                <w:rFonts w:ascii="ＭＳ 明朝" w:eastAsia="ＭＳ 明朝" w:hAnsi="ＭＳ 明朝" w:hint="eastAsia"/>
              </w:rPr>
              <w:t>全体</w:t>
            </w:r>
            <w:r w:rsidR="00181825">
              <w:rPr>
                <w:rFonts w:ascii="ＭＳ 明朝" w:eastAsia="ＭＳ 明朝" w:hAnsi="ＭＳ 明朝" w:hint="eastAsia"/>
              </w:rPr>
              <w:t>で共有する。</w:t>
            </w:r>
          </w:p>
          <w:p w14:paraId="41790116" w14:textId="65EB0255" w:rsidR="005B0DC8" w:rsidRPr="00232D69" w:rsidRDefault="005B0DC8" w:rsidP="004C55F9">
            <w:pPr>
              <w:rPr>
                <w:rFonts w:ascii="ＭＳ 明朝" w:eastAsia="ＭＳ 明朝" w:hAnsi="ＭＳ 明朝"/>
              </w:rPr>
            </w:pPr>
            <w:r w:rsidRPr="00232D69">
              <w:rPr>
                <w:rFonts w:ascii="ＭＳ 明朝" w:eastAsia="ＭＳ 明朝" w:hAnsi="ＭＳ 明朝" w:hint="eastAsia"/>
              </w:rPr>
              <w:t>○</w:t>
            </w:r>
            <w:r w:rsidR="000F3B4E" w:rsidRPr="00232D69">
              <w:rPr>
                <w:rFonts w:ascii="ＭＳ 明朝" w:eastAsia="ＭＳ 明朝" w:hAnsi="ＭＳ 明朝" w:hint="eastAsia"/>
              </w:rPr>
              <w:t xml:space="preserve">　</w:t>
            </w:r>
            <w:r w:rsidRPr="00232D69">
              <w:rPr>
                <w:rFonts w:ascii="ＭＳ 明朝" w:eastAsia="ＭＳ 明朝" w:hAnsi="ＭＳ 明朝" w:hint="eastAsia"/>
              </w:rPr>
              <w:t>本時の学習課題の確認</w:t>
            </w:r>
          </w:p>
          <w:p w14:paraId="5A2B7485" w14:textId="620828AD" w:rsidR="00886B90" w:rsidRPr="00232D69" w:rsidRDefault="005B0DC8" w:rsidP="00886B90">
            <w:pPr>
              <w:ind w:left="210" w:hangingChars="100" w:hanging="210"/>
              <w:rPr>
                <w:rFonts w:ascii="ＭＳ 明朝" w:eastAsia="ＭＳ 明朝" w:hAnsi="ＭＳ 明朝"/>
              </w:rPr>
            </w:pPr>
            <w:r w:rsidRPr="00232D69">
              <w:rPr>
                <w:rFonts w:ascii="ＭＳ 明朝" w:eastAsia="ＭＳ 明朝" w:hAnsi="ＭＳ 明朝" w:hint="eastAsia"/>
              </w:rPr>
              <w:t>・</w:t>
            </w:r>
            <w:r w:rsidR="000F3B4E" w:rsidRPr="00232D69">
              <w:rPr>
                <w:rFonts w:ascii="ＭＳ 明朝" w:eastAsia="ＭＳ 明朝" w:hAnsi="ＭＳ 明朝" w:hint="eastAsia"/>
              </w:rPr>
              <w:t xml:space="preserve">　</w:t>
            </w:r>
            <w:r w:rsidRPr="00232D69">
              <w:rPr>
                <w:rFonts w:ascii="ＭＳ 明朝" w:eastAsia="ＭＳ 明朝" w:hAnsi="ＭＳ 明朝" w:hint="eastAsia"/>
              </w:rPr>
              <w:t>豊臣政権と徳川政権の政権担当期間を比較し、学習課題</w:t>
            </w:r>
            <w:r w:rsidR="00BC2284">
              <w:rPr>
                <w:rFonts w:ascii="ＭＳ 明朝" w:eastAsia="ＭＳ 明朝" w:hAnsi="ＭＳ 明朝" w:hint="eastAsia"/>
              </w:rPr>
              <w:t>を</w:t>
            </w:r>
            <w:r w:rsidRPr="00232D69">
              <w:rPr>
                <w:rFonts w:ascii="ＭＳ 明朝" w:eastAsia="ＭＳ 明朝" w:hAnsi="ＭＳ 明朝" w:hint="eastAsia"/>
              </w:rPr>
              <w:t>確認する。</w:t>
            </w:r>
          </w:p>
        </w:tc>
        <w:tc>
          <w:tcPr>
            <w:tcW w:w="2967" w:type="dxa"/>
            <w:tcBorders>
              <w:bottom w:val="single" w:sz="4" w:space="0" w:color="auto"/>
            </w:tcBorders>
          </w:tcPr>
          <w:p w14:paraId="5021EFC0" w14:textId="58C28243" w:rsidR="005B0DC8" w:rsidRPr="00232D69" w:rsidRDefault="005B0DC8" w:rsidP="00BC2284">
            <w:pPr>
              <w:ind w:left="210" w:hangingChars="100" w:hanging="210"/>
              <w:rPr>
                <w:rFonts w:ascii="ＭＳ 明朝" w:eastAsia="ＭＳ 明朝" w:hAnsi="ＭＳ 明朝"/>
              </w:rPr>
            </w:pPr>
            <w:r w:rsidRPr="00232D69">
              <w:rPr>
                <w:rFonts w:ascii="ＭＳ 明朝" w:eastAsia="ＭＳ 明朝" w:hAnsi="ＭＳ 明朝" w:hint="eastAsia"/>
              </w:rPr>
              <w:t>・</w:t>
            </w:r>
            <w:r w:rsidR="000F3B4E" w:rsidRPr="00232D69">
              <w:rPr>
                <w:rFonts w:ascii="ＭＳ 明朝" w:eastAsia="ＭＳ 明朝" w:hAnsi="ＭＳ 明朝" w:hint="eastAsia"/>
              </w:rPr>
              <w:t xml:space="preserve">　</w:t>
            </w:r>
            <w:r w:rsidR="00BC2284">
              <w:rPr>
                <w:rFonts w:ascii="ＭＳ 明朝" w:eastAsia="ＭＳ 明朝" w:hAnsi="ＭＳ 明朝" w:hint="eastAsia"/>
              </w:rPr>
              <w:t>数名の生徒を指名し、全体共有をする。</w:t>
            </w:r>
          </w:p>
        </w:tc>
        <w:tc>
          <w:tcPr>
            <w:tcW w:w="2252" w:type="dxa"/>
            <w:tcBorders>
              <w:bottom w:val="single" w:sz="4" w:space="0" w:color="auto"/>
              <w:right w:val="single" w:sz="8" w:space="0" w:color="auto"/>
            </w:tcBorders>
          </w:tcPr>
          <w:p w14:paraId="40F785FF" w14:textId="77777777" w:rsidR="005B0DC8" w:rsidRPr="00232D69" w:rsidRDefault="005B0DC8" w:rsidP="007B07AB">
            <w:pPr>
              <w:rPr>
                <w:rFonts w:ascii="ＭＳ 明朝" w:eastAsia="ＭＳ 明朝" w:hAnsi="ＭＳ 明朝"/>
              </w:rPr>
            </w:pPr>
          </w:p>
        </w:tc>
      </w:tr>
      <w:tr w:rsidR="00232D69" w:rsidRPr="00232D69" w14:paraId="33AF9F91" w14:textId="77777777" w:rsidTr="00F21B13">
        <w:trPr>
          <w:trHeight w:val="1021"/>
        </w:trPr>
        <w:tc>
          <w:tcPr>
            <w:tcW w:w="552" w:type="dxa"/>
            <w:vMerge/>
            <w:tcBorders>
              <w:left w:val="single" w:sz="8" w:space="0" w:color="auto"/>
              <w:bottom w:val="single" w:sz="4" w:space="0" w:color="auto"/>
              <w:right w:val="single" w:sz="4" w:space="0" w:color="auto"/>
            </w:tcBorders>
          </w:tcPr>
          <w:p w14:paraId="0A9D221E" w14:textId="77777777" w:rsidR="005B0DC8" w:rsidRPr="00232D69" w:rsidRDefault="005B0DC8" w:rsidP="001C5A8B">
            <w:pPr>
              <w:jc w:val="center"/>
              <w:rPr>
                <w:rFonts w:ascii="ＭＳ 明朝" w:eastAsia="ＭＳ 明朝" w:hAnsi="ＭＳ 明朝"/>
              </w:rPr>
            </w:pPr>
          </w:p>
        </w:tc>
        <w:tc>
          <w:tcPr>
            <w:tcW w:w="9056" w:type="dxa"/>
            <w:gridSpan w:val="3"/>
            <w:tcBorders>
              <w:top w:val="single" w:sz="4" w:space="0" w:color="auto"/>
              <w:left w:val="single" w:sz="4" w:space="0" w:color="auto"/>
              <w:bottom w:val="single" w:sz="4" w:space="0" w:color="auto"/>
              <w:right w:val="single" w:sz="4" w:space="0" w:color="auto"/>
            </w:tcBorders>
            <w:vAlign w:val="center"/>
          </w:tcPr>
          <w:p w14:paraId="49329511" w14:textId="390C34F5" w:rsidR="005B0DC8" w:rsidRPr="00DE5708" w:rsidRDefault="00F21B13" w:rsidP="001C5A8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748F874E" wp14:editId="15F5BD7F">
                      <wp:simplePos x="0" y="0"/>
                      <wp:positionH relativeFrom="column">
                        <wp:posOffset>-24130</wp:posOffset>
                      </wp:positionH>
                      <wp:positionV relativeFrom="paragraph">
                        <wp:posOffset>-14605</wp:posOffset>
                      </wp:positionV>
                      <wp:extent cx="5676265" cy="475615"/>
                      <wp:effectExtent l="0" t="0" r="19685" b="19685"/>
                      <wp:wrapNone/>
                      <wp:docPr id="8" name="正方形/長方形 8"/>
                      <wp:cNvGraphicFramePr/>
                      <a:graphic xmlns:a="http://schemas.openxmlformats.org/drawingml/2006/main">
                        <a:graphicData uri="http://schemas.microsoft.com/office/word/2010/wordprocessingShape">
                          <wps:wsp>
                            <wps:cNvSpPr/>
                            <wps:spPr>
                              <a:xfrm>
                                <a:off x="0" y="0"/>
                                <a:ext cx="5676265" cy="4756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ABD402" id="正方形/長方形 8" o:spid="_x0000_s1026" style="position:absolute;left:0;text-align:left;margin-left:-1.9pt;margin-top:-1.15pt;width:446.95pt;height:3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" filled="f" strokecolor="windowText" strokeweight="1pt"/>
                  </w:pict>
                </mc:Fallback>
              </mc:AlternateContent>
            </w:r>
            <w:r w:rsidR="005B0DC8" w:rsidRPr="00DE5708">
              <w:rPr>
                <w:rFonts w:ascii="ＭＳ 明朝" w:eastAsia="ＭＳ 明朝" w:hAnsi="ＭＳ 明朝" w:hint="eastAsia"/>
                <w:bdr w:val="single" w:sz="4" w:space="0" w:color="auto"/>
              </w:rPr>
              <w:t>学習課題（個別的事象を概念化するための問い）</w:t>
            </w:r>
          </w:p>
          <w:p w14:paraId="348D818C" w14:textId="5B86AEAF" w:rsidR="005B0DC8" w:rsidRPr="00886B90" w:rsidRDefault="005B0DC8" w:rsidP="00886B90">
            <w:pPr>
              <w:ind w:firstLineChars="100" w:firstLine="210"/>
              <w:rPr>
                <w:rFonts w:ascii="ＭＳ 明朝" w:eastAsia="ＭＳ 明朝" w:hAnsi="ＭＳ 明朝"/>
              </w:rPr>
            </w:pPr>
            <w:r w:rsidRPr="009C2CAB">
              <w:rPr>
                <w:rFonts w:ascii="ＭＳ 明朝" w:eastAsia="ＭＳ 明朝" w:hAnsi="ＭＳ 明朝" w:hint="eastAsia"/>
              </w:rPr>
              <w:t>豊臣政権は天下統一を成し遂げたにもかかわらず、なぜ</w:t>
            </w:r>
            <w:r w:rsidR="000F3B4E" w:rsidRPr="009C2CAB">
              <w:rPr>
                <w:rFonts w:ascii="ＭＳ 明朝" w:eastAsia="ＭＳ 明朝" w:hAnsi="ＭＳ 明朝" w:hint="eastAsia"/>
              </w:rPr>
              <w:t>、</w:t>
            </w:r>
            <w:r w:rsidRPr="009C2CAB">
              <w:rPr>
                <w:rFonts w:ascii="ＭＳ 明朝" w:eastAsia="ＭＳ 明朝" w:hAnsi="ＭＳ 明朝" w:hint="eastAsia"/>
              </w:rPr>
              <w:t>長期政権と</w:t>
            </w:r>
            <w:r w:rsidR="00DE5708" w:rsidRPr="009C2CAB">
              <w:rPr>
                <w:rFonts w:ascii="ＭＳ 明朝" w:eastAsia="ＭＳ 明朝" w:hAnsi="ＭＳ 明朝" w:hint="eastAsia"/>
              </w:rPr>
              <w:t>ならなかったのか</w:t>
            </w:r>
            <w:r w:rsidR="00A4775F" w:rsidRPr="009C2CAB">
              <w:rPr>
                <w:rFonts w:ascii="ＭＳ 明朝" w:eastAsia="ＭＳ 明朝" w:hAnsi="ＭＳ 明朝" w:hint="eastAsia"/>
              </w:rPr>
              <w:t>。</w:t>
            </w:r>
            <w:r w:rsidRPr="00DE5708">
              <w:rPr>
                <w:rFonts w:ascii="ＭＳ 明朝" w:eastAsia="ＭＳ 明朝" w:hAnsi="ＭＳ 明朝" w:hint="eastAsia"/>
                <w:w w:val="90"/>
              </w:rPr>
              <w:t xml:space="preserve">　　　　　</w:t>
            </w:r>
          </w:p>
        </w:tc>
      </w:tr>
      <w:tr w:rsidR="00232D69" w:rsidRPr="00232D69" w14:paraId="60F39907" w14:textId="77777777" w:rsidTr="00886B90">
        <w:trPr>
          <w:cantSplit/>
          <w:trHeight w:val="2375"/>
        </w:trPr>
        <w:tc>
          <w:tcPr>
            <w:tcW w:w="552" w:type="dxa"/>
            <w:tcBorders>
              <w:top w:val="single" w:sz="4" w:space="0" w:color="auto"/>
              <w:left w:val="single" w:sz="8" w:space="0" w:color="auto"/>
            </w:tcBorders>
          </w:tcPr>
          <w:p w14:paraId="3F148344" w14:textId="77777777" w:rsidR="006A1377" w:rsidRDefault="006A1377" w:rsidP="006A1377">
            <w:pPr>
              <w:jc w:val="center"/>
              <w:rPr>
                <w:rFonts w:ascii="ＭＳ 明朝" w:eastAsia="ＭＳ 明朝" w:hAnsi="ＭＳ 明朝"/>
              </w:rPr>
            </w:pPr>
          </w:p>
          <w:p w14:paraId="6DB1C50F" w14:textId="77777777" w:rsidR="006A1377" w:rsidRDefault="006A1377" w:rsidP="006A1377">
            <w:pPr>
              <w:jc w:val="center"/>
              <w:rPr>
                <w:rFonts w:ascii="ＭＳ 明朝" w:eastAsia="ＭＳ 明朝" w:hAnsi="ＭＳ 明朝"/>
              </w:rPr>
            </w:pPr>
          </w:p>
          <w:p w14:paraId="75F51FE0" w14:textId="470A3576" w:rsidR="00A7678F" w:rsidRPr="00232D69" w:rsidRDefault="00A7678F" w:rsidP="006A1377">
            <w:pPr>
              <w:jc w:val="center"/>
              <w:rPr>
                <w:rFonts w:ascii="ＭＳ 明朝" w:eastAsia="ＭＳ 明朝" w:hAnsi="ＭＳ 明朝"/>
              </w:rPr>
            </w:pPr>
            <w:r w:rsidRPr="00232D69">
              <w:rPr>
                <w:rFonts w:ascii="ＭＳ 明朝" w:eastAsia="ＭＳ 明朝" w:hAnsi="ＭＳ 明朝" w:hint="eastAsia"/>
              </w:rPr>
              <w:t>展開</w:t>
            </w:r>
          </w:p>
          <w:p w14:paraId="57D4BB1A" w14:textId="415C03B8" w:rsidR="00A7678F" w:rsidRPr="00232D69" w:rsidRDefault="00A7678F" w:rsidP="00927FA9">
            <w:pPr>
              <w:jc w:val="center"/>
              <w:rPr>
                <w:rFonts w:ascii="ＭＳ 明朝" w:eastAsia="ＭＳ 明朝" w:hAnsi="ＭＳ 明朝"/>
              </w:rPr>
            </w:pPr>
          </w:p>
          <w:p w14:paraId="171AAF7C" w14:textId="77BD3D08" w:rsidR="00A7678F" w:rsidRPr="00232D69" w:rsidRDefault="006A1377" w:rsidP="00927FA9">
            <w:pPr>
              <w:jc w:val="center"/>
              <w:rPr>
                <w:rFonts w:ascii="ＭＳ 明朝" w:eastAsia="ＭＳ 明朝" w:hAnsi="ＭＳ 明朝"/>
              </w:rPr>
            </w:pPr>
            <w:r>
              <w:rPr>
                <w:rFonts w:ascii="ＭＳ 明朝" w:eastAsia="ＭＳ 明朝" w:hAnsi="ＭＳ 明朝" w:hint="eastAsia"/>
              </w:rPr>
              <w:t>30</w:t>
            </w:r>
            <w:r w:rsidR="00A7678F" w:rsidRPr="00232D69">
              <w:rPr>
                <w:rFonts w:ascii="ＭＳ 明朝" w:eastAsia="ＭＳ 明朝" w:hAnsi="ＭＳ 明朝" w:hint="eastAsia"/>
              </w:rPr>
              <w:t>分</w:t>
            </w:r>
          </w:p>
          <w:p w14:paraId="12A14ECD" w14:textId="77777777" w:rsidR="00A7678F" w:rsidRPr="00232D69" w:rsidRDefault="00A7678F" w:rsidP="00927FA9">
            <w:pPr>
              <w:jc w:val="center"/>
              <w:rPr>
                <w:rFonts w:ascii="ＭＳ 明朝" w:eastAsia="ＭＳ 明朝" w:hAnsi="ＭＳ 明朝"/>
              </w:rPr>
            </w:pPr>
          </w:p>
        </w:tc>
        <w:tc>
          <w:tcPr>
            <w:tcW w:w="3837" w:type="dxa"/>
            <w:tcBorders>
              <w:top w:val="single" w:sz="4" w:space="0" w:color="auto"/>
              <w:bottom w:val="single" w:sz="4" w:space="0" w:color="auto"/>
            </w:tcBorders>
          </w:tcPr>
          <w:p w14:paraId="5158D9ED" w14:textId="3634AD5A" w:rsidR="00DE5708" w:rsidRPr="00BF2017" w:rsidRDefault="00A7678F" w:rsidP="00DE5708">
            <w:pPr>
              <w:rPr>
                <w:rFonts w:ascii="ＭＳ 明朝" w:eastAsia="ＭＳ 明朝" w:hAnsi="ＭＳ 明朝"/>
              </w:rPr>
            </w:pPr>
            <w:r w:rsidRPr="00BF2017">
              <w:rPr>
                <w:rFonts w:ascii="ＭＳ 明朝" w:eastAsia="ＭＳ 明朝" w:hAnsi="ＭＳ 明朝" w:hint="eastAsia"/>
              </w:rPr>
              <w:t>○</w:t>
            </w:r>
            <w:r w:rsidR="000F3B4E" w:rsidRPr="00BF2017">
              <w:rPr>
                <w:rFonts w:ascii="ＭＳ 明朝" w:eastAsia="ＭＳ 明朝" w:hAnsi="ＭＳ 明朝" w:hint="eastAsia"/>
              </w:rPr>
              <w:t xml:space="preserve">　</w:t>
            </w:r>
            <w:r w:rsidR="00981446" w:rsidRPr="00BF2017">
              <w:rPr>
                <w:rFonts w:ascii="ＭＳ 明朝" w:eastAsia="ＭＳ 明朝" w:hAnsi="ＭＳ 明朝" w:hint="eastAsia"/>
              </w:rPr>
              <w:t>織豊政権の成果と課題</w:t>
            </w:r>
          </w:p>
          <w:p w14:paraId="58AD2F90" w14:textId="6ABA4E15" w:rsidR="00A7678F" w:rsidRPr="00BF2017" w:rsidRDefault="00981446" w:rsidP="000805E5">
            <w:pPr>
              <w:ind w:left="210" w:hangingChars="100" w:hanging="210"/>
              <w:rPr>
                <w:rFonts w:ascii="ＭＳ 明朝" w:eastAsia="ＭＳ 明朝" w:hAnsi="ＭＳ 明朝"/>
              </w:rPr>
            </w:pPr>
            <w:r w:rsidRPr="00BF2017">
              <w:rPr>
                <w:rFonts w:ascii="ＭＳ 明朝" w:eastAsia="ＭＳ 明朝" w:hAnsi="ＭＳ 明朝" w:hint="eastAsia"/>
              </w:rPr>
              <w:t xml:space="preserve">・　</w:t>
            </w:r>
            <w:r w:rsidR="000805E5" w:rsidRPr="00BF2017">
              <w:rPr>
                <w:rFonts w:ascii="ＭＳ 明朝" w:eastAsia="ＭＳ 明朝" w:hAnsi="ＭＳ 明朝" w:hint="eastAsia"/>
              </w:rPr>
              <w:t>「豊臣秀吉死後、政権を奪取し、長期政権を樹立したい。」という要望に徳川家康の家臣という立場で応える。その際、織豊政権から継続して取り組む政策と新たに取り組む必要があるものを考える。個人で考え、班で共有した後、全体で共有する。</w:t>
            </w:r>
          </w:p>
        </w:tc>
        <w:tc>
          <w:tcPr>
            <w:tcW w:w="2967" w:type="dxa"/>
            <w:tcBorders>
              <w:top w:val="single" w:sz="4" w:space="0" w:color="auto"/>
              <w:bottom w:val="single" w:sz="4" w:space="0" w:color="auto"/>
            </w:tcBorders>
          </w:tcPr>
          <w:p w14:paraId="231C1E3C" w14:textId="4231F4F2" w:rsidR="00A7678F" w:rsidRPr="00BF2017" w:rsidRDefault="00A7678F" w:rsidP="000805E5">
            <w:pPr>
              <w:ind w:left="210" w:hangingChars="100" w:hanging="210"/>
              <w:rPr>
                <w:rFonts w:ascii="ＭＳ 明朝" w:eastAsia="ＭＳ 明朝" w:hAnsi="ＭＳ 明朝"/>
              </w:rPr>
            </w:pPr>
            <w:r w:rsidRPr="00BF2017">
              <w:rPr>
                <w:rFonts w:ascii="ＭＳ 明朝" w:eastAsia="ＭＳ 明朝" w:hAnsi="ＭＳ 明朝" w:hint="eastAsia"/>
              </w:rPr>
              <w:t>・</w:t>
            </w:r>
            <w:r w:rsidR="000F3B4E" w:rsidRPr="00BF2017">
              <w:rPr>
                <w:rFonts w:ascii="ＭＳ 明朝" w:eastAsia="ＭＳ 明朝" w:hAnsi="ＭＳ 明朝" w:hint="eastAsia"/>
              </w:rPr>
              <w:t xml:space="preserve">　</w:t>
            </w:r>
            <w:r w:rsidR="000805E5" w:rsidRPr="00BF2017">
              <w:rPr>
                <w:rFonts w:ascii="ＭＳ 明朝" w:eastAsia="ＭＳ 明朝" w:hAnsi="ＭＳ 明朝" w:hint="eastAsia"/>
              </w:rPr>
              <w:t>織豊政権の統一事業を振り返り、中世との変化やこの時代の人々への影響などに注目しながら進言を考えられるように指導する。</w:t>
            </w:r>
          </w:p>
        </w:tc>
        <w:tc>
          <w:tcPr>
            <w:tcW w:w="2252" w:type="dxa"/>
            <w:tcBorders>
              <w:top w:val="single" w:sz="4" w:space="0" w:color="auto"/>
              <w:bottom w:val="single" w:sz="4" w:space="0" w:color="auto"/>
              <w:right w:val="single" w:sz="8" w:space="0" w:color="auto"/>
            </w:tcBorders>
          </w:tcPr>
          <w:p w14:paraId="49418DAA" w14:textId="42EC97BF" w:rsidR="00213DE2" w:rsidRPr="003172E5" w:rsidRDefault="00213DE2" w:rsidP="007A7AD4">
            <w:pPr>
              <w:rPr>
                <w:rFonts w:ascii="ＭＳ 明朝" w:eastAsia="ＭＳ 明朝" w:hAnsi="ＭＳ 明朝"/>
              </w:rPr>
            </w:pPr>
            <w:r>
              <w:rPr>
                <w:rFonts w:ascii="ＭＳ 明朝" w:eastAsia="ＭＳ 明朝" w:hAnsi="ＭＳ 明朝" w:hint="eastAsia"/>
              </w:rPr>
              <w:t>●イ</w:t>
            </w:r>
            <w:r w:rsidRPr="003172E5">
              <w:rPr>
                <w:rFonts w:ascii="ＭＳ 明朝" w:eastAsia="ＭＳ 明朝" w:hAnsi="ＭＳ 明朝" w:hint="eastAsia"/>
              </w:rPr>
              <w:t>－</w:t>
            </w:r>
            <w:r w:rsidR="007A7AD4" w:rsidRPr="003172E5">
              <w:rPr>
                <w:rFonts w:ascii="ＭＳ 明朝" w:eastAsia="ＭＳ 明朝" w:hAnsi="ＭＳ 明朝" w:hint="eastAsia"/>
              </w:rPr>
              <w:t>①</w:t>
            </w:r>
          </w:p>
          <w:p w14:paraId="13D4708D" w14:textId="001BE58A" w:rsidR="007A7AD4" w:rsidRPr="00232D69" w:rsidRDefault="007A7AD4" w:rsidP="007A7AD4">
            <w:pPr>
              <w:rPr>
                <w:rFonts w:ascii="ＭＳ 明朝" w:eastAsia="ＭＳ 明朝" w:hAnsi="ＭＳ 明朝"/>
              </w:rPr>
            </w:pPr>
            <w:r w:rsidRPr="003172E5">
              <w:rPr>
                <w:rFonts w:ascii="ＭＳ 明朝" w:eastAsia="ＭＳ 明朝" w:hAnsi="ＭＳ 明朝" w:hint="eastAsia"/>
              </w:rPr>
              <w:t>（ワークシート）</w:t>
            </w:r>
          </w:p>
          <w:p w14:paraId="08C0A12B" w14:textId="290B5CA4" w:rsidR="00A7678F" w:rsidRPr="007A7AD4" w:rsidRDefault="00A7678F" w:rsidP="00927FA9">
            <w:pPr>
              <w:rPr>
                <w:rFonts w:ascii="ＭＳ 明朝" w:eastAsia="ＭＳ 明朝" w:hAnsi="ＭＳ 明朝"/>
              </w:rPr>
            </w:pPr>
          </w:p>
        </w:tc>
      </w:tr>
      <w:tr w:rsidR="006A1377" w:rsidRPr="00232D69" w14:paraId="530DE875" w14:textId="77777777" w:rsidTr="00F21B13">
        <w:trPr>
          <w:cantSplit/>
          <w:trHeight w:val="1021"/>
        </w:trPr>
        <w:tc>
          <w:tcPr>
            <w:tcW w:w="552" w:type="dxa"/>
            <w:vMerge w:val="restart"/>
            <w:tcBorders>
              <w:left w:val="single" w:sz="8" w:space="0" w:color="auto"/>
              <w:right w:val="single" w:sz="4" w:space="0" w:color="auto"/>
            </w:tcBorders>
          </w:tcPr>
          <w:p w14:paraId="213F8D85" w14:textId="77777777" w:rsidR="006A1377" w:rsidRPr="00232D69" w:rsidRDefault="006A1377" w:rsidP="00927FA9">
            <w:pPr>
              <w:jc w:val="center"/>
              <w:rPr>
                <w:rFonts w:ascii="ＭＳ 明朝" w:eastAsia="ＭＳ 明朝" w:hAnsi="ＭＳ 明朝"/>
              </w:rPr>
            </w:pPr>
          </w:p>
          <w:p w14:paraId="1E24FC70" w14:textId="77777777" w:rsidR="006A1377" w:rsidRPr="00232D69" w:rsidRDefault="006A1377" w:rsidP="00A7678F">
            <w:pPr>
              <w:jc w:val="center"/>
              <w:rPr>
                <w:rFonts w:ascii="ＭＳ 明朝" w:eastAsia="ＭＳ 明朝" w:hAnsi="ＭＳ 明朝"/>
              </w:rPr>
            </w:pPr>
          </w:p>
          <w:p w14:paraId="127CEFEF" w14:textId="1E31D245" w:rsidR="006A1377" w:rsidRPr="00232D69" w:rsidRDefault="006A1377" w:rsidP="006A1377">
            <w:pPr>
              <w:jc w:val="center"/>
              <w:rPr>
                <w:rFonts w:ascii="ＭＳ 明朝" w:eastAsia="ＭＳ 明朝" w:hAnsi="ＭＳ 明朝"/>
              </w:rPr>
            </w:pPr>
          </w:p>
          <w:p w14:paraId="5E0D5B7F" w14:textId="77777777" w:rsidR="006A1377" w:rsidRPr="00232D69" w:rsidRDefault="006A1377" w:rsidP="00927FA9">
            <w:pPr>
              <w:jc w:val="center"/>
              <w:rPr>
                <w:rFonts w:ascii="ＭＳ 明朝" w:eastAsia="ＭＳ 明朝" w:hAnsi="ＭＳ 明朝"/>
              </w:rPr>
            </w:pPr>
          </w:p>
          <w:p w14:paraId="02AA5232" w14:textId="77777777" w:rsidR="00E24FCB" w:rsidRDefault="00E24FCB" w:rsidP="001C5A8B">
            <w:pPr>
              <w:jc w:val="center"/>
              <w:rPr>
                <w:rFonts w:ascii="ＭＳ 明朝" w:eastAsia="ＭＳ 明朝" w:hAnsi="ＭＳ 明朝"/>
              </w:rPr>
            </w:pPr>
          </w:p>
          <w:p w14:paraId="784FF12B" w14:textId="77777777" w:rsidR="00E24FCB" w:rsidRDefault="00E24FCB" w:rsidP="001C5A8B">
            <w:pPr>
              <w:jc w:val="center"/>
              <w:rPr>
                <w:rFonts w:ascii="ＭＳ 明朝" w:eastAsia="ＭＳ 明朝" w:hAnsi="ＭＳ 明朝"/>
              </w:rPr>
            </w:pPr>
          </w:p>
          <w:p w14:paraId="70F4B854" w14:textId="77777777" w:rsidR="00E24FCB" w:rsidRDefault="00E24FCB" w:rsidP="001C5A8B">
            <w:pPr>
              <w:jc w:val="center"/>
              <w:rPr>
                <w:rFonts w:ascii="ＭＳ 明朝" w:eastAsia="ＭＳ 明朝" w:hAnsi="ＭＳ 明朝"/>
              </w:rPr>
            </w:pPr>
          </w:p>
          <w:p w14:paraId="6D0A12FE" w14:textId="717D5A0E" w:rsidR="006A1377" w:rsidRPr="00232D69" w:rsidRDefault="006A1377" w:rsidP="001C5A8B">
            <w:pPr>
              <w:jc w:val="center"/>
              <w:rPr>
                <w:rFonts w:ascii="ＭＳ 明朝" w:eastAsia="ＭＳ 明朝" w:hAnsi="ＭＳ 明朝"/>
              </w:rPr>
            </w:pPr>
            <w:r w:rsidRPr="00232D69">
              <w:rPr>
                <w:rFonts w:ascii="ＭＳ 明朝" w:eastAsia="ＭＳ 明朝" w:hAnsi="ＭＳ 明朝" w:hint="eastAsia"/>
              </w:rPr>
              <w:t>まとめ</w:t>
            </w:r>
          </w:p>
          <w:p w14:paraId="7C429A66" w14:textId="091155BD" w:rsidR="006A1377" w:rsidRPr="00232D69" w:rsidRDefault="006A1377" w:rsidP="001C5A8B">
            <w:pPr>
              <w:jc w:val="center"/>
              <w:rPr>
                <w:rFonts w:ascii="ＭＳ 明朝" w:eastAsia="ＭＳ 明朝" w:hAnsi="ＭＳ 明朝"/>
              </w:rPr>
            </w:pPr>
            <w:r>
              <w:rPr>
                <w:rFonts w:ascii="ＭＳ 明朝" w:eastAsia="ＭＳ 明朝" w:hAnsi="ＭＳ 明朝" w:hint="eastAsia"/>
              </w:rPr>
              <w:t>15</w:t>
            </w:r>
            <w:r w:rsidRPr="00232D69">
              <w:rPr>
                <w:rFonts w:ascii="ＭＳ 明朝" w:eastAsia="ＭＳ 明朝" w:hAnsi="ＭＳ 明朝" w:hint="eastAsia"/>
              </w:rPr>
              <w:t>分</w:t>
            </w:r>
          </w:p>
        </w:tc>
        <w:tc>
          <w:tcPr>
            <w:tcW w:w="9056" w:type="dxa"/>
            <w:gridSpan w:val="3"/>
            <w:tcBorders>
              <w:top w:val="single" w:sz="4" w:space="0" w:color="auto"/>
              <w:left w:val="single" w:sz="4" w:space="0" w:color="auto"/>
              <w:bottom w:val="single" w:sz="4" w:space="0" w:color="auto"/>
              <w:right w:val="single" w:sz="4" w:space="0" w:color="auto"/>
            </w:tcBorders>
            <w:vAlign w:val="center"/>
          </w:tcPr>
          <w:p w14:paraId="222A3ABC" w14:textId="118EC2BB" w:rsidR="006A1377" w:rsidRPr="00232D69" w:rsidRDefault="00F21B13" w:rsidP="00927FA9">
            <w:pPr>
              <w:rPr>
                <w:rFonts w:ascii="ＭＳ 明朝" w:eastAsia="ＭＳ 明朝" w:hAnsi="ＭＳ 明朝"/>
                <w:b/>
                <w:bdr w:val="single" w:sz="4" w:space="0" w:color="auto"/>
              </w:rPr>
            </w:pPr>
            <w:r>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14:anchorId="65290D90" wp14:editId="5CB4AD08">
                      <wp:simplePos x="0" y="0"/>
                      <wp:positionH relativeFrom="column">
                        <wp:posOffset>-22225</wp:posOffset>
                      </wp:positionH>
                      <wp:positionV relativeFrom="paragraph">
                        <wp:posOffset>-635</wp:posOffset>
                      </wp:positionV>
                      <wp:extent cx="5668010" cy="467995"/>
                      <wp:effectExtent l="0" t="0" r="27940" b="27305"/>
                      <wp:wrapNone/>
                      <wp:docPr id="9" name="正方形/長方形 9"/>
                      <wp:cNvGraphicFramePr/>
                      <a:graphic xmlns:a="http://schemas.openxmlformats.org/drawingml/2006/main">
                        <a:graphicData uri="http://schemas.microsoft.com/office/word/2010/wordprocessingShape">
                          <wps:wsp>
                            <wps:cNvSpPr/>
                            <wps:spPr>
                              <a:xfrm>
                                <a:off x="0" y="0"/>
                                <a:ext cx="5668010" cy="4679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BD5799" id="正方形/長方形 9" o:spid="_x0000_s1026" style="position:absolute;left:0;text-align:left;margin-left:-1.75pt;margin-top:-.05pt;width:446.3pt;height:3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" filled="f" strokecolor="windowText" strokeweight="1pt"/>
                  </w:pict>
                </mc:Fallback>
              </mc:AlternateContent>
            </w:r>
            <w:r w:rsidR="006A1377" w:rsidRPr="00232D69">
              <w:rPr>
                <w:rFonts w:ascii="ＭＳ 明朝" w:eastAsia="ＭＳ 明朝" w:hAnsi="ＭＳ 明朝" w:hint="eastAsia"/>
                <w:b/>
                <w:bdr w:val="single" w:sz="4" w:space="0" w:color="auto"/>
              </w:rPr>
              <w:t>価値判断を迫る問い</w:t>
            </w:r>
          </w:p>
          <w:p w14:paraId="491C058E" w14:textId="4486D620" w:rsidR="006A1377" w:rsidRPr="00232D69" w:rsidRDefault="006A1377" w:rsidP="00735E7E">
            <w:pPr>
              <w:ind w:firstLineChars="100" w:firstLine="211"/>
              <w:rPr>
                <w:rFonts w:ascii="ＭＳ 明朝" w:eastAsia="ＭＳ 明朝" w:hAnsi="ＭＳ 明朝"/>
                <w:b/>
                <w:w w:val="90"/>
                <w:u w:val="double"/>
              </w:rPr>
            </w:pPr>
            <w:r w:rsidRPr="00232D69">
              <w:rPr>
                <w:rFonts w:ascii="ＭＳ 明朝" w:eastAsia="ＭＳ 明朝" w:hAnsi="ＭＳ 明朝" w:hint="eastAsia"/>
                <w:b/>
                <w:u w:val="double"/>
              </w:rPr>
              <w:t>長期政権を樹立するためにはどのような政策が必要になるのだろうか。</w:t>
            </w:r>
            <w:r w:rsidRPr="00232D69">
              <w:rPr>
                <w:rFonts w:ascii="ＭＳ 明朝" w:eastAsia="ＭＳ 明朝" w:hAnsi="ＭＳ 明朝" w:hint="eastAsia"/>
                <w:b/>
              </w:rPr>
              <w:t xml:space="preserve">　　　　　　　　　　　</w:t>
            </w:r>
            <w:r w:rsidRPr="00232D69">
              <w:rPr>
                <w:rFonts w:ascii="ＭＳ 明朝" w:eastAsia="ＭＳ 明朝" w:hAnsi="ＭＳ 明朝" w:hint="eastAsia"/>
                <w:b/>
                <w:u w:val="double"/>
              </w:rPr>
              <w:t xml:space="preserve">　　</w:t>
            </w:r>
          </w:p>
        </w:tc>
      </w:tr>
      <w:tr w:rsidR="006A1377" w:rsidRPr="00232D69" w14:paraId="7A017058" w14:textId="77777777" w:rsidTr="00886B90">
        <w:trPr>
          <w:cantSplit/>
        </w:trPr>
        <w:tc>
          <w:tcPr>
            <w:tcW w:w="552" w:type="dxa"/>
            <w:vMerge/>
            <w:tcBorders>
              <w:left w:val="single" w:sz="8" w:space="0" w:color="auto"/>
              <w:right w:val="single" w:sz="4" w:space="0" w:color="auto"/>
            </w:tcBorders>
          </w:tcPr>
          <w:p w14:paraId="579BC278" w14:textId="6BCE867B" w:rsidR="006A1377" w:rsidRPr="00232D69" w:rsidRDefault="006A1377" w:rsidP="001C5A8B">
            <w:pPr>
              <w:jc w:val="center"/>
              <w:rPr>
                <w:rFonts w:ascii="ＭＳ 明朝" w:eastAsia="ＭＳ 明朝" w:hAnsi="ＭＳ 明朝"/>
              </w:rPr>
            </w:pPr>
          </w:p>
        </w:tc>
        <w:tc>
          <w:tcPr>
            <w:tcW w:w="3837" w:type="dxa"/>
            <w:tcBorders>
              <w:top w:val="single" w:sz="4" w:space="0" w:color="auto"/>
              <w:left w:val="single" w:sz="4" w:space="0" w:color="auto"/>
              <w:bottom w:val="nil"/>
              <w:right w:val="single" w:sz="6" w:space="0" w:color="auto"/>
            </w:tcBorders>
          </w:tcPr>
          <w:p w14:paraId="0D805A00" w14:textId="73DA5BA9" w:rsidR="006A1377" w:rsidRPr="00232D69" w:rsidRDefault="006A1377" w:rsidP="009E4312">
            <w:pPr>
              <w:rPr>
                <w:rFonts w:ascii="ＭＳ 明朝" w:eastAsia="ＭＳ 明朝" w:hAnsi="ＭＳ 明朝"/>
              </w:rPr>
            </w:pPr>
            <w:r w:rsidRPr="00232D69">
              <w:rPr>
                <w:rFonts w:ascii="ＭＳ 明朝" w:eastAsia="ＭＳ 明朝" w:hAnsi="ＭＳ 明朝" w:hint="eastAsia"/>
              </w:rPr>
              <w:t>○　近世社会の基礎</w:t>
            </w:r>
          </w:p>
          <w:p w14:paraId="100974C4" w14:textId="176E30A2" w:rsidR="006A1377" w:rsidRPr="00232D69" w:rsidRDefault="006A1377" w:rsidP="00A27EF2">
            <w:pPr>
              <w:ind w:left="210" w:hangingChars="100" w:hanging="210"/>
              <w:rPr>
                <w:rFonts w:ascii="ＭＳ 明朝" w:eastAsia="ＭＳ 明朝" w:hAnsi="ＭＳ 明朝"/>
              </w:rPr>
            </w:pPr>
            <w:r w:rsidRPr="00232D69">
              <w:rPr>
                <w:rFonts w:ascii="ＭＳ 明朝" w:eastAsia="ＭＳ 明朝" w:hAnsi="ＭＳ 明朝" w:hint="eastAsia"/>
              </w:rPr>
              <w:t>・　「泰平の世」を実現するための方策を</w:t>
            </w:r>
            <w:r>
              <w:rPr>
                <w:rFonts w:ascii="ＭＳ 明朝" w:eastAsia="ＭＳ 明朝" w:hAnsi="ＭＳ 明朝" w:hint="eastAsia"/>
              </w:rPr>
              <w:t>個人で</w:t>
            </w:r>
            <w:r w:rsidRPr="00232D69">
              <w:rPr>
                <w:rFonts w:ascii="ＭＳ 明朝" w:eastAsia="ＭＳ 明朝" w:hAnsi="ＭＳ 明朝" w:hint="eastAsia"/>
              </w:rPr>
              <w:t>追究する。</w:t>
            </w:r>
          </w:p>
        </w:tc>
        <w:tc>
          <w:tcPr>
            <w:tcW w:w="2967" w:type="dxa"/>
            <w:tcBorders>
              <w:top w:val="single" w:sz="4" w:space="0" w:color="auto"/>
              <w:left w:val="single" w:sz="6" w:space="0" w:color="auto"/>
              <w:bottom w:val="nil"/>
              <w:right w:val="single" w:sz="6" w:space="0" w:color="auto"/>
            </w:tcBorders>
          </w:tcPr>
          <w:p w14:paraId="55D1309C" w14:textId="66CA4C55" w:rsidR="00E24FCB" w:rsidRPr="00E24FCB" w:rsidRDefault="00213DE2" w:rsidP="00E24FCB">
            <w:pPr>
              <w:ind w:left="210" w:hangingChars="100" w:hanging="210"/>
              <w:rPr>
                <w:rFonts w:ascii="ＭＳ 明朝" w:eastAsia="ＭＳ 明朝" w:hAnsi="ＭＳ 明朝"/>
                <w:color w:val="FF0000"/>
              </w:rPr>
            </w:pPr>
            <w:r>
              <w:rPr>
                <w:rFonts w:ascii="ＭＳ 明朝" w:eastAsia="ＭＳ 明朝" w:hAnsi="ＭＳ 明朝" w:hint="eastAsia"/>
              </w:rPr>
              <w:t>・　展開①の学習活動を</w:t>
            </w:r>
            <w:r w:rsidRPr="003172E5">
              <w:rPr>
                <w:rFonts w:ascii="ＭＳ 明朝" w:eastAsia="ＭＳ 明朝" w:hAnsi="ＭＳ 明朝" w:hint="eastAsia"/>
              </w:rPr>
              <w:t>基</w:t>
            </w:r>
            <w:r w:rsidR="006A1377" w:rsidRPr="00FA57CF">
              <w:rPr>
                <w:rFonts w:ascii="ＭＳ 明朝" w:eastAsia="ＭＳ 明朝" w:hAnsi="ＭＳ 明朝" w:hint="eastAsia"/>
              </w:rPr>
              <w:t>に考えるように指導をする。安定した社会を維持するためには</w:t>
            </w:r>
            <w:r w:rsidR="00E24FCB" w:rsidRPr="00FA57CF">
              <w:rPr>
                <w:rFonts w:ascii="ＭＳ 明朝" w:eastAsia="ＭＳ 明朝" w:hAnsi="ＭＳ 明朝" w:hint="eastAsia"/>
              </w:rPr>
              <w:t>、</w:t>
            </w:r>
            <w:r w:rsidR="006A1377" w:rsidRPr="00FA57CF">
              <w:rPr>
                <w:rFonts w:ascii="ＭＳ 明朝" w:eastAsia="ＭＳ 明朝" w:hAnsi="ＭＳ 明朝" w:hint="eastAsia"/>
              </w:rPr>
              <w:t>武力による支配のみ</w:t>
            </w:r>
            <w:r w:rsidR="00E24FCB" w:rsidRPr="00FA57CF">
              <w:rPr>
                <w:rFonts w:ascii="ＭＳ 明朝" w:eastAsia="ＭＳ 明朝" w:hAnsi="ＭＳ 明朝" w:hint="eastAsia"/>
              </w:rPr>
              <w:t>ならず、</w:t>
            </w:r>
            <w:r w:rsidR="006A1377" w:rsidRPr="00FA57CF">
              <w:rPr>
                <w:rFonts w:ascii="ＭＳ 明朝" w:eastAsia="ＭＳ 明朝" w:hAnsi="ＭＳ 明朝" w:hint="eastAsia"/>
              </w:rPr>
              <w:t>経済政策、外交政策、宗教政策など多岐にわたる取組が必要となることを</w:t>
            </w:r>
            <w:r w:rsidR="00FA57CF" w:rsidRPr="00FA57CF">
              <w:rPr>
                <w:rFonts w:ascii="ＭＳ 明朝" w:eastAsia="ＭＳ 明朝" w:hAnsi="ＭＳ 明朝" w:hint="eastAsia"/>
              </w:rPr>
              <w:t>、</w:t>
            </w:r>
            <w:r w:rsidR="006A1377" w:rsidRPr="00FA57CF">
              <w:rPr>
                <w:rFonts w:ascii="ＭＳ 明朝" w:eastAsia="ＭＳ 明朝" w:hAnsi="ＭＳ 明朝" w:hint="eastAsia"/>
              </w:rPr>
              <w:t>この課題を通して</w:t>
            </w:r>
            <w:r w:rsidR="00E24FCB" w:rsidRPr="00FA57CF">
              <w:rPr>
                <w:rFonts w:ascii="ＭＳ 明朝" w:eastAsia="ＭＳ 明朝" w:hAnsi="ＭＳ 明朝" w:hint="eastAsia"/>
              </w:rPr>
              <w:t>気付くことができるよう指導する。また、そのことは現在の社会にもつながるものであることを踏まえ、公民的分野での指導を視野に入れた指導を行う。</w:t>
            </w:r>
          </w:p>
        </w:tc>
        <w:tc>
          <w:tcPr>
            <w:tcW w:w="2252" w:type="dxa"/>
            <w:tcBorders>
              <w:top w:val="single" w:sz="4" w:space="0" w:color="auto"/>
              <w:left w:val="single" w:sz="6" w:space="0" w:color="auto"/>
              <w:bottom w:val="nil"/>
              <w:right w:val="single" w:sz="8" w:space="0" w:color="auto"/>
            </w:tcBorders>
          </w:tcPr>
          <w:p w14:paraId="4CE05D67" w14:textId="77777777" w:rsidR="00213DE2" w:rsidRDefault="006A1377" w:rsidP="001C5A8B">
            <w:pPr>
              <w:rPr>
                <w:rFonts w:ascii="ＭＳ 明朝" w:eastAsia="ＭＳ 明朝" w:hAnsi="ＭＳ 明朝"/>
              </w:rPr>
            </w:pPr>
            <w:r w:rsidRPr="00232D69">
              <w:rPr>
                <w:rFonts w:ascii="ＭＳ 明朝" w:eastAsia="ＭＳ 明朝" w:hAnsi="ＭＳ 明朝" w:hint="eastAsia"/>
              </w:rPr>
              <w:t>○ウ－①</w:t>
            </w:r>
          </w:p>
          <w:p w14:paraId="131F0134" w14:textId="77777777" w:rsidR="006A1377" w:rsidRDefault="006A1377" w:rsidP="001C5A8B">
            <w:pPr>
              <w:rPr>
                <w:rFonts w:ascii="ＭＳ 明朝" w:eastAsia="ＭＳ 明朝" w:hAnsi="ＭＳ 明朝"/>
              </w:rPr>
            </w:pPr>
            <w:r w:rsidRPr="003172E5">
              <w:rPr>
                <w:rFonts w:ascii="ＭＳ 明朝" w:eastAsia="ＭＳ 明朝" w:hAnsi="ＭＳ 明朝" w:hint="eastAsia"/>
              </w:rPr>
              <w:t>（ワークシート）</w:t>
            </w:r>
          </w:p>
          <w:p w14:paraId="5CBCE96C" w14:textId="77777777" w:rsidR="00115909" w:rsidRDefault="00115909" w:rsidP="00115909">
            <w:pPr>
              <w:rPr>
                <w:rFonts w:ascii="ＭＳ 明朝" w:eastAsia="ＭＳ 明朝" w:hAnsi="ＭＳ 明朝"/>
              </w:rPr>
            </w:pPr>
            <w:r w:rsidRPr="00115909">
              <w:rPr>
                <w:rFonts w:ascii="ＭＳ 明朝" w:eastAsia="ＭＳ 明朝" w:hAnsi="ＭＳ 明朝" w:hint="eastAsia"/>
              </w:rPr>
              <w:t>Ｂ評価</w:t>
            </w:r>
          </w:p>
          <w:p w14:paraId="45F1C5DB" w14:textId="3592D332" w:rsidR="00115909" w:rsidRPr="00115909" w:rsidRDefault="00115909" w:rsidP="00115909">
            <w:pPr>
              <w:rPr>
                <w:rFonts w:ascii="ＭＳ 明朝" w:eastAsia="ＭＳ 明朝" w:hAnsi="ＭＳ 明朝"/>
              </w:rPr>
            </w:pPr>
            <w:r w:rsidRPr="00115909">
              <w:rPr>
                <w:rFonts w:ascii="ＭＳ 明朝" w:eastAsia="ＭＳ 明朝" w:hAnsi="ＭＳ 明朝" w:hint="eastAsia"/>
              </w:rPr>
              <w:t>：長期政権を樹立するための具体的な方策を考えることができている。</w:t>
            </w:r>
          </w:p>
          <w:p w14:paraId="66046125" w14:textId="77777777" w:rsidR="00115909" w:rsidRDefault="00115909" w:rsidP="00115909">
            <w:pPr>
              <w:rPr>
                <w:rFonts w:ascii="ＭＳ 明朝" w:eastAsia="ＭＳ 明朝" w:hAnsi="ＭＳ 明朝"/>
              </w:rPr>
            </w:pPr>
            <w:r w:rsidRPr="00115909">
              <w:rPr>
                <w:rFonts w:ascii="ＭＳ 明朝" w:eastAsia="ＭＳ 明朝" w:hAnsi="ＭＳ 明朝" w:hint="eastAsia"/>
              </w:rPr>
              <w:t>Ａ評価</w:t>
            </w:r>
          </w:p>
          <w:p w14:paraId="5542AD5B" w14:textId="5653C048" w:rsidR="00115909" w:rsidRPr="00232D69" w:rsidRDefault="00115909" w:rsidP="00115909">
            <w:pPr>
              <w:rPr>
                <w:rFonts w:ascii="ＭＳ 明朝" w:eastAsia="ＭＳ 明朝" w:hAnsi="ＭＳ 明朝"/>
              </w:rPr>
            </w:pPr>
            <w:r w:rsidRPr="00115909">
              <w:rPr>
                <w:rFonts w:ascii="ＭＳ 明朝" w:eastAsia="ＭＳ 明朝" w:hAnsi="ＭＳ 明朝" w:hint="eastAsia"/>
              </w:rPr>
              <w:t>：Ｂ評価に加えて、現在の社会とのつながりを考えることができている。</w:t>
            </w:r>
          </w:p>
        </w:tc>
      </w:tr>
      <w:tr w:rsidR="006A1377" w:rsidRPr="00232D69" w14:paraId="68FD1A64" w14:textId="77777777" w:rsidTr="00DD3FB6">
        <w:trPr>
          <w:cantSplit/>
        </w:trPr>
        <w:tc>
          <w:tcPr>
            <w:tcW w:w="552" w:type="dxa"/>
            <w:vMerge/>
            <w:tcBorders>
              <w:top w:val="single" w:sz="4" w:space="0" w:color="auto"/>
              <w:left w:val="single" w:sz="8" w:space="0" w:color="auto"/>
              <w:bottom w:val="single" w:sz="6" w:space="0" w:color="auto"/>
              <w:right w:val="single" w:sz="4" w:space="0" w:color="auto"/>
            </w:tcBorders>
          </w:tcPr>
          <w:p w14:paraId="5791E81C" w14:textId="68149B24" w:rsidR="006A1377" w:rsidRPr="00232D69" w:rsidRDefault="006A1377" w:rsidP="001C5A8B">
            <w:pPr>
              <w:jc w:val="center"/>
              <w:rPr>
                <w:rFonts w:ascii="ＭＳ 明朝" w:eastAsia="ＭＳ 明朝" w:hAnsi="ＭＳ 明朝"/>
              </w:rPr>
            </w:pPr>
          </w:p>
        </w:tc>
        <w:tc>
          <w:tcPr>
            <w:tcW w:w="3837" w:type="dxa"/>
            <w:tcBorders>
              <w:top w:val="single" w:sz="4" w:space="0" w:color="auto"/>
              <w:left w:val="single" w:sz="4" w:space="0" w:color="auto"/>
              <w:bottom w:val="single" w:sz="6" w:space="0" w:color="auto"/>
              <w:right w:val="single" w:sz="8" w:space="0" w:color="auto"/>
            </w:tcBorders>
          </w:tcPr>
          <w:p w14:paraId="138258BC" w14:textId="2979E0DD" w:rsidR="006A1377" w:rsidRPr="00232D69" w:rsidRDefault="006A1377" w:rsidP="001C5A8B">
            <w:pPr>
              <w:rPr>
                <w:rFonts w:ascii="ＭＳ 明朝" w:eastAsia="ＭＳ 明朝" w:hAnsi="ＭＳ 明朝"/>
              </w:rPr>
            </w:pPr>
            <w:r w:rsidRPr="00232D69">
              <w:rPr>
                <w:rFonts w:ascii="ＭＳ 明朝" w:eastAsia="ＭＳ 明朝" w:hAnsi="ＭＳ 明朝" w:hint="eastAsia"/>
              </w:rPr>
              <w:t>○　本時の振り返り</w:t>
            </w:r>
          </w:p>
          <w:p w14:paraId="0A92E09E" w14:textId="1E5A47E6" w:rsidR="006A1377" w:rsidRPr="00232D69" w:rsidRDefault="006A1377" w:rsidP="00E24FCB">
            <w:pPr>
              <w:ind w:left="210" w:hangingChars="100" w:hanging="210"/>
              <w:rPr>
                <w:rFonts w:ascii="ＭＳ 明朝" w:eastAsia="ＭＳ 明朝" w:hAnsi="ＭＳ 明朝"/>
                <w:bdr w:val="single" w:sz="4" w:space="0" w:color="auto"/>
              </w:rPr>
            </w:pPr>
            <w:r w:rsidRPr="00232D69">
              <w:rPr>
                <w:rFonts w:ascii="ＭＳ 明朝" w:eastAsia="ＭＳ 明朝" w:hAnsi="ＭＳ 明朝" w:hint="eastAsia"/>
              </w:rPr>
              <w:t xml:space="preserve">・　</w:t>
            </w:r>
            <w:r w:rsidR="00E24FCB">
              <w:rPr>
                <w:rFonts w:ascii="ＭＳ 明朝" w:eastAsia="ＭＳ 明朝" w:hAnsi="ＭＳ 明朝" w:hint="eastAsia"/>
              </w:rPr>
              <w:t>本時の学習課題についてのまとめ</w:t>
            </w:r>
            <w:r w:rsidRPr="00232D69">
              <w:rPr>
                <w:rFonts w:ascii="ＭＳ 明朝" w:eastAsia="ＭＳ 明朝" w:hAnsi="ＭＳ 明朝" w:hint="eastAsia"/>
              </w:rPr>
              <w:t>を記述する。</w:t>
            </w:r>
          </w:p>
        </w:tc>
        <w:tc>
          <w:tcPr>
            <w:tcW w:w="2967" w:type="dxa"/>
            <w:tcBorders>
              <w:top w:val="single" w:sz="4" w:space="0" w:color="auto"/>
              <w:bottom w:val="single" w:sz="4" w:space="0" w:color="auto"/>
              <w:right w:val="single" w:sz="8" w:space="0" w:color="auto"/>
            </w:tcBorders>
          </w:tcPr>
          <w:p w14:paraId="3FBFC957" w14:textId="1CED8395" w:rsidR="006A1377" w:rsidRPr="00232D69" w:rsidRDefault="006A1377" w:rsidP="00115909">
            <w:pPr>
              <w:ind w:left="210" w:hangingChars="100" w:hanging="210"/>
              <w:rPr>
                <w:rFonts w:ascii="ＭＳ 明朝" w:eastAsia="ＭＳ 明朝" w:hAnsi="ＭＳ 明朝"/>
                <w:bdr w:val="single" w:sz="4" w:space="0" w:color="auto"/>
              </w:rPr>
            </w:pPr>
            <w:r w:rsidRPr="00232D69">
              <w:rPr>
                <w:rFonts w:ascii="ＭＳ 明朝" w:eastAsia="ＭＳ 明朝" w:hAnsi="ＭＳ 明朝" w:hint="eastAsia"/>
              </w:rPr>
              <w:t>・　生徒の記述内容から学習状況を確認する。</w:t>
            </w:r>
          </w:p>
        </w:tc>
        <w:tc>
          <w:tcPr>
            <w:tcW w:w="2252" w:type="dxa"/>
            <w:tcBorders>
              <w:top w:val="single" w:sz="4" w:space="0" w:color="auto"/>
              <w:bottom w:val="single" w:sz="4" w:space="0" w:color="auto"/>
              <w:right w:val="single" w:sz="8" w:space="0" w:color="auto"/>
            </w:tcBorders>
          </w:tcPr>
          <w:p w14:paraId="1D431EFC" w14:textId="0A11876A" w:rsidR="003172E5" w:rsidRDefault="006A1377" w:rsidP="001C5A8B">
            <w:pPr>
              <w:rPr>
                <w:rFonts w:ascii="ＭＳ 明朝" w:eastAsia="ＭＳ 明朝" w:hAnsi="ＭＳ 明朝"/>
              </w:rPr>
            </w:pPr>
            <w:r w:rsidRPr="00232D69">
              <w:rPr>
                <w:rFonts w:ascii="ＭＳ 明朝" w:eastAsia="ＭＳ 明朝" w:hAnsi="ＭＳ 明朝" w:hint="eastAsia"/>
              </w:rPr>
              <w:t>●ウ－①</w:t>
            </w:r>
          </w:p>
          <w:p w14:paraId="3B9BF46F" w14:textId="06FFC55C" w:rsidR="006A1377" w:rsidRPr="00232D69" w:rsidRDefault="006A1377" w:rsidP="001C5A8B">
            <w:pPr>
              <w:rPr>
                <w:rFonts w:ascii="ＭＳ 明朝" w:eastAsia="ＭＳ 明朝" w:hAnsi="ＭＳ 明朝"/>
                <w:bdr w:val="single" w:sz="4" w:space="0" w:color="auto"/>
              </w:rPr>
            </w:pPr>
            <w:r w:rsidRPr="00232D69">
              <w:rPr>
                <w:rFonts w:ascii="ＭＳ 明朝" w:eastAsia="ＭＳ 明朝" w:hAnsi="ＭＳ 明朝" w:hint="eastAsia"/>
              </w:rPr>
              <w:t>（単元見通しシート）</w:t>
            </w:r>
          </w:p>
        </w:tc>
      </w:tr>
    </w:tbl>
    <w:p w14:paraId="50EA66E3" w14:textId="61D96B94" w:rsidR="00A27EF2" w:rsidRDefault="00BE7B78" w:rsidP="007B07AB">
      <w:pPr>
        <w:rPr>
          <w:rFonts w:ascii="ＭＳ 明朝" w:eastAsia="ＭＳ 明朝" w:hAnsi="ＭＳ 明朝"/>
        </w:rPr>
      </w:pPr>
      <w:r w:rsidRPr="00232D69">
        <w:rPr>
          <w:rFonts w:ascii="ＭＳ 明朝" w:eastAsia="ＭＳ 明朝" w:hAnsi="ＭＳ 明朝" w:hint="eastAsia"/>
        </w:rPr>
        <w:t xml:space="preserve">　</w:t>
      </w:r>
    </w:p>
    <w:p w14:paraId="4B79F645" w14:textId="77777777" w:rsidR="00C40049" w:rsidRPr="00232D69" w:rsidRDefault="00BE7B78" w:rsidP="007B07AB">
      <w:pPr>
        <w:rPr>
          <w:rFonts w:ascii="ＭＳ 明朝" w:eastAsia="ＭＳ 明朝" w:hAnsi="ＭＳ 明朝"/>
        </w:rPr>
      </w:pPr>
      <w:r w:rsidRPr="00232D69">
        <w:rPr>
          <w:rFonts w:ascii="ＭＳ 明朝" w:eastAsia="ＭＳ 明朝" w:hAnsi="ＭＳ 明朝" w:hint="eastAsia"/>
        </w:rPr>
        <w:t>⑶　板書計画</w:t>
      </w:r>
      <w:r w:rsidR="00C40049" w:rsidRPr="00232D69">
        <w:rPr>
          <w:rFonts w:ascii="ＭＳ 明朝" w:eastAsia="ＭＳ 明朝" w:hAnsi="ＭＳ 明朝" w:hint="eastAsia"/>
        </w:rPr>
        <w:t xml:space="preserve">　　</w:t>
      </w:r>
    </w:p>
    <w:tbl>
      <w:tblPr>
        <w:tblStyle w:val="a3"/>
        <w:tblW w:w="0" w:type="auto"/>
        <w:tblInd w:w="-5" w:type="dxa"/>
        <w:tblLook w:val="04A0" w:firstRow="1" w:lastRow="0" w:firstColumn="1" w:lastColumn="0" w:noHBand="0" w:noVBand="1"/>
      </w:tblPr>
      <w:tblGrid>
        <w:gridCol w:w="9633"/>
      </w:tblGrid>
      <w:tr w:rsidR="00232D69" w:rsidRPr="00232D69" w14:paraId="4E0321DD" w14:textId="77777777" w:rsidTr="00E24FCB">
        <w:trPr>
          <w:trHeight w:val="3492"/>
        </w:trPr>
        <w:tc>
          <w:tcPr>
            <w:tcW w:w="9633" w:type="dxa"/>
          </w:tcPr>
          <w:p w14:paraId="20E98CCF" w14:textId="2C3BD5C0" w:rsidR="00C40049" w:rsidRPr="00232D69" w:rsidRDefault="00C40049" w:rsidP="007B07AB">
            <w:pPr>
              <w:rPr>
                <w:rFonts w:ascii="ＭＳ 明朝" w:eastAsia="ＭＳ 明朝" w:hAnsi="ＭＳ 明朝"/>
              </w:rPr>
            </w:pPr>
            <w:r w:rsidRPr="00232D69">
              <w:rPr>
                <w:rFonts w:ascii="ＭＳ 明朝" w:eastAsia="ＭＳ 明朝" w:hAnsi="ＭＳ 明朝" w:hint="eastAsia"/>
              </w:rPr>
              <w:t>１／</w:t>
            </w:r>
            <w:r w:rsidR="00A4775F" w:rsidRPr="00232D69">
              <w:rPr>
                <w:rFonts w:ascii="ＭＳ 明朝" w:eastAsia="ＭＳ 明朝" w:hAnsi="ＭＳ 明朝" w:hint="eastAsia"/>
              </w:rPr>
              <w:t>13</w:t>
            </w:r>
            <w:r w:rsidRPr="00232D69">
              <w:rPr>
                <w:rFonts w:ascii="ＭＳ 明朝" w:eastAsia="ＭＳ 明朝" w:hAnsi="ＭＳ 明朝" w:hint="eastAsia"/>
              </w:rPr>
              <w:t xml:space="preserve">　近世⑦　</w:t>
            </w:r>
          </w:p>
          <w:p w14:paraId="3ACBAF93" w14:textId="6006EF7B" w:rsidR="00C40049" w:rsidRPr="00232D69" w:rsidRDefault="00C40049" w:rsidP="00C40049">
            <w:pPr>
              <w:ind w:left="1050" w:hangingChars="500" w:hanging="1050"/>
              <w:rPr>
                <w:rFonts w:ascii="ＭＳ 明朝" w:eastAsia="ＭＳ 明朝" w:hAnsi="ＭＳ 明朝"/>
              </w:rPr>
            </w:pPr>
            <w:r w:rsidRPr="00232D69">
              <w:rPr>
                <w:rFonts w:ascii="ＭＳ 明朝" w:eastAsia="ＭＳ 明朝" w:hAnsi="ＭＳ 明朝" w:hint="eastAsia"/>
                <w:bdr w:val="single" w:sz="4" w:space="0" w:color="auto"/>
              </w:rPr>
              <w:t>学習課題</w:t>
            </w:r>
            <w:r w:rsidRPr="00232D69">
              <w:rPr>
                <w:rFonts w:ascii="ＭＳ 明朝" w:eastAsia="ＭＳ 明朝" w:hAnsi="ＭＳ 明朝" w:hint="eastAsia"/>
              </w:rPr>
              <w:t xml:space="preserve">　豊臣政権は天下統一を成し遂げたにも</w:t>
            </w:r>
            <w:r w:rsidR="003172E5">
              <w:rPr>
                <w:rFonts w:ascii="ＭＳ 明朝" w:eastAsia="ＭＳ 明朝" w:hAnsi="ＭＳ 明朝" w:hint="eastAsia"/>
              </w:rPr>
              <w:t>かかわ</w:t>
            </w:r>
            <w:r w:rsidR="00213DE2" w:rsidRPr="003172E5">
              <w:rPr>
                <w:rFonts w:ascii="ＭＳ 明朝" w:eastAsia="ＭＳ 明朝" w:hAnsi="ＭＳ 明朝" w:hint="eastAsia"/>
              </w:rPr>
              <w:t>らず</w:t>
            </w:r>
            <w:r w:rsidRPr="00232D69">
              <w:rPr>
                <w:rFonts w:ascii="ＭＳ 明朝" w:eastAsia="ＭＳ 明朝" w:hAnsi="ＭＳ 明朝" w:hint="eastAsia"/>
              </w:rPr>
              <w:t>、なぜ、長期政権とな</w:t>
            </w:r>
            <w:r w:rsidR="00E24FCB">
              <w:rPr>
                <w:rFonts w:ascii="ＭＳ 明朝" w:eastAsia="ＭＳ 明朝" w:hAnsi="ＭＳ 明朝" w:hint="eastAsia"/>
              </w:rPr>
              <w:t>らなかったのか</w:t>
            </w:r>
            <w:r w:rsidRPr="00232D69">
              <w:rPr>
                <w:rFonts w:ascii="ＭＳ 明朝" w:eastAsia="ＭＳ 明朝" w:hAnsi="ＭＳ 明朝" w:hint="eastAsia"/>
              </w:rPr>
              <w:t>。</w:t>
            </w:r>
          </w:p>
          <w:p w14:paraId="331B7418" w14:textId="77777777" w:rsidR="00C40049" w:rsidRPr="00232D69" w:rsidRDefault="008242E0" w:rsidP="00C40049">
            <w:pPr>
              <w:ind w:left="1050" w:hangingChars="500" w:hanging="1050"/>
              <w:rPr>
                <w:rFonts w:ascii="ＭＳ 明朝" w:eastAsia="ＭＳ 明朝" w:hAnsi="ＭＳ 明朝"/>
              </w:rPr>
            </w:pPr>
            <w:r w:rsidRPr="00232D69">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73B84ACE" wp14:editId="2FADFA28">
                      <wp:simplePos x="0" y="0"/>
                      <wp:positionH relativeFrom="column">
                        <wp:posOffset>160020</wp:posOffset>
                      </wp:positionH>
                      <wp:positionV relativeFrom="paragraph">
                        <wp:posOffset>199502</wp:posOffset>
                      </wp:positionV>
                      <wp:extent cx="3533775" cy="14954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3533775" cy="1495425"/>
                              </a:xfrm>
                              <a:prstGeom prst="rect">
                                <a:avLst/>
                              </a:prstGeom>
                              <a:solidFill>
                                <a:schemeClr val="lt1"/>
                              </a:solidFill>
                              <a:ln w="6350">
                                <a:noFill/>
                              </a:ln>
                            </wps:spPr>
                            <wps:txbx>
                              <w:txbxContent>
                                <w:tbl>
                                  <w:tblPr>
                                    <w:tblStyle w:val="a3"/>
                                    <w:tblW w:w="5382" w:type="dxa"/>
                                    <w:tblLook w:val="04A0" w:firstRow="1" w:lastRow="0" w:firstColumn="1" w:lastColumn="0" w:noHBand="0" w:noVBand="1"/>
                                  </w:tblPr>
                                  <w:tblGrid>
                                    <w:gridCol w:w="2547"/>
                                    <w:gridCol w:w="2835"/>
                                  </w:tblGrid>
                                  <w:tr w:rsidR="0090678D" w14:paraId="4DAF1E79" w14:textId="77777777" w:rsidTr="008242E0">
                                    <w:trPr>
                                      <w:trHeight w:val="138"/>
                                    </w:trPr>
                                    <w:tc>
                                      <w:tcPr>
                                        <w:tcW w:w="2547" w:type="dxa"/>
                                      </w:tcPr>
                                      <w:p w14:paraId="50506D59" w14:textId="77777777" w:rsidR="0090678D" w:rsidRDefault="0090678D">
                                        <w:r>
                                          <w:rPr>
                                            <w:rFonts w:hint="eastAsia"/>
                                          </w:rPr>
                                          <w:t>○</w:t>
                                        </w:r>
                                        <w:r>
                                          <w:t>大名統制</w:t>
                                        </w:r>
                                      </w:p>
                                      <w:p w14:paraId="387FBCF5" w14:textId="77777777" w:rsidR="0090678D" w:rsidRDefault="0090678D">
                                        <w:r>
                                          <w:rPr>
                                            <w:rFonts w:hint="eastAsia"/>
                                          </w:rPr>
                                          <w:t xml:space="preserve">　</w:t>
                                        </w:r>
                                        <w:r>
                                          <w:t>惣</w:t>
                                        </w:r>
                                        <w:r>
                                          <w:rPr>
                                            <w:rFonts w:hint="eastAsia"/>
                                          </w:rPr>
                                          <w:t>無事</w:t>
                                        </w:r>
                                        <w:r>
                                          <w:t>令</w:t>
                                        </w:r>
                                      </w:p>
                                    </w:tc>
                                    <w:tc>
                                      <w:tcPr>
                                        <w:tcW w:w="2835" w:type="dxa"/>
                                      </w:tcPr>
                                      <w:p w14:paraId="1780E3BD" w14:textId="77777777" w:rsidR="0090678D" w:rsidRDefault="0090678D">
                                        <w:r>
                                          <w:rPr>
                                            <w:rFonts w:hint="eastAsia"/>
                                          </w:rPr>
                                          <w:t>○経済基盤</w:t>
                                        </w:r>
                                      </w:p>
                                      <w:p w14:paraId="46AD903E" w14:textId="77777777" w:rsidR="0090678D" w:rsidRDefault="0090678D">
                                        <w:r>
                                          <w:rPr>
                                            <w:rFonts w:hint="eastAsia"/>
                                          </w:rPr>
                                          <w:t xml:space="preserve">　</w:t>
                                        </w:r>
                                        <w:r>
                                          <w:t xml:space="preserve">鉱山支配　</w:t>
                                        </w:r>
                                      </w:p>
                                      <w:p w14:paraId="0B83786A" w14:textId="77777777" w:rsidR="0090678D" w:rsidRDefault="0090678D" w:rsidP="00A7678F">
                                        <w:pPr>
                                          <w:ind w:firstLineChars="100" w:firstLine="210"/>
                                        </w:pPr>
                                        <w:r>
                                          <w:t>太閤検地</w:t>
                                        </w:r>
                                      </w:p>
                                    </w:tc>
                                  </w:tr>
                                  <w:tr w:rsidR="0090678D" w14:paraId="456FE5E2" w14:textId="77777777" w:rsidTr="008242E0">
                                    <w:tc>
                                      <w:tcPr>
                                        <w:tcW w:w="2547" w:type="dxa"/>
                                      </w:tcPr>
                                      <w:p w14:paraId="5230E8FD" w14:textId="77777777" w:rsidR="0090678D" w:rsidRDefault="0090678D">
                                        <w:r>
                                          <w:rPr>
                                            <w:rFonts w:hint="eastAsia"/>
                                          </w:rPr>
                                          <w:t>○民衆統治</w:t>
                                        </w:r>
                                      </w:p>
                                      <w:p w14:paraId="3967145E" w14:textId="77777777" w:rsidR="0090678D" w:rsidRDefault="0090678D" w:rsidP="008242E0">
                                        <w:r>
                                          <w:rPr>
                                            <w:rFonts w:hint="eastAsia"/>
                                          </w:rPr>
                                          <w:t xml:space="preserve">　</w:t>
                                        </w:r>
                                        <w:r>
                                          <w:t>刀狩</w:t>
                                        </w:r>
                                        <w:r>
                                          <w:rPr>
                                            <w:rFonts w:hint="eastAsia"/>
                                          </w:rPr>
                                          <w:t xml:space="preserve">　　</w:t>
                                        </w:r>
                                        <w:r>
                                          <w:t>兵農分離</w:t>
                                        </w:r>
                                      </w:p>
                                    </w:tc>
                                    <w:tc>
                                      <w:tcPr>
                                        <w:tcW w:w="2835" w:type="dxa"/>
                                      </w:tcPr>
                                      <w:p w14:paraId="4285278D" w14:textId="77777777" w:rsidR="0090678D" w:rsidRDefault="0090678D">
                                        <w:r>
                                          <w:rPr>
                                            <w:rFonts w:hint="eastAsia"/>
                                          </w:rPr>
                                          <w:t>○</w:t>
                                        </w:r>
                                        <w:r>
                                          <w:t>外交政策</w:t>
                                        </w:r>
                                      </w:p>
                                      <w:p w14:paraId="094B180E" w14:textId="77777777" w:rsidR="0090678D" w:rsidRDefault="0090678D" w:rsidP="008242E0">
                                        <w:r>
                                          <w:rPr>
                                            <w:rFonts w:hint="eastAsia"/>
                                          </w:rPr>
                                          <w:t xml:space="preserve">　宣教師国外追放　</w:t>
                                        </w:r>
                                      </w:p>
                                      <w:p w14:paraId="20E67DAC" w14:textId="77777777" w:rsidR="0090678D" w:rsidRPr="008242E0" w:rsidRDefault="0090678D" w:rsidP="008242E0">
                                        <w:pPr>
                                          <w:ind w:firstLineChars="100" w:firstLine="210"/>
                                        </w:pPr>
                                        <w:r>
                                          <w:rPr>
                                            <w:rFonts w:hint="eastAsia"/>
                                          </w:rPr>
                                          <w:t>貿易活発化　　朝鮮</w:t>
                                        </w:r>
                                        <w:r>
                                          <w:t>出兵</w:t>
                                        </w:r>
                                      </w:p>
                                    </w:tc>
                                  </w:tr>
                                </w:tbl>
                                <w:p w14:paraId="70D2E3FE" w14:textId="77777777" w:rsidR="0090678D" w:rsidRDefault="00906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84ACE" id="_x0000_t202" coordsize="21600,21600" o:spt="202" path="m,l,21600r21600,l21600,xe">
                      <v:stroke joinstyle="miter"/>
                      <v:path gradientshapeok="t" o:connecttype="rect"/>
                    </v:shapetype>
                    <v:shape id="テキスト ボックス 7" o:spid="_x0000_s1026" type="#_x0000_t202" style="position:absolute;left:0;text-align:left;margin-left:12.6pt;margin-top:15.7pt;width:278.2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" fillcolor="white [3201]" stroked="f" strokeweight=".5pt">
                      <v:textbox>
                        <w:txbxContent>
                          <w:tbl>
                            <w:tblPr>
                              <w:tblStyle w:val="a3"/>
                              <w:tblW w:w="5382" w:type="dxa"/>
                              <w:tblLook w:val="04A0" w:firstRow="1" w:lastRow="0" w:firstColumn="1" w:lastColumn="0" w:noHBand="0" w:noVBand="1"/>
                            </w:tblPr>
                            <w:tblGrid>
                              <w:gridCol w:w="2547"/>
                              <w:gridCol w:w="2835"/>
                            </w:tblGrid>
                            <w:tr w:rsidR="0090678D" w14:paraId="4DAF1E79" w14:textId="77777777" w:rsidTr="008242E0">
                              <w:trPr>
                                <w:trHeight w:val="138"/>
                              </w:trPr>
                              <w:tc>
                                <w:tcPr>
                                  <w:tcW w:w="2547" w:type="dxa"/>
                                </w:tcPr>
                                <w:p w14:paraId="50506D59" w14:textId="77777777" w:rsidR="0090678D" w:rsidRDefault="0090678D">
                                  <w:r>
                                    <w:rPr>
                                      <w:rFonts w:hint="eastAsia"/>
                                    </w:rPr>
                                    <w:t>○</w:t>
                                  </w:r>
                                  <w:r>
                                    <w:t>大名統制</w:t>
                                  </w:r>
                                </w:p>
                                <w:p w14:paraId="387FBCF5" w14:textId="77777777" w:rsidR="0090678D" w:rsidRDefault="0090678D">
                                  <w:r>
                                    <w:rPr>
                                      <w:rFonts w:hint="eastAsia"/>
                                    </w:rPr>
                                    <w:t xml:space="preserve">　</w:t>
                                  </w:r>
                                  <w:r>
                                    <w:t>惣</w:t>
                                  </w:r>
                                  <w:r>
                                    <w:rPr>
                                      <w:rFonts w:hint="eastAsia"/>
                                    </w:rPr>
                                    <w:t>無事</w:t>
                                  </w:r>
                                  <w:r>
                                    <w:t>令</w:t>
                                  </w:r>
                                </w:p>
                              </w:tc>
                              <w:tc>
                                <w:tcPr>
                                  <w:tcW w:w="2835" w:type="dxa"/>
                                </w:tcPr>
                                <w:p w14:paraId="1780E3BD" w14:textId="77777777" w:rsidR="0090678D" w:rsidRDefault="0090678D">
                                  <w:r>
                                    <w:rPr>
                                      <w:rFonts w:hint="eastAsia"/>
                                    </w:rPr>
                                    <w:t>○経済基盤</w:t>
                                  </w:r>
                                </w:p>
                                <w:p w14:paraId="46AD903E" w14:textId="77777777" w:rsidR="0090678D" w:rsidRDefault="0090678D">
                                  <w:r>
                                    <w:rPr>
                                      <w:rFonts w:hint="eastAsia"/>
                                    </w:rPr>
                                    <w:t xml:space="preserve">　</w:t>
                                  </w:r>
                                  <w:r>
                                    <w:t xml:space="preserve">鉱山支配　</w:t>
                                  </w:r>
                                </w:p>
                                <w:p w14:paraId="0B83786A" w14:textId="77777777" w:rsidR="0090678D" w:rsidRDefault="0090678D" w:rsidP="00A7678F">
                                  <w:pPr>
                                    <w:ind w:firstLineChars="100" w:firstLine="210"/>
                                  </w:pPr>
                                  <w:r>
                                    <w:t>太閤検地</w:t>
                                  </w:r>
                                </w:p>
                              </w:tc>
                            </w:tr>
                            <w:tr w:rsidR="0090678D" w14:paraId="456FE5E2" w14:textId="77777777" w:rsidTr="008242E0">
                              <w:tc>
                                <w:tcPr>
                                  <w:tcW w:w="2547" w:type="dxa"/>
                                </w:tcPr>
                                <w:p w14:paraId="5230E8FD" w14:textId="77777777" w:rsidR="0090678D" w:rsidRDefault="0090678D">
                                  <w:r>
                                    <w:rPr>
                                      <w:rFonts w:hint="eastAsia"/>
                                    </w:rPr>
                                    <w:t>○民衆統治</w:t>
                                  </w:r>
                                </w:p>
                                <w:p w14:paraId="3967145E" w14:textId="77777777" w:rsidR="0090678D" w:rsidRDefault="0090678D" w:rsidP="008242E0">
                                  <w:r>
                                    <w:rPr>
                                      <w:rFonts w:hint="eastAsia"/>
                                    </w:rPr>
                                    <w:t xml:space="preserve">　</w:t>
                                  </w:r>
                                  <w:r>
                                    <w:t>刀狩</w:t>
                                  </w:r>
                                  <w:r>
                                    <w:rPr>
                                      <w:rFonts w:hint="eastAsia"/>
                                    </w:rPr>
                                    <w:t xml:space="preserve">　　</w:t>
                                  </w:r>
                                  <w:r>
                                    <w:t>兵農分離</w:t>
                                  </w:r>
                                </w:p>
                              </w:tc>
                              <w:tc>
                                <w:tcPr>
                                  <w:tcW w:w="2835" w:type="dxa"/>
                                </w:tcPr>
                                <w:p w14:paraId="4285278D" w14:textId="77777777" w:rsidR="0090678D" w:rsidRDefault="0090678D">
                                  <w:r>
                                    <w:rPr>
                                      <w:rFonts w:hint="eastAsia"/>
                                    </w:rPr>
                                    <w:t>○</w:t>
                                  </w:r>
                                  <w:r>
                                    <w:t>外交政策</w:t>
                                  </w:r>
                                </w:p>
                                <w:p w14:paraId="094B180E" w14:textId="77777777" w:rsidR="0090678D" w:rsidRDefault="0090678D" w:rsidP="008242E0">
                                  <w:r>
                                    <w:rPr>
                                      <w:rFonts w:hint="eastAsia"/>
                                    </w:rPr>
                                    <w:t xml:space="preserve">　宣教師国外追放　</w:t>
                                  </w:r>
                                </w:p>
                                <w:p w14:paraId="20E67DAC" w14:textId="77777777" w:rsidR="0090678D" w:rsidRPr="008242E0" w:rsidRDefault="0090678D" w:rsidP="008242E0">
                                  <w:pPr>
                                    <w:ind w:firstLineChars="100" w:firstLine="210"/>
                                  </w:pPr>
                                  <w:r>
                                    <w:rPr>
                                      <w:rFonts w:hint="eastAsia"/>
                                    </w:rPr>
                                    <w:t>貿易活発化　　朝鮮</w:t>
                                  </w:r>
                                  <w:r>
                                    <w:t>出兵</w:t>
                                  </w:r>
                                </w:p>
                              </w:tc>
                            </w:tr>
                          </w:tbl>
                          <w:p w14:paraId="70D2E3FE" w14:textId="77777777" w:rsidR="0090678D" w:rsidRDefault="0090678D"/>
                        </w:txbxContent>
                      </v:textbox>
                    </v:shape>
                  </w:pict>
                </mc:Fallback>
              </mc:AlternateContent>
            </w:r>
            <w:r w:rsidR="00C40049" w:rsidRPr="00232D69">
              <w:rPr>
                <w:rFonts w:ascii="ＭＳ 明朝" w:eastAsia="ＭＳ 明朝" w:hAnsi="ＭＳ 明朝" w:hint="eastAsia"/>
              </w:rPr>
              <w:t>１　豊臣政権の諸政策</w:t>
            </w:r>
            <w:r w:rsidR="00A7678F" w:rsidRPr="00232D69">
              <w:rPr>
                <w:rFonts w:ascii="ＭＳ 明朝" w:eastAsia="ＭＳ 明朝" w:hAnsi="ＭＳ 明朝" w:hint="eastAsia"/>
              </w:rPr>
              <w:t xml:space="preserve">　　　　　　　　　　　　　　　　　　　２　江戸幕府＝徳川政権</w:t>
            </w:r>
          </w:p>
          <w:p w14:paraId="3F418074" w14:textId="77777777" w:rsidR="00A7678F" w:rsidRPr="00232D69" w:rsidRDefault="00A7678F" w:rsidP="00C40049">
            <w:pPr>
              <w:ind w:left="1050" w:hangingChars="500" w:hanging="1050"/>
              <w:rPr>
                <w:rFonts w:ascii="ＭＳ 明朝" w:eastAsia="ＭＳ 明朝" w:hAnsi="ＭＳ 明朝"/>
              </w:rPr>
            </w:pPr>
            <w:r w:rsidRPr="00232D69">
              <w:rPr>
                <w:rFonts w:ascii="ＭＳ 明朝" w:eastAsia="ＭＳ 明朝" w:hAnsi="ＭＳ 明朝" w:hint="eastAsia"/>
              </w:rPr>
              <w:t xml:space="preserve">　　　　　　　　　　　　　　　　　　　　　　　　　　　　　　　約260年</w:t>
            </w:r>
          </w:p>
          <w:p w14:paraId="4EE9C3C6" w14:textId="77777777" w:rsidR="008242E0" w:rsidRPr="00232D69" w:rsidRDefault="00C40049" w:rsidP="008242E0">
            <w:pPr>
              <w:ind w:left="1050" w:hangingChars="500" w:hanging="1050"/>
              <w:rPr>
                <w:rFonts w:ascii="ＭＳ 明朝" w:eastAsia="ＭＳ 明朝" w:hAnsi="ＭＳ 明朝"/>
              </w:rPr>
            </w:pPr>
            <w:r w:rsidRPr="00232D69">
              <w:rPr>
                <w:rFonts w:ascii="ＭＳ 明朝" w:eastAsia="ＭＳ 明朝" w:hAnsi="ＭＳ 明朝" w:hint="eastAsia"/>
              </w:rPr>
              <w:t xml:space="preserve">　</w:t>
            </w:r>
          </w:p>
          <w:p w14:paraId="79085067" w14:textId="77777777" w:rsidR="00C40049" w:rsidRPr="00232D69" w:rsidRDefault="00C40049" w:rsidP="00C40049">
            <w:pPr>
              <w:ind w:left="1050" w:hangingChars="500" w:hanging="1050"/>
              <w:rPr>
                <w:rFonts w:ascii="ＭＳ 明朝" w:eastAsia="ＭＳ 明朝" w:hAnsi="ＭＳ 明朝"/>
              </w:rPr>
            </w:pPr>
            <w:r w:rsidRPr="00232D69">
              <w:rPr>
                <w:rFonts w:ascii="ＭＳ 明朝" w:eastAsia="ＭＳ 明朝" w:hAnsi="ＭＳ 明朝" w:hint="eastAsia"/>
              </w:rPr>
              <w:t xml:space="preserve">　</w:t>
            </w:r>
          </w:p>
          <w:p w14:paraId="4F017894" w14:textId="77777777" w:rsidR="00C40049" w:rsidRPr="00232D69" w:rsidRDefault="00C40049" w:rsidP="00C40049">
            <w:pPr>
              <w:ind w:left="1050" w:hangingChars="500" w:hanging="1050"/>
              <w:rPr>
                <w:rFonts w:ascii="ＭＳ 明朝" w:eastAsia="ＭＳ 明朝" w:hAnsi="ＭＳ 明朝"/>
              </w:rPr>
            </w:pPr>
          </w:p>
          <w:p w14:paraId="067B94AB" w14:textId="77777777" w:rsidR="00C40049" w:rsidRPr="00232D69" w:rsidRDefault="00C40049" w:rsidP="00C40049">
            <w:pPr>
              <w:ind w:left="1050" w:hangingChars="500" w:hanging="1050"/>
              <w:rPr>
                <w:rFonts w:ascii="ＭＳ 明朝" w:eastAsia="ＭＳ 明朝" w:hAnsi="ＭＳ 明朝"/>
              </w:rPr>
            </w:pPr>
          </w:p>
        </w:tc>
      </w:tr>
    </w:tbl>
    <w:p w14:paraId="6936E889" w14:textId="77777777" w:rsidR="00BE7B78" w:rsidRPr="00232D69" w:rsidRDefault="00BE7B78" w:rsidP="007B07AB">
      <w:pPr>
        <w:rPr>
          <w:rFonts w:ascii="ＭＳ 明朝" w:eastAsia="ＭＳ 明朝" w:hAnsi="ＭＳ 明朝"/>
        </w:rPr>
      </w:pPr>
    </w:p>
    <w:p w14:paraId="7A83B405" w14:textId="77777777" w:rsidR="00BE7B78" w:rsidRPr="00232D69" w:rsidRDefault="00BE7B78" w:rsidP="007B07AB">
      <w:pPr>
        <w:rPr>
          <w:rFonts w:ascii="ＭＳ 明朝" w:eastAsia="ＭＳ 明朝" w:hAnsi="ＭＳ 明朝"/>
        </w:rPr>
      </w:pPr>
      <w:r w:rsidRPr="00232D69">
        <w:rPr>
          <w:rFonts w:ascii="ＭＳ 明朝" w:eastAsia="ＭＳ 明朝" w:hAnsi="ＭＳ 明朝" w:hint="eastAsia"/>
        </w:rPr>
        <w:t>⑷　授業観察の視点</w:t>
      </w:r>
    </w:p>
    <w:p w14:paraId="299E255E" w14:textId="77777777" w:rsidR="00BE7B78" w:rsidRPr="00232D69" w:rsidRDefault="00BE7B78" w:rsidP="007B07AB">
      <w:pPr>
        <w:rPr>
          <w:rFonts w:ascii="ＭＳ 明朝" w:eastAsia="ＭＳ 明朝" w:hAnsi="ＭＳ 明朝"/>
        </w:rPr>
      </w:pPr>
      <w:r w:rsidRPr="00232D69">
        <w:rPr>
          <w:rFonts w:ascii="ＭＳ 明朝" w:eastAsia="ＭＳ 明朝" w:hAnsi="ＭＳ 明朝" w:hint="eastAsia"/>
        </w:rPr>
        <w:t xml:space="preserve">　ア</w:t>
      </w:r>
      <w:r w:rsidR="008242E0" w:rsidRPr="00232D69">
        <w:rPr>
          <w:rFonts w:ascii="ＭＳ 明朝" w:eastAsia="ＭＳ 明朝" w:hAnsi="ＭＳ 明朝" w:hint="eastAsia"/>
        </w:rPr>
        <w:t xml:space="preserve">　</w:t>
      </w:r>
      <w:r w:rsidR="00071BC6" w:rsidRPr="00232D69">
        <w:rPr>
          <w:rFonts w:ascii="ＭＳ 明朝" w:eastAsia="ＭＳ 明朝" w:hAnsi="ＭＳ 明朝" w:hint="eastAsia"/>
        </w:rPr>
        <w:t>本時の学習内容は、本時の目標及び単元の目標を達成する上で適切なものであったか。</w:t>
      </w:r>
    </w:p>
    <w:p w14:paraId="330C633D" w14:textId="7296020D" w:rsidR="00BE7B78" w:rsidRPr="00232D69" w:rsidRDefault="00BE7B78" w:rsidP="007A7AD4">
      <w:pPr>
        <w:ind w:left="420" w:hangingChars="200" w:hanging="420"/>
        <w:rPr>
          <w:rFonts w:ascii="ＭＳ 明朝" w:eastAsia="ＭＳ 明朝" w:hAnsi="ＭＳ 明朝"/>
        </w:rPr>
      </w:pPr>
      <w:r w:rsidRPr="00232D69">
        <w:rPr>
          <w:rFonts w:ascii="ＭＳ 明朝" w:eastAsia="ＭＳ 明朝" w:hAnsi="ＭＳ 明朝" w:hint="eastAsia"/>
        </w:rPr>
        <w:t xml:space="preserve">　イ</w:t>
      </w:r>
      <w:r w:rsidR="00071BC6" w:rsidRPr="00232D69">
        <w:rPr>
          <w:rFonts w:ascii="ＭＳ 明朝" w:eastAsia="ＭＳ 明朝" w:hAnsi="ＭＳ 明朝" w:hint="eastAsia"/>
        </w:rPr>
        <w:t xml:space="preserve">　本時の学習課題は</w:t>
      </w:r>
      <w:r w:rsidR="00781186" w:rsidRPr="00232D69">
        <w:rPr>
          <w:rFonts w:ascii="ＭＳ 明朝" w:eastAsia="ＭＳ 明朝" w:hAnsi="ＭＳ 明朝" w:hint="eastAsia"/>
        </w:rPr>
        <w:t>、</w:t>
      </w:r>
      <w:r w:rsidR="00071BC6" w:rsidRPr="00232D69">
        <w:rPr>
          <w:rFonts w:ascii="ＭＳ 明朝" w:eastAsia="ＭＳ 明朝" w:hAnsi="ＭＳ 明朝" w:hint="eastAsia"/>
        </w:rPr>
        <w:t>生徒の学習に対する切実性</w:t>
      </w:r>
      <w:r w:rsidR="007A7AD4">
        <w:rPr>
          <w:rFonts w:ascii="ＭＳ 明朝" w:eastAsia="ＭＳ 明朝" w:hAnsi="ＭＳ 明朝" w:hint="eastAsia"/>
        </w:rPr>
        <w:t>（知りたい・追究したい・共有したい）</w:t>
      </w:r>
      <w:r w:rsidR="00071BC6" w:rsidRPr="00232D69">
        <w:rPr>
          <w:rFonts w:ascii="ＭＳ 明朝" w:eastAsia="ＭＳ 明朝" w:hAnsi="ＭＳ 明朝" w:hint="eastAsia"/>
        </w:rPr>
        <w:t>を促すものであったか。</w:t>
      </w:r>
    </w:p>
    <w:p w14:paraId="7D47D7B3" w14:textId="4C8381DC" w:rsidR="00DF6D97" w:rsidRDefault="00BE7B78" w:rsidP="007B07AB">
      <w:pPr>
        <w:rPr>
          <w:rFonts w:ascii="ＭＳ 明朝" w:eastAsia="ＭＳ 明朝" w:hAnsi="ＭＳ 明朝"/>
        </w:rPr>
      </w:pPr>
      <w:r w:rsidRPr="00232D69">
        <w:rPr>
          <w:rFonts w:ascii="ＭＳ 明朝" w:eastAsia="ＭＳ 明朝" w:hAnsi="ＭＳ 明朝" w:hint="eastAsia"/>
        </w:rPr>
        <w:t xml:space="preserve">　ウ</w:t>
      </w:r>
      <w:r w:rsidR="005B0DC8" w:rsidRPr="00232D69">
        <w:rPr>
          <w:rFonts w:ascii="ＭＳ 明朝" w:eastAsia="ＭＳ 明朝" w:hAnsi="ＭＳ 明朝" w:hint="eastAsia"/>
        </w:rPr>
        <w:t xml:space="preserve">　</w:t>
      </w:r>
      <w:r w:rsidR="00781186" w:rsidRPr="00232D69">
        <w:rPr>
          <w:rFonts w:ascii="ＭＳ 明朝" w:eastAsia="ＭＳ 明朝" w:hAnsi="ＭＳ 明朝" w:hint="eastAsia"/>
        </w:rPr>
        <w:t>本時の学習内容は、</w:t>
      </w:r>
      <w:r w:rsidR="005A44C4" w:rsidRPr="00232D69">
        <w:rPr>
          <w:rFonts w:ascii="ＭＳ 明朝" w:eastAsia="ＭＳ 明朝" w:hAnsi="ＭＳ 明朝" w:hint="eastAsia"/>
        </w:rPr>
        <w:t>生徒の主体的</w:t>
      </w:r>
      <w:r w:rsidR="00735E7E" w:rsidRPr="00232D69">
        <w:rPr>
          <w:rFonts w:ascii="ＭＳ 明朝" w:eastAsia="ＭＳ 明朝" w:hAnsi="ＭＳ 明朝" w:hint="eastAsia"/>
        </w:rPr>
        <w:t>・対話的</w:t>
      </w:r>
      <w:r w:rsidR="005A44C4" w:rsidRPr="00232D69">
        <w:rPr>
          <w:rFonts w:ascii="ＭＳ 明朝" w:eastAsia="ＭＳ 明朝" w:hAnsi="ＭＳ 明朝" w:hint="eastAsia"/>
        </w:rPr>
        <w:t>で深い学びを実現する</w:t>
      </w:r>
      <w:r w:rsidR="00781186" w:rsidRPr="00232D69">
        <w:rPr>
          <w:rFonts w:ascii="ＭＳ 明朝" w:eastAsia="ＭＳ 明朝" w:hAnsi="ＭＳ 明朝" w:hint="eastAsia"/>
        </w:rPr>
        <w:t>ものであったか</w:t>
      </w:r>
      <w:r w:rsidR="005A44C4" w:rsidRPr="00232D69">
        <w:rPr>
          <w:rFonts w:ascii="ＭＳ 明朝" w:eastAsia="ＭＳ 明朝" w:hAnsi="ＭＳ 明朝" w:hint="eastAsia"/>
        </w:rPr>
        <w:t>。</w:t>
      </w:r>
    </w:p>
    <w:p w14:paraId="6C19A564" w14:textId="79DF4D64" w:rsidR="00CC5E60" w:rsidRDefault="00CC5E60" w:rsidP="007B07AB">
      <w:pPr>
        <w:rPr>
          <w:rFonts w:ascii="ＭＳ 明朝" w:eastAsia="ＭＳ 明朝" w:hAnsi="ＭＳ 明朝"/>
        </w:rPr>
      </w:pPr>
    </w:p>
    <w:p w14:paraId="06A8E07B" w14:textId="17B87892" w:rsidR="00FF384D" w:rsidRDefault="00FF384D" w:rsidP="007B07AB">
      <w:pPr>
        <w:rPr>
          <w:rFonts w:ascii="ＭＳ 明朝" w:eastAsia="ＭＳ 明朝" w:hAnsi="ＭＳ 明朝"/>
        </w:rPr>
      </w:pPr>
    </w:p>
    <w:p w14:paraId="1AF6411F" w14:textId="742D120F" w:rsidR="00FF384D" w:rsidRDefault="00FF384D" w:rsidP="007B07AB">
      <w:pPr>
        <w:rPr>
          <w:rFonts w:ascii="ＭＳ 明朝" w:eastAsia="ＭＳ 明朝" w:hAnsi="ＭＳ 明朝"/>
        </w:rPr>
      </w:pPr>
    </w:p>
    <w:p w14:paraId="001AB473" w14:textId="1B8961F1" w:rsidR="00FF384D" w:rsidRDefault="00FF384D" w:rsidP="007B07AB">
      <w:pPr>
        <w:rPr>
          <w:rFonts w:ascii="ＭＳ 明朝" w:eastAsia="ＭＳ 明朝" w:hAnsi="ＭＳ 明朝"/>
        </w:rPr>
      </w:pPr>
    </w:p>
    <w:p w14:paraId="007F1CF1" w14:textId="278608DE" w:rsidR="00FF384D" w:rsidRDefault="00FF384D" w:rsidP="007B07AB">
      <w:pPr>
        <w:rPr>
          <w:rFonts w:ascii="ＭＳ 明朝" w:eastAsia="ＭＳ 明朝" w:hAnsi="ＭＳ 明朝"/>
        </w:rPr>
      </w:pPr>
    </w:p>
    <w:p w14:paraId="5C0EF2C8" w14:textId="4484C899" w:rsidR="00FF384D" w:rsidRDefault="00FF384D" w:rsidP="007B07AB">
      <w:pPr>
        <w:rPr>
          <w:rFonts w:ascii="ＭＳ 明朝" w:eastAsia="ＭＳ 明朝" w:hAnsi="ＭＳ 明朝"/>
        </w:rPr>
      </w:pPr>
    </w:p>
    <w:p w14:paraId="351060F6" w14:textId="50648CDE" w:rsidR="00FF384D" w:rsidRDefault="00FF384D" w:rsidP="007B07AB">
      <w:pPr>
        <w:rPr>
          <w:rFonts w:ascii="ＭＳ 明朝" w:eastAsia="ＭＳ 明朝" w:hAnsi="ＭＳ 明朝"/>
        </w:rPr>
      </w:pPr>
    </w:p>
    <w:p w14:paraId="3C7CEFC6" w14:textId="20075194" w:rsidR="00FF384D" w:rsidRDefault="00FF384D" w:rsidP="007B07AB">
      <w:pPr>
        <w:rPr>
          <w:rFonts w:ascii="ＭＳ 明朝" w:eastAsia="ＭＳ 明朝" w:hAnsi="ＭＳ 明朝"/>
        </w:rPr>
      </w:pPr>
    </w:p>
    <w:p w14:paraId="53D15BA7" w14:textId="21B5FB0C" w:rsidR="00FF384D" w:rsidRDefault="00FF384D" w:rsidP="007B07AB">
      <w:pPr>
        <w:rPr>
          <w:rFonts w:ascii="ＭＳ 明朝" w:eastAsia="ＭＳ 明朝" w:hAnsi="ＭＳ 明朝"/>
        </w:rPr>
      </w:pPr>
    </w:p>
    <w:p w14:paraId="5D6CCBFB" w14:textId="31DA471C" w:rsidR="00FF384D" w:rsidRDefault="00FF384D" w:rsidP="007B07AB">
      <w:pPr>
        <w:rPr>
          <w:rFonts w:ascii="ＭＳ 明朝" w:eastAsia="ＭＳ 明朝" w:hAnsi="ＭＳ 明朝"/>
        </w:rPr>
      </w:pPr>
    </w:p>
    <w:p w14:paraId="1DE6B85E" w14:textId="373BB4A8" w:rsidR="00FF384D" w:rsidRDefault="00FF384D" w:rsidP="007B07AB">
      <w:pPr>
        <w:rPr>
          <w:rFonts w:ascii="ＭＳ 明朝" w:eastAsia="ＭＳ 明朝" w:hAnsi="ＭＳ 明朝"/>
        </w:rPr>
      </w:pPr>
    </w:p>
    <w:p w14:paraId="088E67F4" w14:textId="5A36A3BA" w:rsidR="00FF384D" w:rsidRDefault="00FF384D" w:rsidP="007B07AB">
      <w:pPr>
        <w:rPr>
          <w:rFonts w:ascii="ＭＳ 明朝" w:eastAsia="ＭＳ 明朝" w:hAnsi="ＭＳ 明朝"/>
        </w:rPr>
      </w:pPr>
    </w:p>
    <w:p w14:paraId="7D33F739" w14:textId="4DA0520C" w:rsidR="00FF384D" w:rsidRDefault="00FF384D" w:rsidP="007B07AB">
      <w:pPr>
        <w:rPr>
          <w:rFonts w:ascii="ＭＳ 明朝" w:eastAsia="ＭＳ 明朝" w:hAnsi="ＭＳ 明朝"/>
        </w:rPr>
      </w:pPr>
    </w:p>
    <w:p w14:paraId="1A787871" w14:textId="1AB157FA" w:rsidR="00FF384D" w:rsidRDefault="00FF384D" w:rsidP="007B07AB">
      <w:pPr>
        <w:rPr>
          <w:rFonts w:ascii="ＭＳ 明朝" w:eastAsia="ＭＳ 明朝" w:hAnsi="ＭＳ 明朝"/>
        </w:rPr>
      </w:pPr>
    </w:p>
    <w:p w14:paraId="2088CBE4" w14:textId="3B02BAE7" w:rsidR="00FF384D" w:rsidRDefault="00FF384D" w:rsidP="007B07AB">
      <w:pPr>
        <w:rPr>
          <w:rFonts w:ascii="ＭＳ 明朝" w:eastAsia="ＭＳ 明朝" w:hAnsi="ＭＳ 明朝"/>
        </w:rPr>
      </w:pPr>
    </w:p>
    <w:p w14:paraId="72C8F7EC" w14:textId="22DC07EE" w:rsidR="00FF384D" w:rsidRDefault="00FF384D" w:rsidP="007B07AB">
      <w:pPr>
        <w:rPr>
          <w:rFonts w:ascii="ＭＳ 明朝" w:eastAsia="ＭＳ 明朝" w:hAnsi="ＭＳ 明朝"/>
        </w:rPr>
      </w:pPr>
    </w:p>
    <w:p w14:paraId="6E28FE37" w14:textId="35AD6C22" w:rsidR="00FF384D" w:rsidRDefault="00FF384D" w:rsidP="007B07AB">
      <w:pPr>
        <w:rPr>
          <w:rFonts w:ascii="ＭＳ 明朝" w:eastAsia="ＭＳ 明朝" w:hAnsi="ＭＳ 明朝"/>
        </w:rPr>
      </w:pPr>
    </w:p>
    <w:p w14:paraId="591A1A69" w14:textId="5974019D" w:rsidR="00FF384D" w:rsidRDefault="00FF384D" w:rsidP="007B07AB">
      <w:pPr>
        <w:rPr>
          <w:rFonts w:ascii="ＭＳ 明朝" w:eastAsia="ＭＳ 明朝" w:hAnsi="ＭＳ 明朝"/>
        </w:rPr>
      </w:pPr>
    </w:p>
    <w:p w14:paraId="526ECB36" w14:textId="7F76B506" w:rsidR="00FF384D" w:rsidRDefault="00FF384D" w:rsidP="007B07AB">
      <w:pPr>
        <w:rPr>
          <w:rFonts w:ascii="ＭＳ 明朝" w:eastAsia="ＭＳ 明朝" w:hAnsi="ＭＳ 明朝"/>
        </w:rPr>
      </w:pPr>
    </w:p>
    <w:p w14:paraId="080BA24A" w14:textId="415DB525" w:rsidR="00FF384D" w:rsidRDefault="00FF384D" w:rsidP="007B07AB">
      <w:pPr>
        <w:rPr>
          <w:rFonts w:ascii="ＭＳ 明朝" w:eastAsia="ＭＳ 明朝" w:hAnsi="ＭＳ 明朝"/>
        </w:rPr>
      </w:pPr>
    </w:p>
    <w:p w14:paraId="42FB1220" w14:textId="34F32C9E" w:rsidR="00FF384D" w:rsidRDefault="00FF384D" w:rsidP="007B07AB">
      <w:pPr>
        <w:rPr>
          <w:rFonts w:ascii="ＭＳ 明朝" w:eastAsia="ＭＳ 明朝" w:hAnsi="ＭＳ 明朝"/>
        </w:rPr>
      </w:pPr>
    </w:p>
    <w:p w14:paraId="70037ED0" w14:textId="5124F476" w:rsidR="00FF384D" w:rsidRDefault="00FF384D" w:rsidP="007B07AB">
      <w:pPr>
        <w:rPr>
          <w:rFonts w:ascii="ＭＳ 明朝" w:eastAsia="ＭＳ 明朝" w:hAnsi="ＭＳ 明朝"/>
        </w:rPr>
      </w:pPr>
    </w:p>
    <w:p w14:paraId="11C3394C" w14:textId="0979D7B4" w:rsidR="00FF384D" w:rsidRDefault="00FF384D" w:rsidP="007B07AB">
      <w:pPr>
        <w:rPr>
          <w:rFonts w:ascii="ＭＳ 明朝" w:eastAsia="ＭＳ 明朝" w:hAnsi="ＭＳ 明朝"/>
        </w:rPr>
      </w:pPr>
    </w:p>
    <w:p w14:paraId="2254C59F" w14:textId="292E2534" w:rsidR="00FF384D" w:rsidRDefault="00FF384D" w:rsidP="007B07AB">
      <w:pPr>
        <w:rPr>
          <w:rFonts w:ascii="ＭＳ 明朝" w:eastAsia="ＭＳ 明朝" w:hAnsi="ＭＳ 明朝"/>
        </w:rPr>
      </w:pPr>
    </w:p>
    <w:p w14:paraId="6A55F775" w14:textId="7F032CD9" w:rsidR="00FF384D" w:rsidRDefault="00FF384D" w:rsidP="007B07AB">
      <w:pPr>
        <w:rPr>
          <w:rFonts w:ascii="ＭＳ 明朝" w:eastAsia="ＭＳ 明朝" w:hAnsi="ＭＳ 明朝"/>
        </w:rPr>
      </w:pPr>
    </w:p>
    <w:p w14:paraId="37DC8FDF" w14:textId="23882E69" w:rsidR="00FF384D" w:rsidRDefault="00FF384D" w:rsidP="007B07AB">
      <w:pPr>
        <w:rPr>
          <w:rFonts w:ascii="ＭＳ 明朝" w:eastAsia="ＭＳ 明朝" w:hAnsi="ＭＳ 明朝"/>
        </w:rPr>
      </w:pPr>
    </w:p>
    <w:p w14:paraId="3A69482A" w14:textId="74023AD0" w:rsidR="00FF384D" w:rsidRDefault="00FF384D" w:rsidP="007B07AB">
      <w:pPr>
        <w:rPr>
          <w:rFonts w:ascii="ＭＳ 明朝" w:eastAsia="ＭＳ 明朝" w:hAnsi="ＭＳ 明朝"/>
        </w:rPr>
      </w:pPr>
    </w:p>
    <w:p w14:paraId="14972950" w14:textId="06189D56" w:rsidR="00FF384D" w:rsidRDefault="00FF384D" w:rsidP="007B07AB">
      <w:pPr>
        <w:rPr>
          <w:rFonts w:ascii="ＭＳ 明朝" w:eastAsia="ＭＳ 明朝" w:hAnsi="ＭＳ 明朝"/>
        </w:rPr>
      </w:pPr>
    </w:p>
    <w:p w14:paraId="7958935A" w14:textId="5619DCDA" w:rsidR="00FF384D" w:rsidRDefault="00FF384D" w:rsidP="007B07AB">
      <w:pPr>
        <w:rPr>
          <w:rFonts w:ascii="ＭＳ 明朝" w:eastAsia="ＭＳ 明朝" w:hAnsi="ＭＳ 明朝"/>
        </w:rPr>
      </w:pPr>
    </w:p>
    <w:p w14:paraId="393A8C75" w14:textId="162B489C" w:rsidR="00FF384D" w:rsidRDefault="00FF384D" w:rsidP="007B07AB">
      <w:pPr>
        <w:rPr>
          <w:rFonts w:ascii="ＭＳ 明朝" w:eastAsia="ＭＳ 明朝" w:hAnsi="ＭＳ 明朝"/>
        </w:rPr>
      </w:pPr>
    </w:p>
    <w:p w14:paraId="158D55ED" w14:textId="6A2622FC" w:rsidR="00FF384D" w:rsidRDefault="00FF384D" w:rsidP="007B07AB">
      <w:pPr>
        <w:rPr>
          <w:rFonts w:ascii="ＭＳ 明朝" w:eastAsia="ＭＳ 明朝" w:hAnsi="ＭＳ 明朝"/>
        </w:rPr>
      </w:pPr>
    </w:p>
    <w:p w14:paraId="54191F19" w14:textId="62CADE18" w:rsidR="00FF384D" w:rsidRDefault="00FF384D" w:rsidP="007B07AB">
      <w:pPr>
        <w:rPr>
          <w:rFonts w:ascii="ＭＳ 明朝" w:eastAsia="ＭＳ 明朝" w:hAnsi="ＭＳ 明朝"/>
        </w:rPr>
      </w:pPr>
    </w:p>
    <w:p w14:paraId="1BB71AA9" w14:textId="5A867400" w:rsidR="00FF384D" w:rsidRDefault="00FF384D" w:rsidP="007B07AB">
      <w:pPr>
        <w:rPr>
          <w:rFonts w:ascii="ＭＳ 明朝" w:eastAsia="ＭＳ 明朝" w:hAnsi="ＭＳ 明朝"/>
        </w:rPr>
      </w:pPr>
    </w:p>
    <w:p w14:paraId="731CFD16" w14:textId="2677139F" w:rsidR="00FF384D" w:rsidRDefault="00FF384D" w:rsidP="007B07AB">
      <w:pPr>
        <w:rPr>
          <w:rFonts w:ascii="ＭＳ 明朝" w:eastAsia="ＭＳ 明朝" w:hAnsi="ＭＳ 明朝"/>
        </w:rPr>
      </w:pPr>
    </w:p>
    <w:sectPr w:rsidR="00FF384D" w:rsidSect="007E7042">
      <w:footerReference w:type="default" r:id="rId7"/>
      <w:pgSz w:w="11906" w:h="16838"/>
      <w:pgMar w:top="1134" w:right="1134" w:bottom="1134" w:left="1134" w:header="0" w:footer="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F131" w16cex:dateUtc="2022-12-19T23:30:00Z"/>
  <w16cex:commentExtensible w16cex:durableId="274BF192" w16cex:dateUtc="2022-12-19T23:32:00Z"/>
  <w16cex:commentExtensible w16cex:durableId="274BF1C3" w16cex:dateUtc="2022-12-19T23:33:00Z"/>
  <w16cex:commentExtensible w16cex:durableId="274BF228" w16cex:dateUtc="2022-12-19T23:34:00Z"/>
  <w16cex:commentExtensible w16cex:durableId="274BF29F" w16cex:dateUtc="2022-12-19T23:36:00Z"/>
  <w16cex:commentExtensible w16cex:durableId="274BF38B" w16cex:dateUtc="2022-12-19T23:40:00Z"/>
  <w16cex:commentExtensible w16cex:durableId="274BF3D8" w16cex:dateUtc="2022-12-19T23: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888EA" w14:textId="77777777" w:rsidR="007C5430" w:rsidRDefault="007C5430" w:rsidP="007E7042">
      <w:r>
        <w:separator/>
      </w:r>
    </w:p>
  </w:endnote>
  <w:endnote w:type="continuationSeparator" w:id="0">
    <w:p w14:paraId="0B51C10B" w14:textId="77777777" w:rsidR="007C5430" w:rsidRDefault="007C5430" w:rsidP="007E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427442"/>
      <w:docPartObj>
        <w:docPartGallery w:val="Page Numbers (Bottom of Page)"/>
        <w:docPartUnique/>
      </w:docPartObj>
    </w:sdtPr>
    <w:sdtEndPr/>
    <w:sdtContent>
      <w:p w14:paraId="49F18843" w14:textId="00C4899A" w:rsidR="0090678D" w:rsidRDefault="0090678D">
        <w:pPr>
          <w:pStyle w:val="a8"/>
          <w:jc w:val="center"/>
        </w:pPr>
        <w:r>
          <w:fldChar w:fldCharType="begin"/>
        </w:r>
        <w:r>
          <w:instrText>PAGE   \* MERGEFORMAT</w:instrText>
        </w:r>
        <w:r>
          <w:fldChar w:fldCharType="separate"/>
        </w:r>
        <w:r w:rsidR="000D2E17" w:rsidRPr="000D2E17">
          <w:rPr>
            <w:noProof/>
            <w:lang w:val="ja-JP"/>
          </w:rPr>
          <w:t>8</w:t>
        </w:r>
        <w:r>
          <w:fldChar w:fldCharType="end"/>
        </w:r>
      </w:p>
    </w:sdtContent>
  </w:sdt>
  <w:p w14:paraId="5205480F" w14:textId="77777777" w:rsidR="0090678D" w:rsidRDefault="009067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082BB" w14:textId="77777777" w:rsidR="007C5430" w:rsidRDefault="007C5430" w:rsidP="007E7042">
      <w:r>
        <w:separator/>
      </w:r>
    </w:p>
  </w:footnote>
  <w:footnote w:type="continuationSeparator" w:id="0">
    <w:p w14:paraId="2DA941D9" w14:textId="77777777" w:rsidR="007C5430" w:rsidRDefault="007C5430" w:rsidP="007E7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AB"/>
    <w:rsid w:val="000134AA"/>
    <w:rsid w:val="00021BD6"/>
    <w:rsid w:val="0005725B"/>
    <w:rsid w:val="00071BC6"/>
    <w:rsid w:val="00074F5E"/>
    <w:rsid w:val="000766FF"/>
    <w:rsid w:val="000805E5"/>
    <w:rsid w:val="000828D7"/>
    <w:rsid w:val="000949CF"/>
    <w:rsid w:val="000A0947"/>
    <w:rsid w:val="000A5DE6"/>
    <w:rsid w:val="000B4E99"/>
    <w:rsid w:val="000D2E17"/>
    <w:rsid w:val="000E4486"/>
    <w:rsid w:val="000E5F82"/>
    <w:rsid w:val="000E7794"/>
    <w:rsid w:val="000F3B4E"/>
    <w:rsid w:val="00104736"/>
    <w:rsid w:val="001120BC"/>
    <w:rsid w:val="00115909"/>
    <w:rsid w:val="00121CF5"/>
    <w:rsid w:val="0013510D"/>
    <w:rsid w:val="00141A84"/>
    <w:rsid w:val="00151ED9"/>
    <w:rsid w:val="00181825"/>
    <w:rsid w:val="001B7F21"/>
    <w:rsid w:val="001C5A8B"/>
    <w:rsid w:val="001E1E3B"/>
    <w:rsid w:val="001E2F0A"/>
    <w:rsid w:val="001E507F"/>
    <w:rsid w:val="001E563E"/>
    <w:rsid w:val="0020174D"/>
    <w:rsid w:val="0020617A"/>
    <w:rsid w:val="00213DE2"/>
    <w:rsid w:val="00216E08"/>
    <w:rsid w:val="00222B04"/>
    <w:rsid w:val="00226B3C"/>
    <w:rsid w:val="00232178"/>
    <w:rsid w:val="00232C26"/>
    <w:rsid w:val="00232D69"/>
    <w:rsid w:val="0023333B"/>
    <w:rsid w:val="0024427F"/>
    <w:rsid w:val="00244A47"/>
    <w:rsid w:val="00261EF2"/>
    <w:rsid w:val="00266B50"/>
    <w:rsid w:val="00270674"/>
    <w:rsid w:val="002742D1"/>
    <w:rsid w:val="00295C29"/>
    <w:rsid w:val="002976AC"/>
    <w:rsid w:val="002A2BEE"/>
    <w:rsid w:val="002A3755"/>
    <w:rsid w:val="002B2892"/>
    <w:rsid w:val="002C7856"/>
    <w:rsid w:val="002D2350"/>
    <w:rsid w:val="002E1897"/>
    <w:rsid w:val="002E4BB8"/>
    <w:rsid w:val="002F2376"/>
    <w:rsid w:val="003172E5"/>
    <w:rsid w:val="00322B00"/>
    <w:rsid w:val="00330188"/>
    <w:rsid w:val="00350AE7"/>
    <w:rsid w:val="00352550"/>
    <w:rsid w:val="0036533F"/>
    <w:rsid w:val="0036765C"/>
    <w:rsid w:val="00367C89"/>
    <w:rsid w:val="00373BCF"/>
    <w:rsid w:val="003943CB"/>
    <w:rsid w:val="003A1AB8"/>
    <w:rsid w:val="003A6EC4"/>
    <w:rsid w:val="003C01AA"/>
    <w:rsid w:val="003D09C3"/>
    <w:rsid w:val="003D2D38"/>
    <w:rsid w:val="003D76EC"/>
    <w:rsid w:val="003D7760"/>
    <w:rsid w:val="003E2556"/>
    <w:rsid w:val="003F548F"/>
    <w:rsid w:val="003F7074"/>
    <w:rsid w:val="00402E44"/>
    <w:rsid w:val="00414617"/>
    <w:rsid w:val="00427F9F"/>
    <w:rsid w:val="004353FC"/>
    <w:rsid w:val="00472FAE"/>
    <w:rsid w:val="00474C83"/>
    <w:rsid w:val="00477D77"/>
    <w:rsid w:val="004A0661"/>
    <w:rsid w:val="004C55F9"/>
    <w:rsid w:val="004D1431"/>
    <w:rsid w:val="004E0332"/>
    <w:rsid w:val="005120A2"/>
    <w:rsid w:val="0051295A"/>
    <w:rsid w:val="00515481"/>
    <w:rsid w:val="00517E30"/>
    <w:rsid w:val="00520BD1"/>
    <w:rsid w:val="00532B8A"/>
    <w:rsid w:val="00543309"/>
    <w:rsid w:val="005439B0"/>
    <w:rsid w:val="00545BD9"/>
    <w:rsid w:val="00545C74"/>
    <w:rsid w:val="005669D3"/>
    <w:rsid w:val="00571D86"/>
    <w:rsid w:val="00577454"/>
    <w:rsid w:val="00577848"/>
    <w:rsid w:val="00597A3E"/>
    <w:rsid w:val="005A392C"/>
    <w:rsid w:val="005A44C4"/>
    <w:rsid w:val="005B0DC8"/>
    <w:rsid w:val="005C18D9"/>
    <w:rsid w:val="005C3ECC"/>
    <w:rsid w:val="005C6336"/>
    <w:rsid w:val="005E2447"/>
    <w:rsid w:val="005E775B"/>
    <w:rsid w:val="00605E0F"/>
    <w:rsid w:val="00612F18"/>
    <w:rsid w:val="00614111"/>
    <w:rsid w:val="00617FBD"/>
    <w:rsid w:val="006229A0"/>
    <w:rsid w:val="00655D5D"/>
    <w:rsid w:val="006564E5"/>
    <w:rsid w:val="00663D10"/>
    <w:rsid w:val="00667DD4"/>
    <w:rsid w:val="00681358"/>
    <w:rsid w:val="006A1377"/>
    <w:rsid w:val="006C2D93"/>
    <w:rsid w:val="006C41EB"/>
    <w:rsid w:val="006C681B"/>
    <w:rsid w:val="006F15D5"/>
    <w:rsid w:val="00702845"/>
    <w:rsid w:val="007043A5"/>
    <w:rsid w:val="007163B4"/>
    <w:rsid w:val="00722BDE"/>
    <w:rsid w:val="00731CCF"/>
    <w:rsid w:val="00735E7E"/>
    <w:rsid w:val="00750A27"/>
    <w:rsid w:val="00755811"/>
    <w:rsid w:val="00757E86"/>
    <w:rsid w:val="0076366E"/>
    <w:rsid w:val="0078091C"/>
    <w:rsid w:val="00781186"/>
    <w:rsid w:val="00783773"/>
    <w:rsid w:val="00786026"/>
    <w:rsid w:val="007A32EB"/>
    <w:rsid w:val="007A784D"/>
    <w:rsid w:val="007A7AD4"/>
    <w:rsid w:val="007B07AB"/>
    <w:rsid w:val="007B711D"/>
    <w:rsid w:val="007C5430"/>
    <w:rsid w:val="007C58CF"/>
    <w:rsid w:val="007D2386"/>
    <w:rsid w:val="007E7042"/>
    <w:rsid w:val="0081704A"/>
    <w:rsid w:val="008242E0"/>
    <w:rsid w:val="00840D7C"/>
    <w:rsid w:val="008637F7"/>
    <w:rsid w:val="008763F6"/>
    <w:rsid w:val="00886B90"/>
    <w:rsid w:val="008953A4"/>
    <w:rsid w:val="008969C7"/>
    <w:rsid w:val="008B5460"/>
    <w:rsid w:val="008F10AC"/>
    <w:rsid w:val="008F2670"/>
    <w:rsid w:val="0090678D"/>
    <w:rsid w:val="00912C0C"/>
    <w:rsid w:val="009206CC"/>
    <w:rsid w:val="00927FA9"/>
    <w:rsid w:val="009306D3"/>
    <w:rsid w:val="00943C6E"/>
    <w:rsid w:val="0094750D"/>
    <w:rsid w:val="00947C08"/>
    <w:rsid w:val="00952A4A"/>
    <w:rsid w:val="00952DF7"/>
    <w:rsid w:val="00955B0D"/>
    <w:rsid w:val="00967277"/>
    <w:rsid w:val="00976CBB"/>
    <w:rsid w:val="009805B6"/>
    <w:rsid w:val="00981446"/>
    <w:rsid w:val="009839C7"/>
    <w:rsid w:val="00995908"/>
    <w:rsid w:val="009B6791"/>
    <w:rsid w:val="009B76DD"/>
    <w:rsid w:val="009C1321"/>
    <w:rsid w:val="009C2CAB"/>
    <w:rsid w:val="009D62C8"/>
    <w:rsid w:val="009E09CA"/>
    <w:rsid w:val="009E4312"/>
    <w:rsid w:val="00A038D7"/>
    <w:rsid w:val="00A173F2"/>
    <w:rsid w:val="00A27EF2"/>
    <w:rsid w:val="00A32FA0"/>
    <w:rsid w:val="00A34542"/>
    <w:rsid w:val="00A42D1B"/>
    <w:rsid w:val="00A43D87"/>
    <w:rsid w:val="00A4775F"/>
    <w:rsid w:val="00A51641"/>
    <w:rsid w:val="00A7678F"/>
    <w:rsid w:val="00A9390C"/>
    <w:rsid w:val="00AA1635"/>
    <w:rsid w:val="00AA3CE7"/>
    <w:rsid w:val="00AC36EE"/>
    <w:rsid w:val="00AC6899"/>
    <w:rsid w:val="00AC71AD"/>
    <w:rsid w:val="00AE140A"/>
    <w:rsid w:val="00AE7083"/>
    <w:rsid w:val="00AF0987"/>
    <w:rsid w:val="00AF2861"/>
    <w:rsid w:val="00AF7909"/>
    <w:rsid w:val="00B42BF3"/>
    <w:rsid w:val="00B44328"/>
    <w:rsid w:val="00B47D4A"/>
    <w:rsid w:val="00B504EC"/>
    <w:rsid w:val="00B53389"/>
    <w:rsid w:val="00B60E8E"/>
    <w:rsid w:val="00B63335"/>
    <w:rsid w:val="00B64B29"/>
    <w:rsid w:val="00B776F9"/>
    <w:rsid w:val="00B81D9F"/>
    <w:rsid w:val="00B95FFA"/>
    <w:rsid w:val="00BA44F5"/>
    <w:rsid w:val="00BC0091"/>
    <w:rsid w:val="00BC2284"/>
    <w:rsid w:val="00BD6542"/>
    <w:rsid w:val="00BE1B04"/>
    <w:rsid w:val="00BE2BDF"/>
    <w:rsid w:val="00BE7586"/>
    <w:rsid w:val="00BE7B78"/>
    <w:rsid w:val="00BF0D83"/>
    <w:rsid w:val="00BF1A1B"/>
    <w:rsid w:val="00BF2017"/>
    <w:rsid w:val="00BF556E"/>
    <w:rsid w:val="00C30CB6"/>
    <w:rsid w:val="00C364CE"/>
    <w:rsid w:val="00C40049"/>
    <w:rsid w:val="00C418C9"/>
    <w:rsid w:val="00C52215"/>
    <w:rsid w:val="00C54DB5"/>
    <w:rsid w:val="00C61506"/>
    <w:rsid w:val="00C63DFF"/>
    <w:rsid w:val="00C6724C"/>
    <w:rsid w:val="00C71322"/>
    <w:rsid w:val="00C7675C"/>
    <w:rsid w:val="00C81D47"/>
    <w:rsid w:val="00C85179"/>
    <w:rsid w:val="00C85455"/>
    <w:rsid w:val="00C96506"/>
    <w:rsid w:val="00CA3C29"/>
    <w:rsid w:val="00CB422F"/>
    <w:rsid w:val="00CB6051"/>
    <w:rsid w:val="00CC5E60"/>
    <w:rsid w:val="00CD2288"/>
    <w:rsid w:val="00CD53AD"/>
    <w:rsid w:val="00CF22FD"/>
    <w:rsid w:val="00CF3601"/>
    <w:rsid w:val="00CF752C"/>
    <w:rsid w:val="00D075C0"/>
    <w:rsid w:val="00D17C00"/>
    <w:rsid w:val="00D22AAE"/>
    <w:rsid w:val="00D26192"/>
    <w:rsid w:val="00D40495"/>
    <w:rsid w:val="00D4688D"/>
    <w:rsid w:val="00D521F0"/>
    <w:rsid w:val="00D640D2"/>
    <w:rsid w:val="00D739E4"/>
    <w:rsid w:val="00D83912"/>
    <w:rsid w:val="00D91638"/>
    <w:rsid w:val="00D93D75"/>
    <w:rsid w:val="00DC3A7A"/>
    <w:rsid w:val="00DD3853"/>
    <w:rsid w:val="00DD3FB6"/>
    <w:rsid w:val="00DE46C7"/>
    <w:rsid w:val="00DE5708"/>
    <w:rsid w:val="00DF5FD5"/>
    <w:rsid w:val="00DF6D97"/>
    <w:rsid w:val="00E108C0"/>
    <w:rsid w:val="00E2137E"/>
    <w:rsid w:val="00E22856"/>
    <w:rsid w:val="00E24612"/>
    <w:rsid w:val="00E24FCB"/>
    <w:rsid w:val="00E30CBA"/>
    <w:rsid w:val="00E32B9C"/>
    <w:rsid w:val="00E35488"/>
    <w:rsid w:val="00E35D14"/>
    <w:rsid w:val="00E409B4"/>
    <w:rsid w:val="00E40AE9"/>
    <w:rsid w:val="00E460E5"/>
    <w:rsid w:val="00E475A9"/>
    <w:rsid w:val="00E51897"/>
    <w:rsid w:val="00E54AB4"/>
    <w:rsid w:val="00E656C4"/>
    <w:rsid w:val="00E8348C"/>
    <w:rsid w:val="00E9220A"/>
    <w:rsid w:val="00E951CE"/>
    <w:rsid w:val="00EB01FC"/>
    <w:rsid w:val="00EB355E"/>
    <w:rsid w:val="00EB55F6"/>
    <w:rsid w:val="00EB749C"/>
    <w:rsid w:val="00EC0E28"/>
    <w:rsid w:val="00EE469C"/>
    <w:rsid w:val="00EE7C79"/>
    <w:rsid w:val="00F21B13"/>
    <w:rsid w:val="00F27FB6"/>
    <w:rsid w:val="00F50790"/>
    <w:rsid w:val="00F559F5"/>
    <w:rsid w:val="00F82F52"/>
    <w:rsid w:val="00F9577D"/>
    <w:rsid w:val="00F9762B"/>
    <w:rsid w:val="00FA46F1"/>
    <w:rsid w:val="00FA57CF"/>
    <w:rsid w:val="00FA72AE"/>
    <w:rsid w:val="00FC1774"/>
    <w:rsid w:val="00FD0AC2"/>
    <w:rsid w:val="00FD1EDE"/>
    <w:rsid w:val="00FD3E61"/>
    <w:rsid w:val="00FD5E73"/>
    <w:rsid w:val="00FE018A"/>
    <w:rsid w:val="00FF1484"/>
    <w:rsid w:val="00FF384D"/>
    <w:rsid w:val="00FF4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65EC1A"/>
  <w15:chartTrackingRefBased/>
  <w15:docId w15:val="{5A28EDC9-A5AA-40D2-B917-94B18588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37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7F7"/>
    <w:rPr>
      <w:rFonts w:asciiTheme="majorHAnsi" w:eastAsiaTheme="majorEastAsia" w:hAnsiTheme="majorHAnsi" w:cstheme="majorBidi"/>
      <w:sz w:val="18"/>
      <w:szCs w:val="18"/>
    </w:rPr>
  </w:style>
  <w:style w:type="paragraph" w:styleId="a6">
    <w:name w:val="header"/>
    <w:basedOn w:val="a"/>
    <w:link w:val="a7"/>
    <w:uiPriority w:val="99"/>
    <w:unhideWhenUsed/>
    <w:rsid w:val="007E7042"/>
    <w:pPr>
      <w:tabs>
        <w:tab w:val="center" w:pos="4252"/>
        <w:tab w:val="right" w:pos="8504"/>
      </w:tabs>
      <w:snapToGrid w:val="0"/>
    </w:pPr>
  </w:style>
  <w:style w:type="character" w:customStyle="1" w:styleId="a7">
    <w:name w:val="ヘッダー (文字)"/>
    <w:basedOn w:val="a0"/>
    <w:link w:val="a6"/>
    <w:uiPriority w:val="99"/>
    <w:rsid w:val="007E7042"/>
  </w:style>
  <w:style w:type="paragraph" w:styleId="a8">
    <w:name w:val="footer"/>
    <w:basedOn w:val="a"/>
    <w:link w:val="a9"/>
    <w:uiPriority w:val="99"/>
    <w:unhideWhenUsed/>
    <w:rsid w:val="007E7042"/>
    <w:pPr>
      <w:tabs>
        <w:tab w:val="center" w:pos="4252"/>
        <w:tab w:val="right" w:pos="8504"/>
      </w:tabs>
      <w:snapToGrid w:val="0"/>
    </w:pPr>
  </w:style>
  <w:style w:type="character" w:customStyle="1" w:styleId="a9">
    <w:name w:val="フッター (文字)"/>
    <w:basedOn w:val="a0"/>
    <w:link w:val="a8"/>
    <w:uiPriority w:val="99"/>
    <w:rsid w:val="007E7042"/>
  </w:style>
  <w:style w:type="character" w:styleId="aa">
    <w:name w:val="annotation reference"/>
    <w:basedOn w:val="a0"/>
    <w:uiPriority w:val="99"/>
    <w:semiHidden/>
    <w:unhideWhenUsed/>
    <w:rsid w:val="00C96506"/>
    <w:rPr>
      <w:sz w:val="18"/>
      <w:szCs w:val="18"/>
    </w:rPr>
  </w:style>
  <w:style w:type="paragraph" w:styleId="ab">
    <w:name w:val="annotation text"/>
    <w:basedOn w:val="a"/>
    <w:link w:val="ac"/>
    <w:uiPriority w:val="99"/>
    <w:unhideWhenUsed/>
    <w:rsid w:val="00C96506"/>
    <w:pPr>
      <w:jc w:val="left"/>
    </w:pPr>
  </w:style>
  <w:style w:type="character" w:customStyle="1" w:styleId="ac">
    <w:name w:val="コメント文字列 (文字)"/>
    <w:basedOn w:val="a0"/>
    <w:link w:val="ab"/>
    <w:uiPriority w:val="99"/>
    <w:rsid w:val="00C96506"/>
  </w:style>
  <w:style w:type="paragraph" w:styleId="ad">
    <w:name w:val="annotation subject"/>
    <w:basedOn w:val="ab"/>
    <w:next w:val="ab"/>
    <w:link w:val="ae"/>
    <w:uiPriority w:val="99"/>
    <w:semiHidden/>
    <w:unhideWhenUsed/>
    <w:rsid w:val="00C96506"/>
    <w:rPr>
      <w:b/>
      <w:bCs/>
    </w:rPr>
  </w:style>
  <w:style w:type="character" w:customStyle="1" w:styleId="ae">
    <w:name w:val="コメント内容 (文字)"/>
    <w:basedOn w:val="ac"/>
    <w:link w:val="ad"/>
    <w:uiPriority w:val="99"/>
    <w:semiHidden/>
    <w:rsid w:val="00C96506"/>
    <w:rPr>
      <w:b/>
      <w:bCs/>
    </w:rPr>
  </w:style>
  <w:style w:type="table" w:customStyle="1" w:styleId="1">
    <w:name w:val="表 (格子)1"/>
    <w:basedOn w:val="a1"/>
    <w:next w:val="a3"/>
    <w:rsid w:val="00663D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2E69-B92B-494C-ADF8-6CB33930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1164</Words>
  <Characters>6641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市川翔</dc:creator>
  <cp:keywords/>
  <dc:description/>
  <cp:lastModifiedBy>杵渕　桂一朗</cp:lastModifiedBy>
  <cp:revision>18</cp:revision>
  <cp:lastPrinted>2022-12-12T02:39:00Z</cp:lastPrinted>
  <dcterms:created xsi:type="dcterms:W3CDTF">2022-12-20T23:45:00Z</dcterms:created>
  <dcterms:modified xsi:type="dcterms:W3CDTF">2023-07-05T07:11:00Z</dcterms:modified>
</cp:coreProperties>
</file>