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EDA8C" w14:textId="4DA9B6B9" w:rsidR="00F01595" w:rsidRPr="00F01595" w:rsidRDefault="00F01595" w:rsidP="00F01595">
      <w:pPr>
        <w:jc w:val="center"/>
        <w:rPr>
          <w:rFonts w:ascii="ＭＳ ゴシック" w:eastAsia="ＭＳ ゴシック" w:hAnsi="ＭＳ ゴシック"/>
        </w:rPr>
      </w:pPr>
      <w:r w:rsidRPr="00F01595">
        <w:rPr>
          <w:rFonts w:ascii="ＭＳ ゴシック" w:eastAsia="ＭＳ ゴシック" w:hAnsi="ＭＳ ゴシック" w:hint="eastAsia"/>
        </w:rPr>
        <w:t>音楽科学習指導案</w:t>
      </w:r>
    </w:p>
    <w:p w14:paraId="64DDF678" w14:textId="13F3EE64" w:rsidR="00F01595" w:rsidRDefault="00F01595" w:rsidP="00F01595">
      <w:pPr>
        <w:jc w:val="right"/>
        <w:rPr>
          <w:rFonts w:ascii="ＭＳ 明朝" w:eastAsia="ＭＳ 明朝" w:hAnsi="ＭＳ 明朝"/>
        </w:rPr>
      </w:pPr>
    </w:p>
    <w:tbl>
      <w:tblPr>
        <w:tblW w:w="0" w:type="auto"/>
        <w:tblInd w:w="5688" w:type="dxa"/>
        <w:tblLook w:val="04A0" w:firstRow="1" w:lastRow="0" w:firstColumn="1" w:lastColumn="0" w:noHBand="0" w:noVBand="1"/>
      </w:tblPr>
      <w:tblGrid>
        <w:gridCol w:w="867"/>
        <w:gridCol w:w="2801"/>
      </w:tblGrid>
      <w:tr w:rsidR="00A87123" w:rsidRPr="009A5731" w14:paraId="275B2181" w14:textId="77777777" w:rsidTr="009532E4">
        <w:trPr>
          <w:trHeight w:val="256"/>
        </w:trPr>
        <w:tc>
          <w:tcPr>
            <w:tcW w:w="867" w:type="dxa"/>
            <w:shd w:val="clear" w:color="auto" w:fill="auto"/>
            <w:vAlign w:val="center"/>
          </w:tcPr>
          <w:p w14:paraId="32A5FF91" w14:textId="4B426427" w:rsidR="00A87123" w:rsidRPr="00A87123" w:rsidRDefault="00A87123" w:rsidP="00A87123">
            <w:pPr>
              <w:rPr>
                <w:rFonts w:ascii="ＭＳ 明朝" w:eastAsia="ＭＳ 明朝" w:hAnsi="ＭＳ 明朝"/>
              </w:rPr>
            </w:pPr>
            <w:r w:rsidRPr="00A87123">
              <w:rPr>
                <w:rFonts w:ascii="ＭＳ 明朝" w:eastAsia="ＭＳ 明朝" w:hAnsi="ＭＳ 明朝" w:hint="eastAsia"/>
              </w:rPr>
              <w:t>日</w:t>
            </w:r>
            <w:r w:rsidR="00140565">
              <w:rPr>
                <w:rFonts w:ascii="ＭＳ 明朝" w:eastAsia="ＭＳ 明朝" w:hAnsi="ＭＳ 明朝" w:hint="eastAsia"/>
              </w:rPr>
              <w:t xml:space="preserve">　</w:t>
            </w:r>
            <w:r w:rsidRPr="00A87123">
              <w:rPr>
                <w:rFonts w:ascii="ＭＳ 明朝" w:eastAsia="ＭＳ 明朝" w:hAnsi="ＭＳ 明朝" w:hint="eastAsia"/>
              </w:rPr>
              <w:t>時</w:t>
            </w:r>
          </w:p>
        </w:tc>
        <w:tc>
          <w:tcPr>
            <w:tcW w:w="2801" w:type="dxa"/>
            <w:shd w:val="clear" w:color="auto" w:fill="auto"/>
            <w:vAlign w:val="center"/>
          </w:tcPr>
          <w:p w14:paraId="254A1D84" w14:textId="747C9380" w:rsidR="00A87123" w:rsidRPr="00A87123" w:rsidRDefault="00A87123" w:rsidP="00A87123">
            <w:pPr>
              <w:rPr>
                <w:rFonts w:ascii="ＭＳ 明朝" w:eastAsia="ＭＳ 明朝" w:hAnsi="ＭＳ 明朝"/>
              </w:rPr>
            </w:pPr>
            <w:r w:rsidRPr="00A87123">
              <w:rPr>
                <w:rFonts w:ascii="ＭＳ 明朝" w:eastAsia="ＭＳ 明朝" w:hAnsi="ＭＳ 明朝" w:hint="eastAsia"/>
              </w:rPr>
              <w:t>令和</w:t>
            </w:r>
            <w:r w:rsidR="00D538BC">
              <w:rPr>
                <w:rFonts w:ascii="ＭＳ 明朝" w:eastAsia="ＭＳ 明朝" w:hAnsi="ＭＳ 明朝" w:hint="eastAsia"/>
              </w:rPr>
              <w:t>〇</w:t>
            </w:r>
            <w:r w:rsidRPr="00A87123">
              <w:rPr>
                <w:rFonts w:ascii="ＭＳ 明朝" w:eastAsia="ＭＳ 明朝" w:hAnsi="ＭＳ 明朝" w:hint="eastAsia"/>
              </w:rPr>
              <w:t>年</w:t>
            </w:r>
            <w:r w:rsidR="00D538BC">
              <w:rPr>
                <w:rFonts w:ascii="ＭＳ 明朝" w:eastAsia="ＭＳ 明朝" w:hAnsi="ＭＳ 明朝" w:hint="eastAsia"/>
              </w:rPr>
              <w:t>〇</w:t>
            </w:r>
            <w:r w:rsidRPr="00A87123">
              <w:rPr>
                <w:rFonts w:ascii="ＭＳ 明朝" w:eastAsia="ＭＳ 明朝" w:hAnsi="ＭＳ 明朝" w:hint="eastAsia"/>
              </w:rPr>
              <w:t>月</w:t>
            </w:r>
            <w:r w:rsidR="00D538BC">
              <w:rPr>
                <w:rFonts w:ascii="ＭＳ 明朝" w:eastAsia="ＭＳ 明朝" w:hAnsi="ＭＳ 明朝" w:hint="eastAsia"/>
              </w:rPr>
              <w:t>〇</w:t>
            </w:r>
            <w:r w:rsidRPr="00A87123">
              <w:rPr>
                <w:rFonts w:ascii="ＭＳ 明朝" w:eastAsia="ＭＳ 明朝" w:hAnsi="ＭＳ 明朝" w:hint="eastAsia"/>
              </w:rPr>
              <w:t>日（</w:t>
            </w:r>
            <w:r w:rsidR="00D538BC">
              <w:rPr>
                <w:rFonts w:ascii="ＭＳ 明朝" w:eastAsia="ＭＳ 明朝" w:hAnsi="ＭＳ 明朝" w:hint="eastAsia"/>
              </w:rPr>
              <w:t>〇</w:t>
            </w:r>
            <w:r w:rsidRPr="00A87123">
              <w:rPr>
                <w:rFonts w:ascii="ＭＳ 明朝" w:eastAsia="ＭＳ 明朝" w:hAnsi="ＭＳ 明朝" w:hint="eastAsia"/>
              </w:rPr>
              <w:t>）</w:t>
            </w:r>
          </w:p>
        </w:tc>
      </w:tr>
      <w:tr w:rsidR="00A87123" w:rsidRPr="009A5731" w14:paraId="04BDD080" w14:textId="77777777" w:rsidTr="009532E4">
        <w:trPr>
          <w:trHeight w:val="250"/>
        </w:trPr>
        <w:tc>
          <w:tcPr>
            <w:tcW w:w="867" w:type="dxa"/>
            <w:shd w:val="clear" w:color="auto" w:fill="auto"/>
            <w:vAlign w:val="center"/>
          </w:tcPr>
          <w:p w14:paraId="6E210F74" w14:textId="77777777" w:rsidR="00A87123" w:rsidRPr="00A87123" w:rsidRDefault="00A87123" w:rsidP="00A87123">
            <w:pPr>
              <w:rPr>
                <w:rFonts w:ascii="ＭＳ 明朝" w:eastAsia="ＭＳ 明朝" w:hAnsi="ＭＳ 明朝"/>
              </w:rPr>
            </w:pPr>
          </w:p>
        </w:tc>
        <w:tc>
          <w:tcPr>
            <w:tcW w:w="2801" w:type="dxa"/>
            <w:shd w:val="clear" w:color="auto" w:fill="auto"/>
            <w:vAlign w:val="center"/>
          </w:tcPr>
          <w:p w14:paraId="055ABAD2" w14:textId="0889853E" w:rsidR="00A87123" w:rsidRPr="00A87123" w:rsidRDefault="00A87123" w:rsidP="00A87123">
            <w:pPr>
              <w:rPr>
                <w:rFonts w:ascii="ＭＳ 明朝" w:eastAsia="ＭＳ 明朝" w:hAnsi="ＭＳ 明朝"/>
              </w:rPr>
            </w:pPr>
            <w:r w:rsidRPr="00A87123">
              <w:rPr>
                <w:rFonts w:ascii="ＭＳ 明朝" w:eastAsia="ＭＳ 明朝" w:hAnsi="ＭＳ 明朝" w:hint="eastAsia"/>
              </w:rPr>
              <w:t>第５校時　13:</w:t>
            </w:r>
            <w:r>
              <w:rPr>
                <w:rFonts w:ascii="ＭＳ 明朝" w:eastAsia="ＭＳ 明朝" w:hAnsi="ＭＳ 明朝"/>
              </w:rPr>
              <w:t>30</w:t>
            </w:r>
            <w:r w:rsidRPr="00A87123">
              <w:rPr>
                <w:rFonts w:ascii="ＭＳ 明朝" w:eastAsia="ＭＳ 明朝" w:hAnsi="ＭＳ 明朝" w:hint="eastAsia"/>
              </w:rPr>
              <w:t>～14:</w:t>
            </w:r>
            <w:r>
              <w:rPr>
                <w:rFonts w:ascii="ＭＳ 明朝" w:eastAsia="ＭＳ 明朝" w:hAnsi="ＭＳ 明朝"/>
              </w:rPr>
              <w:t>20</w:t>
            </w:r>
          </w:p>
        </w:tc>
      </w:tr>
      <w:tr w:rsidR="00A87123" w:rsidRPr="009A5731" w14:paraId="7B35631E" w14:textId="77777777" w:rsidTr="009532E4">
        <w:trPr>
          <w:trHeight w:val="198"/>
        </w:trPr>
        <w:tc>
          <w:tcPr>
            <w:tcW w:w="867" w:type="dxa"/>
            <w:shd w:val="clear" w:color="auto" w:fill="auto"/>
            <w:vAlign w:val="center"/>
          </w:tcPr>
          <w:p w14:paraId="00F4798C" w14:textId="5180D92A" w:rsidR="00A87123" w:rsidRPr="00A87123" w:rsidRDefault="009532E4" w:rsidP="00A87123">
            <w:pPr>
              <w:rPr>
                <w:rFonts w:ascii="ＭＳ 明朝" w:eastAsia="ＭＳ 明朝" w:hAnsi="ＭＳ 明朝"/>
              </w:rPr>
            </w:pPr>
            <w:r>
              <w:rPr>
                <w:rFonts w:ascii="ＭＳ 明朝" w:eastAsia="ＭＳ 明朝" w:hAnsi="ＭＳ 明朝" w:hint="eastAsia"/>
              </w:rPr>
              <w:t>学校名</w:t>
            </w:r>
            <w:r w:rsidR="00A87123" w:rsidRPr="00A87123">
              <w:rPr>
                <w:rFonts w:ascii="ＭＳ 明朝" w:eastAsia="ＭＳ 明朝" w:hAnsi="ＭＳ 明朝" w:hint="eastAsia"/>
              </w:rPr>
              <w:t>対</w:t>
            </w:r>
            <w:r w:rsidR="00140565">
              <w:rPr>
                <w:rFonts w:ascii="ＭＳ 明朝" w:eastAsia="ＭＳ 明朝" w:hAnsi="ＭＳ 明朝" w:hint="eastAsia"/>
              </w:rPr>
              <w:t xml:space="preserve">　</w:t>
            </w:r>
            <w:r w:rsidR="00A87123" w:rsidRPr="00A87123">
              <w:rPr>
                <w:rFonts w:ascii="ＭＳ 明朝" w:eastAsia="ＭＳ 明朝" w:hAnsi="ＭＳ 明朝" w:hint="eastAsia"/>
              </w:rPr>
              <w:t>象</w:t>
            </w:r>
          </w:p>
        </w:tc>
        <w:tc>
          <w:tcPr>
            <w:tcW w:w="2801" w:type="dxa"/>
            <w:shd w:val="clear" w:color="auto" w:fill="auto"/>
            <w:vAlign w:val="center"/>
          </w:tcPr>
          <w:p w14:paraId="3568D40F" w14:textId="0EB722DD" w:rsidR="009532E4" w:rsidRDefault="009532E4" w:rsidP="00A87123">
            <w:pPr>
              <w:rPr>
                <w:rFonts w:ascii="ＭＳ 明朝" w:eastAsia="ＭＳ 明朝" w:hAnsi="ＭＳ 明朝"/>
              </w:rPr>
            </w:pPr>
            <w:r>
              <w:rPr>
                <w:rFonts w:ascii="ＭＳ 明朝" w:eastAsia="ＭＳ 明朝" w:hAnsi="ＭＳ 明朝" w:hint="eastAsia"/>
              </w:rPr>
              <w:t>中学校</w:t>
            </w:r>
          </w:p>
          <w:p w14:paraId="3DE7A86E" w14:textId="2475C07B" w:rsidR="00A87123" w:rsidRPr="00A87123" w:rsidRDefault="00A87123" w:rsidP="00D538BC">
            <w:pPr>
              <w:rPr>
                <w:rFonts w:ascii="ＭＳ 明朝" w:eastAsia="ＭＳ 明朝" w:hAnsi="ＭＳ 明朝"/>
              </w:rPr>
            </w:pPr>
            <w:r w:rsidRPr="00A87123">
              <w:rPr>
                <w:rFonts w:ascii="ＭＳ 明朝" w:eastAsia="ＭＳ 明朝" w:hAnsi="ＭＳ 明朝" w:hint="eastAsia"/>
              </w:rPr>
              <w:t>第２学年</w:t>
            </w:r>
          </w:p>
        </w:tc>
      </w:tr>
      <w:tr w:rsidR="00A87123" w:rsidRPr="009A5731" w14:paraId="2DBC8004" w14:textId="77777777" w:rsidTr="009532E4">
        <w:trPr>
          <w:trHeight w:val="274"/>
        </w:trPr>
        <w:tc>
          <w:tcPr>
            <w:tcW w:w="867" w:type="dxa"/>
            <w:shd w:val="clear" w:color="auto" w:fill="auto"/>
            <w:vAlign w:val="center"/>
          </w:tcPr>
          <w:p w14:paraId="4A28756D" w14:textId="49074EDC" w:rsidR="00A87123" w:rsidRPr="00A87123" w:rsidRDefault="009532E4" w:rsidP="00A87123">
            <w:pPr>
              <w:rPr>
                <w:rFonts w:ascii="ＭＳ 明朝" w:eastAsia="ＭＳ 明朝" w:hAnsi="ＭＳ 明朝"/>
              </w:rPr>
            </w:pPr>
            <w:r>
              <w:rPr>
                <w:rFonts w:ascii="ＭＳ 明朝" w:eastAsia="ＭＳ 明朝" w:hAnsi="ＭＳ 明朝" w:hint="eastAsia"/>
              </w:rPr>
              <w:t>会　場</w:t>
            </w:r>
          </w:p>
        </w:tc>
        <w:tc>
          <w:tcPr>
            <w:tcW w:w="2801" w:type="dxa"/>
            <w:shd w:val="clear" w:color="auto" w:fill="auto"/>
            <w:vAlign w:val="center"/>
          </w:tcPr>
          <w:p w14:paraId="0D2DB66F" w14:textId="53CE62DA" w:rsidR="00A87123" w:rsidRPr="00A87123" w:rsidRDefault="009532E4" w:rsidP="00A87123">
            <w:pPr>
              <w:rPr>
                <w:rFonts w:ascii="ＭＳ 明朝" w:eastAsia="ＭＳ 明朝" w:hAnsi="ＭＳ 明朝"/>
              </w:rPr>
            </w:pPr>
            <w:r>
              <w:rPr>
                <w:rFonts w:ascii="ＭＳ 明朝" w:eastAsia="ＭＳ 明朝" w:hAnsi="ＭＳ 明朝" w:hint="eastAsia"/>
              </w:rPr>
              <w:t>音楽室</w:t>
            </w:r>
          </w:p>
        </w:tc>
      </w:tr>
      <w:tr w:rsidR="009532E4" w:rsidRPr="009A5731" w14:paraId="1CE1B7A8" w14:textId="77777777" w:rsidTr="009532E4">
        <w:trPr>
          <w:trHeight w:val="349"/>
        </w:trPr>
        <w:tc>
          <w:tcPr>
            <w:tcW w:w="867" w:type="dxa"/>
            <w:shd w:val="clear" w:color="auto" w:fill="auto"/>
            <w:vAlign w:val="center"/>
          </w:tcPr>
          <w:p w14:paraId="3387DC11" w14:textId="32696AB5" w:rsidR="009532E4" w:rsidRPr="00A87123" w:rsidRDefault="009532E4" w:rsidP="00A87123">
            <w:pPr>
              <w:rPr>
                <w:rFonts w:ascii="ＭＳ 明朝" w:eastAsia="ＭＳ 明朝" w:hAnsi="ＭＳ 明朝"/>
              </w:rPr>
            </w:pPr>
            <w:r>
              <w:rPr>
                <w:rFonts w:ascii="ＭＳ 明朝" w:eastAsia="ＭＳ 明朝" w:hAnsi="ＭＳ 明朝" w:hint="eastAsia"/>
              </w:rPr>
              <w:t>授業者</w:t>
            </w:r>
          </w:p>
        </w:tc>
        <w:tc>
          <w:tcPr>
            <w:tcW w:w="2801" w:type="dxa"/>
            <w:shd w:val="clear" w:color="auto" w:fill="auto"/>
            <w:vAlign w:val="center"/>
          </w:tcPr>
          <w:p w14:paraId="7E123E01" w14:textId="26D58A6B" w:rsidR="009532E4" w:rsidRPr="00A87123" w:rsidRDefault="00D538BC" w:rsidP="00A87123">
            <w:pPr>
              <w:rPr>
                <w:rFonts w:ascii="ＭＳ 明朝" w:eastAsia="ＭＳ 明朝" w:hAnsi="ＭＳ 明朝"/>
              </w:rPr>
            </w:pPr>
            <w:r>
              <w:rPr>
                <w:rFonts w:ascii="ＭＳ 明朝" w:eastAsia="ＭＳ 明朝" w:hAnsi="ＭＳ 明朝" w:hint="eastAsia"/>
              </w:rPr>
              <w:t>〇〇　〇〇</w:t>
            </w:r>
          </w:p>
        </w:tc>
      </w:tr>
    </w:tbl>
    <w:p w14:paraId="1ACCEB13" w14:textId="77777777" w:rsidR="007011FD" w:rsidRDefault="007011FD" w:rsidP="00F01595">
      <w:pPr>
        <w:wordWrap w:val="0"/>
        <w:ind w:right="1155"/>
        <w:jc w:val="center"/>
        <w:rPr>
          <w:rFonts w:ascii="ＭＳ 明朝" w:eastAsia="ＭＳ 明朝" w:hAnsi="ＭＳ 明朝"/>
        </w:rPr>
      </w:pPr>
    </w:p>
    <w:p w14:paraId="0993552D" w14:textId="605C9A98" w:rsidR="00F01595" w:rsidRDefault="00C4579B" w:rsidP="00F01595">
      <w:pPr>
        <w:wordWrap w:val="0"/>
        <w:ind w:right="1155"/>
        <w:jc w:val="center"/>
        <w:rPr>
          <w:rFonts w:ascii="ＭＳ 明朝" w:eastAsia="ＭＳ 明朝" w:hAnsi="ＭＳ 明朝"/>
        </w:rPr>
      </w:pPr>
      <w:r>
        <w:rPr>
          <w:rFonts w:ascii="ＭＳ 明朝" w:eastAsia="ＭＳ 明朝" w:hAnsi="ＭＳ 明朝" w:hint="eastAsia"/>
          <w:bdr w:val="single" w:sz="4" w:space="0" w:color="auto"/>
        </w:rPr>
        <w:t xml:space="preserve">　</w:t>
      </w:r>
      <w:r w:rsidR="00F01595" w:rsidRPr="00CC699A">
        <w:rPr>
          <w:rFonts w:ascii="ＭＳ 明朝" w:eastAsia="ＭＳ 明朝" w:hAnsi="ＭＳ 明朝" w:hint="eastAsia"/>
          <w:bdr w:val="single" w:sz="4" w:space="0" w:color="auto"/>
        </w:rPr>
        <w:t>第１期班テーマ：ねらいを明確にした授業づくり</w:t>
      </w:r>
      <w:r>
        <w:rPr>
          <w:rFonts w:ascii="ＭＳ 明朝" w:eastAsia="ＭＳ 明朝" w:hAnsi="ＭＳ 明朝" w:hint="eastAsia"/>
          <w:bdr w:val="single" w:sz="4" w:space="0" w:color="auto"/>
        </w:rPr>
        <w:t xml:space="preserve">　</w:t>
      </w:r>
    </w:p>
    <w:p w14:paraId="576A0548" w14:textId="76E917C4" w:rsidR="007011FD" w:rsidRDefault="007011FD" w:rsidP="00CC699A">
      <w:pPr>
        <w:ind w:right="1155"/>
        <w:jc w:val="left"/>
        <w:rPr>
          <w:rFonts w:ascii="ＭＳ ゴシック" w:eastAsia="ＭＳ ゴシック" w:hAnsi="ＭＳ ゴシック"/>
        </w:rPr>
      </w:pPr>
    </w:p>
    <w:p w14:paraId="3ECA2442" w14:textId="4AF295CF" w:rsidR="00F01595" w:rsidRDefault="00F01595" w:rsidP="00F01595">
      <w:pPr>
        <w:ind w:right="1155"/>
        <w:jc w:val="left"/>
        <w:rPr>
          <w:rFonts w:ascii="ＭＳ 明朝" w:eastAsia="ＭＳ 明朝" w:hAnsi="ＭＳ 明朝"/>
        </w:rPr>
      </w:pPr>
      <w:r w:rsidRPr="007011FD">
        <w:rPr>
          <w:rFonts w:ascii="ＭＳ ゴシック" w:eastAsia="ＭＳ ゴシック" w:hAnsi="ＭＳ ゴシック" w:hint="eastAsia"/>
        </w:rPr>
        <w:t>１　題材名</w:t>
      </w:r>
      <w:r>
        <w:rPr>
          <w:rFonts w:ascii="ＭＳ 明朝" w:eastAsia="ＭＳ 明朝" w:hAnsi="ＭＳ 明朝" w:hint="eastAsia"/>
        </w:rPr>
        <w:t xml:space="preserve">　</w:t>
      </w:r>
      <w:r w:rsidR="00D14E8E" w:rsidRPr="00D14E8E">
        <w:rPr>
          <w:rFonts w:ascii="ＭＳ 明朝" w:eastAsia="ＭＳ 明朝" w:hAnsi="ＭＳ 明朝" w:hint="eastAsia"/>
        </w:rPr>
        <w:t>曲想と音楽の構造との関わりを理解して、よさや美しさを味わおう</w:t>
      </w:r>
    </w:p>
    <w:p w14:paraId="64CEB178" w14:textId="687B4665" w:rsidR="00D14E8E" w:rsidRDefault="00D14E8E" w:rsidP="00F01595">
      <w:pPr>
        <w:ind w:right="1155"/>
        <w:jc w:val="left"/>
        <w:rPr>
          <w:rFonts w:ascii="ＭＳ 明朝" w:eastAsia="ＭＳ 明朝" w:hAnsi="ＭＳ 明朝"/>
        </w:rPr>
      </w:pPr>
    </w:p>
    <w:p w14:paraId="5C488FEB" w14:textId="2F247E41" w:rsidR="00D14E8E" w:rsidRPr="007011FD" w:rsidRDefault="00D14E8E" w:rsidP="00F01595">
      <w:pPr>
        <w:ind w:right="1155"/>
        <w:jc w:val="left"/>
        <w:rPr>
          <w:rFonts w:ascii="ＭＳ ゴシック" w:eastAsia="ＭＳ ゴシック" w:hAnsi="ＭＳ ゴシック"/>
        </w:rPr>
      </w:pPr>
      <w:r w:rsidRPr="007011FD">
        <w:rPr>
          <w:rFonts w:ascii="ＭＳ ゴシック" w:eastAsia="ＭＳ ゴシック" w:hAnsi="ＭＳ ゴシック" w:hint="eastAsia"/>
        </w:rPr>
        <w:t>２　題材の目標</w:t>
      </w:r>
    </w:p>
    <w:p w14:paraId="260C3ECF" w14:textId="6FB5B235" w:rsidR="00D14E8E" w:rsidRDefault="00D14E8E" w:rsidP="00F01595">
      <w:pPr>
        <w:ind w:right="1155"/>
        <w:jc w:val="left"/>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rPr>
        <w:t>)</w:t>
      </w:r>
      <w:r w:rsidR="007011FD">
        <w:rPr>
          <w:rFonts w:ascii="ＭＳ 明朝" w:eastAsia="ＭＳ 明朝" w:hAnsi="ＭＳ 明朝" w:hint="eastAsia"/>
        </w:rPr>
        <w:t xml:space="preserve"> </w:t>
      </w:r>
      <w:r w:rsidR="007011FD" w:rsidRPr="007011FD">
        <w:rPr>
          <w:rFonts w:ascii="ＭＳ 明朝" w:eastAsia="ＭＳ 明朝" w:hAnsi="ＭＳ 明朝" w:hint="eastAsia"/>
        </w:rPr>
        <w:t>「フーガ</w:t>
      </w:r>
      <w:r w:rsidR="007011FD" w:rsidRPr="007011FD">
        <w:rPr>
          <w:rFonts w:ascii="ＭＳ 明朝" w:eastAsia="ＭＳ 明朝" w:hAnsi="ＭＳ 明朝"/>
        </w:rPr>
        <w:t xml:space="preserve"> ト短調」の曲想と音楽の構造との関わりについて理解する。</w:t>
      </w:r>
    </w:p>
    <w:p w14:paraId="014415ED" w14:textId="77777777" w:rsidR="007011FD" w:rsidRDefault="00D14E8E" w:rsidP="007011FD">
      <w:pPr>
        <w:ind w:firstLineChars="100" w:firstLine="210"/>
        <w:rPr>
          <w:rFonts w:eastAsia="ＭＳ 明朝" w:hAnsi="ＭＳ 明朝" w:cs="ＭＳ 明朝"/>
          <w:sz w:val="22"/>
        </w:rPr>
      </w:pPr>
      <w:r>
        <w:rPr>
          <w:rFonts w:ascii="ＭＳ 明朝" w:eastAsia="ＭＳ 明朝" w:hAnsi="ＭＳ 明朝" w:hint="eastAsia"/>
        </w:rPr>
        <w:t>(</w:t>
      </w:r>
      <w:r>
        <w:rPr>
          <w:rFonts w:ascii="ＭＳ 明朝" w:eastAsia="ＭＳ 明朝" w:hAnsi="ＭＳ 明朝"/>
        </w:rPr>
        <w:t>2)</w:t>
      </w:r>
      <w:r w:rsidR="007011FD">
        <w:rPr>
          <w:rFonts w:ascii="ＭＳ 明朝" w:eastAsia="ＭＳ 明朝" w:hAnsi="ＭＳ 明朝" w:hint="eastAsia"/>
        </w:rPr>
        <w:t xml:space="preserve"> </w:t>
      </w:r>
      <w:r w:rsidR="007011FD">
        <w:rPr>
          <w:rFonts w:eastAsia="ＭＳ 明朝" w:hAnsi="ＭＳ 明朝" w:cs="ＭＳ 明朝" w:hint="eastAsia"/>
          <w:sz w:val="22"/>
        </w:rPr>
        <w:t>「フーガ</w:t>
      </w:r>
      <w:r w:rsidR="007011FD">
        <w:rPr>
          <w:rFonts w:eastAsia="ＭＳ 明朝" w:hAnsi="ＭＳ 明朝" w:cs="ＭＳ 明朝" w:hint="eastAsia"/>
          <w:sz w:val="22"/>
        </w:rPr>
        <w:t xml:space="preserve"> </w:t>
      </w:r>
      <w:r w:rsidR="007011FD">
        <w:rPr>
          <w:rFonts w:eastAsia="ＭＳ 明朝" w:hAnsi="ＭＳ 明朝" w:cs="ＭＳ 明朝" w:hint="eastAsia"/>
          <w:sz w:val="22"/>
        </w:rPr>
        <w:t>ト短調」の曲や演奏に対する評価とその根拠について考え、音楽のよさや美しさを</w:t>
      </w:r>
    </w:p>
    <w:p w14:paraId="13A6AE33" w14:textId="38ADDEAB" w:rsidR="00D14E8E" w:rsidRPr="007011FD" w:rsidRDefault="007011FD" w:rsidP="007011FD">
      <w:pPr>
        <w:ind w:firstLineChars="200" w:firstLine="440"/>
        <w:rPr>
          <w:rFonts w:eastAsia="ＭＳ 明朝" w:hAnsi="ＭＳ 明朝" w:cs="ＭＳ 明朝"/>
          <w:sz w:val="22"/>
        </w:rPr>
      </w:pPr>
      <w:r>
        <w:rPr>
          <w:rFonts w:eastAsia="ＭＳ 明朝" w:hAnsi="ＭＳ 明朝" w:cs="ＭＳ 明朝" w:hint="eastAsia"/>
          <w:sz w:val="22"/>
        </w:rPr>
        <w:t>味わって聴く。</w:t>
      </w:r>
    </w:p>
    <w:p w14:paraId="0F250D26" w14:textId="2C09C35F" w:rsidR="007011FD" w:rsidRDefault="00D14E8E" w:rsidP="007011FD">
      <w:pPr>
        <w:ind w:leftChars="100" w:left="420" w:hangingChars="100" w:hanging="210"/>
        <w:rPr>
          <w:rFonts w:eastAsia="ＭＳ 明朝" w:hAnsi="ＭＳ 明朝" w:cs="ＭＳ 明朝"/>
          <w:sz w:val="22"/>
        </w:rPr>
      </w:pPr>
      <w:r>
        <w:rPr>
          <w:rFonts w:ascii="ＭＳ 明朝" w:eastAsia="ＭＳ 明朝" w:hAnsi="ＭＳ 明朝" w:hint="eastAsia"/>
        </w:rPr>
        <w:t>(</w:t>
      </w:r>
      <w:r>
        <w:rPr>
          <w:rFonts w:ascii="ＭＳ 明朝" w:eastAsia="ＭＳ 明朝" w:hAnsi="ＭＳ 明朝"/>
        </w:rPr>
        <w:t>3)</w:t>
      </w:r>
      <w:r w:rsidR="007011FD">
        <w:rPr>
          <w:rFonts w:ascii="ＭＳ 明朝" w:eastAsia="ＭＳ 明朝" w:hAnsi="ＭＳ 明朝" w:hint="eastAsia"/>
        </w:rPr>
        <w:t xml:space="preserve"> </w:t>
      </w:r>
      <w:r w:rsidR="007011FD">
        <w:rPr>
          <w:rFonts w:eastAsia="ＭＳ 明朝" w:hAnsi="ＭＳ 明朝" w:cs="ＭＳ 明朝" w:hint="eastAsia"/>
          <w:sz w:val="22"/>
        </w:rPr>
        <w:t>「フーガ</w:t>
      </w:r>
      <w:r w:rsidR="007011FD">
        <w:rPr>
          <w:rFonts w:eastAsia="ＭＳ 明朝" w:hAnsi="ＭＳ 明朝" w:cs="ＭＳ 明朝" w:hint="eastAsia"/>
          <w:sz w:val="22"/>
        </w:rPr>
        <w:t xml:space="preserve"> </w:t>
      </w:r>
      <w:r w:rsidR="007011FD">
        <w:rPr>
          <w:rFonts w:eastAsia="ＭＳ 明朝" w:hAnsi="ＭＳ 明朝" w:cs="ＭＳ 明朝" w:hint="eastAsia"/>
          <w:sz w:val="22"/>
        </w:rPr>
        <w:t>ト短調」の曲想と音楽の構造との関わりに関心をもち、音楽活動を楽しみながら主体的・協働的に鑑賞の学習に取り組む。</w:t>
      </w:r>
    </w:p>
    <w:p w14:paraId="7DAEC255" w14:textId="77777777" w:rsidR="007011FD" w:rsidRPr="007011FD" w:rsidRDefault="007011FD" w:rsidP="00F01595">
      <w:pPr>
        <w:ind w:right="1155"/>
        <w:jc w:val="left"/>
        <w:rPr>
          <w:rFonts w:ascii="ＭＳ ゴシック" w:eastAsia="ＭＳ ゴシック" w:hAnsi="ＭＳ ゴシック"/>
        </w:rPr>
      </w:pPr>
    </w:p>
    <w:p w14:paraId="278454D4" w14:textId="0E65A21E" w:rsidR="00D14E8E" w:rsidRPr="007011FD" w:rsidRDefault="007011FD" w:rsidP="00F01595">
      <w:pPr>
        <w:ind w:right="1155"/>
        <w:jc w:val="left"/>
        <w:rPr>
          <w:rFonts w:ascii="ＭＳ ゴシック" w:eastAsia="ＭＳ ゴシック" w:hAnsi="ＭＳ ゴシック"/>
        </w:rPr>
      </w:pPr>
      <w:r w:rsidRPr="007011FD">
        <w:rPr>
          <w:rFonts w:ascii="ＭＳ ゴシック" w:eastAsia="ＭＳ ゴシック" w:hAnsi="ＭＳ ゴシック" w:hint="eastAsia"/>
        </w:rPr>
        <w:t>３　題材の評価</w:t>
      </w:r>
      <w:r w:rsidR="00181F10">
        <w:rPr>
          <w:rFonts w:ascii="ＭＳ ゴシック" w:eastAsia="ＭＳ ゴシック" w:hAnsi="ＭＳ ゴシック" w:hint="eastAsia"/>
        </w:rPr>
        <w:t>規準</w:t>
      </w:r>
    </w:p>
    <w:tbl>
      <w:tblPr>
        <w:tblStyle w:val="a3"/>
        <w:tblW w:w="9960" w:type="dxa"/>
        <w:tblInd w:w="7" w:type="dxa"/>
        <w:tblLayout w:type="fixed"/>
        <w:tblLook w:val="04A0" w:firstRow="1" w:lastRow="0" w:firstColumn="1" w:lastColumn="0" w:noHBand="0" w:noVBand="1"/>
      </w:tblPr>
      <w:tblGrid>
        <w:gridCol w:w="3320"/>
        <w:gridCol w:w="3320"/>
        <w:gridCol w:w="3320"/>
      </w:tblGrid>
      <w:tr w:rsidR="007011FD" w14:paraId="0DC67FEA" w14:textId="77777777" w:rsidTr="00FA3AA4">
        <w:tc>
          <w:tcPr>
            <w:tcW w:w="3320" w:type="dxa"/>
          </w:tcPr>
          <w:p w14:paraId="156506CD" w14:textId="77777777" w:rsidR="007011FD" w:rsidRDefault="007011FD" w:rsidP="00FA3AA4">
            <w:pPr>
              <w:jc w:val="center"/>
              <w:rPr>
                <w:rFonts w:eastAsia="ＭＳ 明朝" w:hAnsi="ＭＳ 明朝" w:cs="ＭＳ 明朝"/>
                <w:bCs/>
                <w:sz w:val="22"/>
              </w:rPr>
            </w:pPr>
            <w:r>
              <w:rPr>
                <w:rFonts w:eastAsia="ＭＳ 明朝" w:hAnsi="ＭＳ 明朝" w:cs="ＭＳ 明朝" w:hint="eastAsia"/>
                <w:bCs/>
                <w:sz w:val="22"/>
              </w:rPr>
              <w:t>知識・技能</w:t>
            </w:r>
          </w:p>
        </w:tc>
        <w:tc>
          <w:tcPr>
            <w:tcW w:w="3320" w:type="dxa"/>
          </w:tcPr>
          <w:p w14:paraId="5FC2918E" w14:textId="77777777" w:rsidR="007011FD" w:rsidRDefault="007011FD" w:rsidP="00FA3AA4">
            <w:pPr>
              <w:jc w:val="center"/>
              <w:rPr>
                <w:rFonts w:eastAsia="ＭＳ 明朝" w:hAnsi="ＭＳ 明朝" w:cs="ＭＳ 明朝"/>
                <w:bCs/>
                <w:sz w:val="22"/>
              </w:rPr>
            </w:pPr>
            <w:r>
              <w:rPr>
                <w:rFonts w:eastAsia="ＭＳ 明朝" w:hAnsi="ＭＳ 明朝" w:cs="ＭＳ 明朝" w:hint="eastAsia"/>
                <w:bCs/>
                <w:sz w:val="22"/>
              </w:rPr>
              <w:t>思考・判断・表現</w:t>
            </w:r>
          </w:p>
        </w:tc>
        <w:tc>
          <w:tcPr>
            <w:tcW w:w="3320" w:type="dxa"/>
          </w:tcPr>
          <w:p w14:paraId="4656DF6F" w14:textId="77777777" w:rsidR="007011FD" w:rsidRDefault="007011FD" w:rsidP="00FA3AA4">
            <w:pPr>
              <w:jc w:val="center"/>
              <w:rPr>
                <w:rFonts w:eastAsia="ＭＳ 明朝" w:hAnsi="ＭＳ 明朝" w:cs="ＭＳ 明朝"/>
                <w:bCs/>
                <w:sz w:val="22"/>
              </w:rPr>
            </w:pPr>
            <w:r>
              <w:rPr>
                <w:rFonts w:eastAsia="ＭＳ 明朝" w:hAnsi="ＭＳ 明朝" w:cs="ＭＳ 明朝" w:hint="eastAsia"/>
                <w:bCs/>
                <w:sz w:val="22"/>
              </w:rPr>
              <w:t>主体的に学習に取り組む態度</w:t>
            </w:r>
          </w:p>
        </w:tc>
      </w:tr>
      <w:tr w:rsidR="007011FD" w14:paraId="500D23F4" w14:textId="77777777" w:rsidTr="00FA3AA4">
        <w:tc>
          <w:tcPr>
            <w:tcW w:w="3320" w:type="dxa"/>
          </w:tcPr>
          <w:p w14:paraId="1325FEA4" w14:textId="41C38B0D" w:rsidR="007011FD" w:rsidRPr="007011FD" w:rsidRDefault="007011FD" w:rsidP="007011FD">
            <w:pPr>
              <w:ind w:left="220" w:hangingChars="100" w:hanging="220"/>
              <w:rPr>
                <w:rFonts w:eastAsia="ＭＳ 明朝" w:hAnsi="ＭＳ 明朝" w:cs="ＭＳ 明朝"/>
                <w:sz w:val="22"/>
                <w:bdr w:val="single" w:sz="4" w:space="0" w:color="auto"/>
              </w:rPr>
            </w:pPr>
            <w:r w:rsidRPr="007011FD">
              <w:rPr>
                <w:rFonts w:eastAsia="ＭＳ 明朝" w:hAnsi="ＭＳ 明朝" w:cs="ＭＳ 明朝" w:hint="eastAsia"/>
                <w:sz w:val="22"/>
                <w:bdr w:val="single" w:sz="4" w:space="0" w:color="auto"/>
              </w:rPr>
              <w:t>知</w:t>
            </w:r>
            <w:r w:rsidRPr="007011FD">
              <w:rPr>
                <w:rFonts w:eastAsia="ＭＳ 明朝" w:hAnsi="ＭＳ 明朝" w:cs="ＭＳ 明朝" w:hint="eastAsia"/>
                <w:sz w:val="22"/>
              </w:rPr>
              <w:t xml:space="preserve">　</w:t>
            </w:r>
            <w:r>
              <w:rPr>
                <w:rFonts w:eastAsia="ＭＳ 明朝" w:hAnsi="ＭＳ 明朝" w:cs="ＭＳ 明朝" w:hint="eastAsia"/>
                <w:sz w:val="22"/>
              </w:rPr>
              <w:t>「フーガ</w:t>
            </w:r>
            <w:r>
              <w:rPr>
                <w:rFonts w:eastAsia="ＭＳ 明朝" w:hAnsi="ＭＳ 明朝" w:cs="ＭＳ 明朝" w:hint="eastAsia"/>
                <w:sz w:val="22"/>
              </w:rPr>
              <w:t xml:space="preserve"> </w:t>
            </w:r>
            <w:r>
              <w:rPr>
                <w:rFonts w:eastAsia="ＭＳ 明朝" w:hAnsi="ＭＳ 明朝" w:cs="ＭＳ 明朝" w:hint="eastAsia"/>
                <w:sz w:val="22"/>
              </w:rPr>
              <w:t>ト短調」の</w:t>
            </w:r>
            <w:r>
              <w:rPr>
                <w:rFonts w:eastAsia="ＭＳ 明朝" w:hAnsi="ＭＳ 明朝" w:cs="ＭＳ 明朝" w:hint="eastAsia"/>
                <w:bCs/>
                <w:sz w:val="22"/>
              </w:rPr>
              <w:t xml:space="preserve">曲想と音楽の構造との関わりについて理解している。　</w:t>
            </w:r>
          </w:p>
        </w:tc>
        <w:tc>
          <w:tcPr>
            <w:tcW w:w="3320" w:type="dxa"/>
          </w:tcPr>
          <w:p w14:paraId="33A689C2" w14:textId="05BA4B57" w:rsidR="007011FD" w:rsidRPr="007011FD" w:rsidRDefault="007011FD" w:rsidP="007011FD">
            <w:pPr>
              <w:ind w:left="220" w:hangingChars="100" w:hanging="220"/>
              <w:rPr>
                <w:rFonts w:eastAsia="ＭＳ 明朝" w:hAnsi="ＭＳ 明朝" w:cs="ＭＳ 明朝"/>
                <w:sz w:val="22"/>
              </w:rPr>
            </w:pPr>
            <w:r w:rsidRPr="007011FD">
              <w:rPr>
                <w:rFonts w:eastAsia="ＭＳ 明朝" w:hAnsi="ＭＳ 明朝" w:cs="ＭＳ 明朝" w:hint="eastAsia"/>
                <w:sz w:val="22"/>
                <w:bdr w:val="single" w:sz="4" w:space="0" w:color="auto"/>
              </w:rPr>
              <w:t>思</w:t>
            </w:r>
            <w:r>
              <w:rPr>
                <w:rFonts w:eastAsia="ＭＳ 明朝" w:hAnsi="ＭＳ 明朝" w:cs="ＭＳ 明朝" w:hint="eastAsia"/>
                <w:sz w:val="22"/>
              </w:rPr>
              <w:t xml:space="preserve">　「フーガ</w:t>
            </w:r>
            <w:r>
              <w:rPr>
                <w:rFonts w:eastAsia="ＭＳ 明朝" w:hAnsi="ＭＳ 明朝" w:cs="ＭＳ 明朝" w:hint="eastAsia"/>
                <w:sz w:val="22"/>
              </w:rPr>
              <w:t xml:space="preserve"> </w:t>
            </w:r>
            <w:r>
              <w:rPr>
                <w:rFonts w:eastAsia="ＭＳ 明朝" w:hAnsi="ＭＳ 明朝" w:cs="ＭＳ 明朝" w:hint="eastAsia"/>
                <w:sz w:val="22"/>
              </w:rPr>
              <w:t>ト短調」の</w:t>
            </w:r>
            <w:r>
              <w:rPr>
                <w:rFonts w:eastAsia="ＭＳ 明朝" w:hAnsi="ＭＳ 明朝" w:cs="ＭＳ 明朝" w:hint="eastAsia"/>
                <w:bCs/>
                <w:sz w:val="22"/>
              </w:rPr>
              <w:t>音色、旋律、テクスチュア（音の重なり方）、を知覚し、それらの働きが生み出す特質や雰囲気を感受しながら、知覚したことと感受したこととの関わりについて考えるとともに、曲や演奏に対する評価とその根拠について自分なりに考え、音楽のよさや美しさを味わって聴いている。</w:t>
            </w:r>
          </w:p>
        </w:tc>
        <w:tc>
          <w:tcPr>
            <w:tcW w:w="3320" w:type="dxa"/>
          </w:tcPr>
          <w:p w14:paraId="16FFA973" w14:textId="447FF344" w:rsidR="007011FD" w:rsidRPr="007011FD" w:rsidRDefault="007011FD" w:rsidP="007011FD">
            <w:pPr>
              <w:ind w:left="220" w:hangingChars="100" w:hanging="220"/>
              <w:rPr>
                <w:rFonts w:eastAsia="ＭＳ 明朝" w:hAnsi="ＭＳ 明朝" w:cs="ＭＳ 明朝"/>
                <w:sz w:val="22"/>
              </w:rPr>
            </w:pPr>
            <w:r w:rsidRPr="007011FD">
              <w:rPr>
                <w:rFonts w:eastAsia="ＭＳ 明朝" w:hAnsi="ＭＳ 明朝" w:cs="ＭＳ 明朝" w:hint="eastAsia"/>
                <w:sz w:val="22"/>
                <w:bdr w:val="single" w:sz="4" w:space="0" w:color="auto"/>
              </w:rPr>
              <w:t>態</w:t>
            </w:r>
            <w:r>
              <w:rPr>
                <w:rFonts w:eastAsia="ＭＳ 明朝" w:hAnsi="ＭＳ 明朝" w:cs="ＭＳ 明朝" w:hint="eastAsia"/>
                <w:sz w:val="22"/>
              </w:rPr>
              <w:t xml:space="preserve">　「フーガ</w:t>
            </w:r>
            <w:r>
              <w:rPr>
                <w:rFonts w:eastAsia="ＭＳ 明朝" w:hAnsi="ＭＳ 明朝" w:cs="ＭＳ 明朝" w:hint="eastAsia"/>
                <w:sz w:val="22"/>
              </w:rPr>
              <w:t xml:space="preserve"> </w:t>
            </w:r>
            <w:r>
              <w:rPr>
                <w:rFonts w:eastAsia="ＭＳ 明朝" w:hAnsi="ＭＳ 明朝" w:cs="ＭＳ 明朝" w:hint="eastAsia"/>
                <w:sz w:val="22"/>
              </w:rPr>
              <w:t>ト短調」の曲想と音楽の構造との関わり</w:t>
            </w:r>
            <w:r>
              <w:rPr>
                <w:rFonts w:eastAsia="ＭＳ 明朝" w:hAnsi="ＭＳ 明朝" w:cs="ＭＳ 明朝" w:hint="eastAsia"/>
                <w:bCs/>
                <w:sz w:val="22"/>
              </w:rPr>
              <w:t xml:space="preserve">に関心をもち、音楽活動を楽しみながら、主体的・協働的に鑑賞の学習活動に取り組もうとしている。　　</w:t>
            </w:r>
          </w:p>
          <w:p w14:paraId="69146FAD" w14:textId="77777777" w:rsidR="007011FD" w:rsidRDefault="007011FD" w:rsidP="00FA3AA4">
            <w:pPr>
              <w:rPr>
                <w:rFonts w:eastAsia="ＭＳ 明朝" w:hAnsi="ＭＳ 明朝" w:cs="ＭＳ 明朝"/>
                <w:bCs/>
                <w:sz w:val="22"/>
              </w:rPr>
            </w:pPr>
          </w:p>
        </w:tc>
      </w:tr>
    </w:tbl>
    <w:p w14:paraId="36D2D298" w14:textId="33E67BDA" w:rsidR="00F01595" w:rsidRDefault="00F01595" w:rsidP="007011FD">
      <w:pPr>
        <w:wordWrap w:val="0"/>
        <w:ind w:right="1155"/>
        <w:rPr>
          <w:rFonts w:ascii="ＭＳ 明朝" w:eastAsia="ＭＳ 明朝" w:hAnsi="ＭＳ 明朝"/>
        </w:rPr>
      </w:pPr>
    </w:p>
    <w:p w14:paraId="2C2A1BE9" w14:textId="250DF488" w:rsidR="00D346EE" w:rsidRPr="00CC699A" w:rsidRDefault="00D346EE" w:rsidP="007011FD">
      <w:pPr>
        <w:wordWrap w:val="0"/>
        <w:ind w:right="1155"/>
        <w:rPr>
          <w:rFonts w:ascii="ＭＳ ゴシック" w:eastAsia="ＭＳ ゴシック" w:hAnsi="ＭＳ ゴシック"/>
        </w:rPr>
      </w:pPr>
      <w:r w:rsidRPr="00CC699A">
        <w:rPr>
          <w:rFonts w:ascii="ＭＳ ゴシック" w:eastAsia="ＭＳ ゴシック" w:hAnsi="ＭＳ ゴシック" w:hint="eastAsia"/>
        </w:rPr>
        <w:t>４　指導観</w:t>
      </w:r>
    </w:p>
    <w:p w14:paraId="236ABCDB" w14:textId="15D7A614" w:rsidR="00D346EE" w:rsidRDefault="00D346EE" w:rsidP="00D346EE">
      <w:pPr>
        <w:pStyle w:val="a8"/>
        <w:numPr>
          <w:ilvl w:val="0"/>
          <w:numId w:val="3"/>
        </w:numPr>
        <w:wordWrap w:val="0"/>
        <w:ind w:leftChars="0" w:right="1155"/>
        <w:rPr>
          <w:rFonts w:ascii="ＭＳ 明朝" w:eastAsia="ＭＳ 明朝" w:hAnsi="ＭＳ 明朝"/>
        </w:rPr>
      </w:pPr>
      <w:r>
        <w:rPr>
          <w:rFonts w:ascii="ＭＳ 明朝" w:eastAsia="ＭＳ 明朝" w:hAnsi="ＭＳ 明朝" w:hint="eastAsia"/>
        </w:rPr>
        <w:t xml:space="preserve"> 題材観</w:t>
      </w:r>
    </w:p>
    <w:p w14:paraId="2290AAE3" w14:textId="25F6BF76" w:rsidR="00EF3EDD" w:rsidRDefault="002C0FEF" w:rsidP="009863DD">
      <w:pPr>
        <w:wordWrap w:val="0"/>
        <w:ind w:left="564" w:right="-1" w:firstLineChars="50" w:firstLine="105"/>
        <w:rPr>
          <w:rFonts w:ascii="ＭＳ 明朝" w:eastAsia="ＭＳ 明朝" w:hAnsi="ＭＳ 明朝"/>
        </w:rPr>
      </w:pPr>
      <w:r>
        <w:rPr>
          <w:rFonts w:ascii="ＭＳ 明朝" w:eastAsia="ＭＳ 明朝" w:hAnsi="ＭＳ 明朝" w:hint="eastAsia"/>
        </w:rPr>
        <w:t>本題材は中学校学習指導要領（平成29年告示）第３章第２節</w:t>
      </w:r>
      <w:r w:rsidR="009863DD" w:rsidRPr="006A788E">
        <w:rPr>
          <w:rFonts w:ascii="ＭＳ 明朝" w:eastAsia="ＭＳ 明朝" w:hAnsi="ＭＳ 明朝" w:hint="eastAsia"/>
          <w:szCs w:val="21"/>
        </w:rPr>
        <w:t>音楽〔第２学年及び第３学年〕</w:t>
      </w:r>
    </w:p>
    <w:tbl>
      <w:tblPr>
        <w:tblStyle w:val="a3"/>
        <w:tblW w:w="9751" w:type="dxa"/>
        <w:tblInd w:w="137" w:type="dxa"/>
        <w:tblLook w:val="04A0" w:firstRow="1" w:lastRow="0" w:firstColumn="1" w:lastColumn="0" w:noHBand="0" w:noVBand="1"/>
      </w:tblPr>
      <w:tblGrid>
        <w:gridCol w:w="9751"/>
      </w:tblGrid>
      <w:tr w:rsidR="002C0FEF" w:rsidRPr="00EF3EDD" w14:paraId="7B2A4B32" w14:textId="77777777" w:rsidTr="0077053F">
        <w:tc>
          <w:tcPr>
            <w:tcW w:w="9751" w:type="dxa"/>
          </w:tcPr>
          <w:p w14:paraId="07CB9A27" w14:textId="63DCBACA" w:rsidR="00EF3EDD" w:rsidRPr="006A788E" w:rsidRDefault="002C0FEF" w:rsidP="00EF3EDD">
            <w:pPr>
              <w:wordWrap w:val="0"/>
              <w:rPr>
                <w:rFonts w:ascii="ＭＳ 明朝" w:eastAsia="ＭＳ 明朝" w:hAnsi="ＭＳ 明朝"/>
                <w:sz w:val="21"/>
                <w:szCs w:val="21"/>
              </w:rPr>
            </w:pPr>
            <w:r w:rsidRPr="006A788E">
              <w:rPr>
                <w:rFonts w:ascii="ＭＳ 明朝" w:eastAsia="ＭＳ 明朝" w:hAnsi="ＭＳ 明朝" w:hint="eastAsia"/>
                <w:sz w:val="21"/>
                <w:szCs w:val="21"/>
              </w:rPr>
              <w:t xml:space="preserve">２内容　</w:t>
            </w:r>
            <w:r w:rsidR="00CD08FF">
              <w:rPr>
                <w:rFonts w:ascii="ＭＳ 明朝" w:eastAsia="ＭＳ 明朝" w:hAnsi="ＭＳ 明朝" w:hint="eastAsia"/>
                <w:sz w:val="21"/>
                <w:szCs w:val="21"/>
              </w:rPr>
              <w:t>Ｂ</w:t>
            </w:r>
            <w:r w:rsidRPr="006A788E">
              <w:rPr>
                <w:rFonts w:ascii="ＭＳ 明朝" w:eastAsia="ＭＳ 明朝" w:hAnsi="ＭＳ 明朝" w:hint="eastAsia"/>
                <w:sz w:val="21"/>
                <w:szCs w:val="21"/>
              </w:rPr>
              <w:t>鑑賞</w:t>
            </w:r>
          </w:p>
          <w:p w14:paraId="4D22A7A3" w14:textId="77777777" w:rsidR="00EF3EDD" w:rsidRPr="006A788E" w:rsidRDefault="00EF3EDD" w:rsidP="00EF3EDD">
            <w:pPr>
              <w:pStyle w:val="a8"/>
              <w:numPr>
                <w:ilvl w:val="0"/>
                <w:numId w:val="8"/>
              </w:numPr>
              <w:wordWrap w:val="0"/>
              <w:ind w:leftChars="0"/>
              <w:rPr>
                <w:rFonts w:ascii="ＭＳ 明朝" w:eastAsia="ＭＳ 明朝" w:hAnsi="ＭＳ 明朝"/>
                <w:sz w:val="21"/>
                <w:szCs w:val="21"/>
              </w:rPr>
            </w:pPr>
            <w:r w:rsidRPr="006A788E">
              <w:rPr>
                <w:rFonts w:ascii="ＭＳ 明朝" w:eastAsia="ＭＳ 明朝" w:hAnsi="ＭＳ 明朝" w:hint="eastAsia"/>
                <w:sz w:val="21"/>
                <w:szCs w:val="21"/>
              </w:rPr>
              <w:t xml:space="preserve"> </w:t>
            </w:r>
            <w:r w:rsidR="00B20F63" w:rsidRPr="006A788E">
              <w:rPr>
                <w:rFonts w:ascii="ＭＳ 明朝" w:eastAsia="ＭＳ 明朝" w:hAnsi="ＭＳ 明朝" w:hint="eastAsia"/>
                <w:sz w:val="21"/>
                <w:szCs w:val="21"/>
              </w:rPr>
              <w:t>鑑賞の活動を通して、次の事項を身に付けることができるよう指導する。</w:t>
            </w:r>
          </w:p>
          <w:p w14:paraId="38F4A796" w14:textId="3951540A" w:rsidR="00B20F63" w:rsidRPr="006A788E" w:rsidRDefault="00B20F63" w:rsidP="00EF3EDD">
            <w:pPr>
              <w:wordWrap w:val="0"/>
              <w:ind w:leftChars="100" w:left="420" w:hangingChars="100" w:hanging="210"/>
              <w:rPr>
                <w:rFonts w:ascii="ＭＳ 明朝" w:eastAsia="ＭＳ 明朝" w:hAnsi="ＭＳ 明朝"/>
                <w:sz w:val="21"/>
                <w:szCs w:val="21"/>
              </w:rPr>
            </w:pPr>
            <w:r w:rsidRPr="006A788E">
              <w:rPr>
                <w:rFonts w:ascii="ＭＳ 明朝" w:eastAsia="ＭＳ 明朝" w:hAnsi="ＭＳ 明朝" w:hint="eastAsia"/>
                <w:sz w:val="21"/>
                <w:szCs w:val="21"/>
              </w:rPr>
              <w:t>ア　鑑賞に関わる知識を得たり生かしたりしながら、次の(</w:t>
            </w:r>
            <w:r w:rsidR="006A788E" w:rsidRPr="006A788E">
              <w:rPr>
                <w:rFonts w:ascii="ＭＳ 明朝" w:eastAsia="ＭＳ 明朝" w:hAnsi="ＭＳ 明朝" w:hint="eastAsia"/>
                <w:sz w:val="21"/>
                <w:szCs w:val="21"/>
              </w:rPr>
              <w:t>ｱ</w:t>
            </w:r>
            <w:r w:rsidRPr="006A788E">
              <w:rPr>
                <w:rFonts w:ascii="ＭＳ 明朝" w:eastAsia="ＭＳ 明朝" w:hAnsi="ＭＳ 明朝"/>
                <w:sz w:val="21"/>
                <w:szCs w:val="21"/>
              </w:rPr>
              <w:t>)</w:t>
            </w:r>
            <w:r w:rsidRPr="006A788E">
              <w:rPr>
                <w:rFonts w:ascii="ＭＳ 明朝" w:eastAsia="ＭＳ 明朝" w:hAnsi="ＭＳ 明朝" w:hint="eastAsia"/>
                <w:sz w:val="21"/>
                <w:szCs w:val="21"/>
              </w:rPr>
              <w:t>から</w:t>
            </w:r>
            <w:r w:rsidRPr="006A788E">
              <w:rPr>
                <w:rFonts w:ascii="ＭＳ 明朝" w:eastAsia="ＭＳ 明朝" w:hAnsi="ＭＳ 明朝"/>
                <w:sz w:val="21"/>
                <w:szCs w:val="21"/>
              </w:rPr>
              <w:t>(</w:t>
            </w:r>
            <w:r w:rsidR="006A788E" w:rsidRPr="006A788E">
              <w:rPr>
                <w:rFonts w:ascii="ＭＳ 明朝" w:eastAsia="ＭＳ 明朝" w:hAnsi="ＭＳ 明朝" w:hint="eastAsia"/>
                <w:sz w:val="21"/>
                <w:szCs w:val="21"/>
              </w:rPr>
              <w:t>ｳ</w:t>
            </w:r>
            <w:r w:rsidRPr="006A788E">
              <w:rPr>
                <w:rFonts w:ascii="ＭＳ 明朝" w:eastAsia="ＭＳ 明朝" w:hAnsi="ＭＳ 明朝"/>
                <w:sz w:val="21"/>
                <w:szCs w:val="21"/>
              </w:rPr>
              <w:t>)</w:t>
            </w:r>
            <w:r w:rsidRPr="006A788E">
              <w:rPr>
                <w:rFonts w:ascii="ＭＳ 明朝" w:eastAsia="ＭＳ 明朝" w:hAnsi="ＭＳ 明朝" w:hint="eastAsia"/>
                <w:sz w:val="21"/>
                <w:szCs w:val="21"/>
              </w:rPr>
              <w:t>までについて考え、</w:t>
            </w:r>
            <w:r w:rsidR="00722EA0" w:rsidRPr="006A788E">
              <w:rPr>
                <w:rFonts w:ascii="ＭＳ 明朝" w:eastAsia="ＭＳ 明朝" w:hAnsi="ＭＳ 明朝" w:hint="eastAsia"/>
                <w:sz w:val="21"/>
                <w:szCs w:val="21"/>
              </w:rPr>
              <w:t>音楽のよさや美しさを味わって聴くこと。</w:t>
            </w:r>
          </w:p>
          <w:p w14:paraId="4136D193" w14:textId="718137CC" w:rsidR="00722EA0" w:rsidRPr="006A788E" w:rsidRDefault="00722EA0" w:rsidP="00962B33">
            <w:pPr>
              <w:pStyle w:val="a8"/>
              <w:numPr>
                <w:ilvl w:val="0"/>
                <w:numId w:val="12"/>
              </w:numPr>
              <w:wordWrap w:val="0"/>
              <w:ind w:leftChars="0"/>
              <w:rPr>
                <w:rFonts w:ascii="ＭＳ 明朝" w:eastAsia="ＭＳ 明朝" w:hAnsi="ＭＳ 明朝"/>
                <w:sz w:val="21"/>
                <w:szCs w:val="21"/>
              </w:rPr>
            </w:pPr>
            <w:r w:rsidRPr="006A788E">
              <w:rPr>
                <w:rFonts w:ascii="ＭＳ 明朝" w:eastAsia="ＭＳ 明朝" w:hAnsi="ＭＳ 明朝" w:hint="eastAsia"/>
                <w:sz w:val="21"/>
                <w:szCs w:val="21"/>
              </w:rPr>
              <w:lastRenderedPageBreak/>
              <w:t>曲や演奏に対する評価とその根拠</w:t>
            </w:r>
          </w:p>
          <w:p w14:paraId="7311A1BE" w14:textId="3C950A4F" w:rsidR="00722EA0" w:rsidRPr="006A788E" w:rsidRDefault="00722EA0" w:rsidP="006A788E">
            <w:pPr>
              <w:wordWrap w:val="0"/>
              <w:ind w:left="-139" w:firstLineChars="150" w:firstLine="315"/>
              <w:rPr>
                <w:rFonts w:ascii="ＭＳ 明朝" w:eastAsia="ＭＳ 明朝" w:hAnsi="ＭＳ 明朝"/>
                <w:sz w:val="21"/>
                <w:szCs w:val="21"/>
              </w:rPr>
            </w:pPr>
            <w:r w:rsidRPr="006A788E">
              <w:rPr>
                <w:rFonts w:ascii="ＭＳ 明朝" w:eastAsia="ＭＳ 明朝" w:hAnsi="ＭＳ 明朝" w:hint="eastAsia"/>
                <w:sz w:val="21"/>
                <w:szCs w:val="21"/>
              </w:rPr>
              <w:t>イ　次の(</w:t>
            </w:r>
            <w:r w:rsidR="006A788E" w:rsidRPr="006A788E">
              <w:rPr>
                <w:rFonts w:ascii="ＭＳ 明朝" w:eastAsia="ＭＳ 明朝" w:hAnsi="ＭＳ 明朝" w:hint="eastAsia"/>
                <w:sz w:val="21"/>
                <w:szCs w:val="21"/>
              </w:rPr>
              <w:t>ｱ</w:t>
            </w:r>
            <w:r w:rsidRPr="006A788E">
              <w:rPr>
                <w:rFonts w:ascii="ＭＳ 明朝" w:eastAsia="ＭＳ 明朝" w:hAnsi="ＭＳ 明朝"/>
                <w:sz w:val="21"/>
                <w:szCs w:val="21"/>
              </w:rPr>
              <w:t>)</w:t>
            </w:r>
            <w:r w:rsidRPr="006A788E">
              <w:rPr>
                <w:rFonts w:ascii="ＭＳ 明朝" w:eastAsia="ＭＳ 明朝" w:hAnsi="ＭＳ 明朝" w:hint="eastAsia"/>
                <w:sz w:val="21"/>
                <w:szCs w:val="21"/>
              </w:rPr>
              <w:t>から</w:t>
            </w:r>
            <w:r w:rsidRPr="006A788E">
              <w:rPr>
                <w:rFonts w:ascii="ＭＳ 明朝" w:eastAsia="ＭＳ 明朝" w:hAnsi="ＭＳ 明朝"/>
                <w:sz w:val="21"/>
                <w:szCs w:val="21"/>
              </w:rPr>
              <w:t>(</w:t>
            </w:r>
            <w:r w:rsidR="006A788E" w:rsidRPr="006A788E">
              <w:rPr>
                <w:rFonts w:ascii="ＭＳ 明朝" w:eastAsia="ＭＳ 明朝" w:hAnsi="ＭＳ 明朝" w:hint="eastAsia"/>
                <w:sz w:val="21"/>
                <w:szCs w:val="21"/>
              </w:rPr>
              <w:t>ｳ</w:t>
            </w:r>
            <w:r w:rsidRPr="006A788E">
              <w:rPr>
                <w:rFonts w:ascii="ＭＳ 明朝" w:eastAsia="ＭＳ 明朝" w:hAnsi="ＭＳ 明朝"/>
                <w:sz w:val="21"/>
                <w:szCs w:val="21"/>
              </w:rPr>
              <w:t>)</w:t>
            </w:r>
            <w:r w:rsidRPr="006A788E">
              <w:rPr>
                <w:rFonts w:ascii="ＭＳ 明朝" w:eastAsia="ＭＳ 明朝" w:hAnsi="ＭＳ 明朝" w:hint="eastAsia"/>
                <w:sz w:val="21"/>
                <w:szCs w:val="21"/>
              </w:rPr>
              <w:t>までについて理解すること。</w:t>
            </w:r>
          </w:p>
          <w:p w14:paraId="6C5B070C" w14:textId="0836F8ED" w:rsidR="0077053F" w:rsidRPr="00502278" w:rsidRDefault="0077053F" w:rsidP="00502278">
            <w:pPr>
              <w:pStyle w:val="a8"/>
              <w:wordWrap w:val="0"/>
              <w:ind w:leftChars="0" w:left="-139"/>
              <w:rPr>
                <w:rFonts w:ascii="ＭＳ 明朝" w:eastAsia="ＭＳ 明朝" w:hAnsi="ＭＳ 明朝"/>
                <w:sz w:val="21"/>
                <w:szCs w:val="21"/>
              </w:rPr>
            </w:pPr>
            <w:r w:rsidRPr="006A788E">
              <w:rPr>
                <w:rFonts w:ascii="ＭＳ 明朝" w:eastAsia="ＭＳ 明朝" w:hAnsi="ＭＳ 明朝" w:hint="eastAsia"/>
                <w:sz w:val="21"/>
                <w:szCs w:val="21"/>
              </w:rPr>
              <w:t xml:space="preserve">　</w:t>
            </w:r>
            <w:r w:rsidR="006A788E" w:rsidRPr="006A788E">
              <w:rPr>
                <w:rFonts w:ascii="ＭＳ 明朝" w:eastAsia="ＭＳ 明朝" w:hAnsi="ＭＳ 明朝" w:hint="eastAsia"/>
                <w:sz w:val="21"/>
                <w:szCs w:val="21"/>
              </w:rPr>
              <w:t xml:space="preserve"> </w:t>
            </w:r>
            <w:r w:rsidR="006A788E">
              <w:rPr>
                <w:rFonts w:ascii="ＭＳ 明朝" w:eastAsia="ＭＳ 明朝" w:hAnsi="ＭＳ 明朝"/>
                <w:sz w:val="21"/>
                <w:szCs w:val="21"/>
              </w:rPr>
              <w:t xml:space="preserve">  </w:t>
            </w:r>
            <w:r w:rsidRPr="006A788E">
              <w:rPr>
                <w:rFonts w:ascii="ＭＳ 明朝" w:eastAsia="ＭＳ 明朝" w:hAnsi="ＭＳ 明朝" w:hint="eastAsia"/>
                <w:sz w:val="21"/>
                <w:szCs w:val="21"/>
              </w:rPr>
              <w:t>(</w:t>
            </w:r>
            <w:r w:rsidR="006A788E" w:rsidRPr="006A788E">
              <w:rPr>
                <w:rFonts w:ascii="ＭＳ 明朝" w:eastAsia="ＭＳ 明朝" w:hAnsi="ＭＳ 明朝" w:hint="eastAsia"/>
                <w:sz w:val="21"/>
                <w:szCs w:val="21"/>
              </w:rPr>
              <w:t>ｱ</w:t>
            </w:r>
            <w:r w:rsidRPr="006A788E">
              <w:rPr>
                <w:rFonts w:ascii="ＭＳ 明朝" w:eastAsia="ＭＳ 明朝" w:hAnsi="ＭＳ 明朝"/>
                <w:sz w:val="21"/>
                <w:szCs w:val="21"/>
              </w:rPr>
              <w:t>)</w:t>
            </w:r>
            <w:r w:rsidR="00962B33">
              <w:rPr>
                <w:rFonts w:ascii="ＭＳ 明朝" w:eastAsia="ＭＳ 明朝" w:hAnsi="ＭＳ 明朝" w:hint="eastAsia"/>
                <w:sz w:val="21"/>
                <w:szCs w:val="21"/>
              </w:rPr>
              <w:t xml:space="preserve"> </w:t>
            </w:r>
            <w:r w:rsidRPr="006A788E">
              <w:rPr>
                <w:rFonts w:ascii="ＭＳ 明朝" w:eastAsia="ＭＳ 明朝" w:hAnsi="ＭＳ 明朝" w:hint="eastAsia"/>
                <w:sz w:val="21"/>
                <w:szCs w:val="21"/>
              </w:rPr>
              <w:t>曲想と音楽の構造との関わり</w:t>
            </w:r>
          </w:p>
        </w:tc>
      </w:tr>
    </w:tbl>
    <w:p w14:paraId="2BBF2896" w14:textId="77777777" w:rsidR="000B3BE5" w:rsidRDefault="00006C4E" w:rsidP="002C0FEF">
      <w:pPr>
        <w:wordWrap w:val="0"/>
        <w:ind w:right="1155"/>
        <w:rPr>
          <w:rFonts w:ascii="ＭＳ 明朝" w:eastAsia="ＭＳ 明朝" w:hAnsi="ＭＳ 明朝"/>
          <w:szCs w:val="21"/>
        </w:rPr>
      </w:pPr>
      <w:r>
        <w:rPr>
          <w:rFonts w:ascii="ＭＳ 明朝" w:eastAsia="ＭＳ 明朝" w:hAnsi="ＭＳ 明朝" w:hint="eastAsia"/>
          <w:szCs w:val="21"/>
        </w:rPr>
        <w:lastRenderedPageBreak/>
        <w:t xml:space="preserve">　　を受けて設定した。</w:t>
      </w:r>
    </w:p>
    <w:p w14:paraId="5C459728" w14:textId="77777777" w:rsidR="000B3BE5" w:rsidRDefault="000B3BE5" w:rsidP="000B3BE5">
      <w:pPr>
        <w:wordWrap w:val="0"/>
        <w:ind w:right="-1" w:firstLineChars="300" w:firstLine="630"/>
        <w:rPr>
          <w:rFonts w:ascii="ＭＳ 明朝" w:eastAsia="ＭＳ 明朝" w:hAnsi="ＭＳ 明朝"/>
          <w:szCs w:val="21"/>
        </w:rPr>
      </w:pPr>
      <w:r>
        <w:rPr>
          <w:rFonts w:ascii="ＭＳ 明朝" w:eastAsia="ＭＳ 明朝" w:hAnsi="ＭＳ 明朝" w:hint="eastAsia"/>
          <w:szCs w:val="21"/>
        </w:rPr>
        <w:t>〔共通事項〕(</w:t>
      </w:r>
      <w:r>
        <w:rPr>
          <w:rFonts w:ascii="ＭＳ 明朝" w:eastAsia="ＭＳ 明朝" w:hAnsi="ＭＳ 明朝"/>
          <w:szCs w:val="21"/>
        </w:rPr>
        <w:t>1)</w:t>
      </w:r>
      <w:r>
        <w:rPr>
          <w:rFonts w:ascii="ＭＳ 明朝" w:eastAsia="ＭＳ 明朝" w:hAnsi="ＭＳ 明朝" w:hint="eastAsia"/>
          <w:szCs w:val="21"/>
        </w:rPr>
        <w:t>アとの関連を図るに当たり、「第３　指導計画の作成と内容の取扱い」２(</w:t>
      </w:r>
      <w:r>
        <w:rPr>
          <w:rFonts w:ascii="ＭＳ 明朝" w:eastAsia="ＭＳ 明朝" w:hAnsi="ＭＳ 明朝"/>
          <w:szCs w:val="21"/>
        </w:rPr>
        <w:t>9)</w:t>
      </w:r>
      <w:r>
        <w:rPr>
          <w:rFonts w:ascii="ＭＳ 明朝" w:eastAsia="ＭＳ 明朝" w:hAnsi="ＭＳ 明朝" w:hint="eastAsia"/>
          <w:szCs w:val="21"/>
        </w:rPr>
        <w:t>で示</w:t>
      </w:r>
    </w:p>
    <w:p w14:paraId="5558D7E5" w14:textId="0C29AD96" w:rsidR="00006C4E" w:rsidRDefault="000B3BE5" w:rsidP="006A788E">
      <w:pPr>
        <w:wordWrap w:val="0"/>
        <w:ind w:right="-1" w:firstLineChars="200" w:firstLine="420"/>
        <w:rPr>
          <w:rFonts w:ascii="ＭＳ 明朝" w:eastAsia="ＭＳ 明朝" w:hAnsi="ＭＳ 明朝"/>
          <w:szCs w:val="21"/>
        </w:rPr>
      </w:pPr>
      <w:r>
        <w:rPr>
          <w:rFonts w:ascii="ＭＳ 明朝" w:eastAsia="ＭＳ 明朝" w:hAnsi="ＭＳ 明朝" w:hint="eastAsia"/>
          <w:szCs w:val="21"/>
        </w:rPr>
        <w:t>されている音楽を形づくっている要素のうち、主に「</w:t>
      </w:r>
      <w:r w:rsidR="00EF3EDD">
        <w:rPr>
          <w:rFonts w:ascii="ＭＳ 明朝" w:eastAsia="ＭＳ 明朝" w:hAnsi="ＭＳ 明朝" w:hint="eastAsia"/>
          <w:szCs w:val="21"/>
        </w:rPr>
        <w:t>音色、旋律、テクスチュア、形式</w:t>
      </w:r>
      <w:r>
        <w:rPr>
          <w:rFonts w:ascii="ＭＳ 明朝" w:eastAsia="ＭＳ 明朝" w:hAnsi="ＭＳ 明朝" w:hint="eastAsia"/>
          <w:szCs w:val="21"/>
        </w:rPr>
        <w:t>」</w:t>
      </w:r>
      <w:r w:rsidR="00EF3EDD">
        <w:rPr>
          <w:rFonts w:ascii="ＭＳ 明朝" w:eastAsia="ＭＳ 明朝" w:hAnsi="ＭＳ 明朝" w:hint="eastAsia"/>
          <w:szCs w:val="21"/>
        </w:rPr>
        <w:t>を扱う。</w:t>
      </w:r>
    </w:p>
    <w:p w14:paraId="35F50180" w14:textId="3AAF155C" w:rsidR="00A74944" w:rsidRPr="00722EA0" w:rsidRDefault="00A74944" w:rsidP="0081711F">
      <w:pPr>
        <w:wordWrap w:val="0"/>
        <w:ind w:leftChars="200" w:left="420" w:right="-1"/>
        <w:rPr>
          <w:rFonts w:ascii="ＭＳ 明朝" w:eastAsia="ＭＳ 明朝" w:hAnsi="ＭＳ 明朝"/>
          <w:szCs w:val="21"/>
        </w:rPr>
      </w:pPr>
      <w:r>
        <w:rPr>
          <w:rFonts w:ascii="ＭＳ 明朝" w:eastAsia="ＭＳ 明朝" w:hAnsi="ＭＳ 明朝" w:hint="eastAsia"/>
          <w:szCs w:val="21"/>
        </w:rPr>
        <w:t xml:space="preserve">　本題材では、「フーガ ト短調」（J.S.バッハ作曲）を教材曲として取り扱う。第１時では、</w:t>
      </w:r>
      <w:r w:rsidR="0081711F">
        <w:rPr>
          <w:rFonts w:ascii="ＭＳ 明朝" w:eastAsia="ＭＳ 明朝" w:hAnsi="ＭＳ 明朝" w:hint="eastAsia"/>
          <w:szCs w:val="21"/>
        </w:rPr>
        <w:t>冒頭部分を音のみで聴</w:t>
      </w:r>
      <w:r w:rsidR="00342921">
        <w:rPr>
          <w:rFonts w:ascii="ＭＳ 明朝" w:eastAsia="ＭＳ 明朝" w:hAnsi="ＭＳ 明朝" w:hint="eastAsia"/>
          <w:szCs w:val="21"/>
        </w:rPr>
        <w:t>き</w:t>
      </w:r>
      <w:r w:rsidR="0081711F">
        <w:rPr>
          <w:rFonts w:ascii="ＭＳ 明朝" w:eastAsia="ＭＳ 明朝" w:hAnsi="ＭＳ 明朝" w:hint="eastAsia"/>
          <w:szCs w:val="21"/>
        </w:rPr>
        <w:t>、</w:t>
      </w:r>
      <w:r w:rsidR="00342921">
        <w:rPr>
          <w:rFonts w:ascii="ＭＳ 明朝" w:eastAsia="ＭＳ 明朝" w:hAnsi="ＭＳ 明朝" w:hint="eastAsia"/>
          <w:szCs w:val="21"/>
        </w:rPr>
        <w:t>冒頭部分の</w:t>
      </w:r>
      <w:r w:rsidR="0081711F">
        <w:rPr>
          <w:rFonts w:ascii="ＭＳ 明朝" w:eastAsia="ＭＳ 明朝" w:hAnsi="ＭＳ 明朝" w:hint="eastAsia"/>
          <w:szCs w:val="21"/>
        </w:rPr>
        <w:t>主題の反復を手掛かりとして学習を進めていく。</w:t>
      </w:r>
      <w:r w:rsidR="00342921">
        <w:rPr>
          <w:rFonts w:ascii="ＭＳ 明朝" w:eastAsia="ＭＳ 明朝" w:hAnsi="ＭＳ 明朝" w:hint="eastAsia"/>
          <w:szCs w:val="21"/>
        </w:rPr>
        <w:t>冒頭の</w:t>
      </w:r>
      <w:r w:rsidR="0081711F">
        <w:rPr>
          <w:rFonts w:ascii="ＭＳ 明朝" w:eastAsia="ＭＳ 明朝" w:hAnsi="ＭＳ 明朝" w:hint="eastAsia"/>
          <w:szCs w:val="21"/>
        </w:rPr>
        <w:t>主題が何回反復されているかをグループで確認する活動を行い、主題の現れ方に変化があることに気付くことができるようにする。その際に、</w:t>
      </w:r>
      <w:r w:rsidR="00342921">
        <w:rPr>
          <w:rFonts w:ascii="ＭＳ 明朝" w:eastAsia="ＭＳ 明朝" w:hAnsi="ＭＳ 明朝" w:hint="eastAsia"/>
          <w:szCs w:val="21"/>
        </w:rPr>
        <w:t>知覚したことと感受したことと、曲想と音楽の構造がどのように関わっているかに着目させたい。第２時では、</w:t>
      </w:r>
      <w:r w:rsidR="00974045">
        <w:rPr>
          <w:rFonts w:ascii="ＭＳ 明朝" w:eastAsia="ＭＳ 明朝" w:hAnsi="ＭＳ 明朝" w:hint="eastAsia"/>
          <w:szCs w:val="21"/>
        </w:rPr>
        <w:t>第１時で学習した曲想と音楽との関わりを生かしながら、</w:t>
      </w:r>
      <w:r w:rsidR="00342921">
        <w:rPr>
          <w:rFonts w:ascii="ＭＳ 明朝" w:eastAsia="ＭＳ 明朝" w:hAnsi="ＭＳ 明朝" w:hint="eastAsia"/>
          <w:szCs w:val="21"/>
        </w:rPr>
        <w:t>曲全体を味わって聴く学習活動を展開する。</w:t>
      </w:r>
    </w:p>
    <w:p w14:paraId="5A8F90AD" w14:textId="44433FEF" w:rsidR="00CC699A" w:rsidRPr="00CC699A" w:rsidRDefault="00D346EE" w:rsidP="00CC699A">
      <w:pPr>
        <w:pStyle w:val="a8"/>
        <w:numPr>
          <w:ilvl w:val="0"/>
          <w:numId w:val="3"/>
        </w:numPr>
        <w:wordWrap w:val="0"/>
        <w:ind w:leftChars="0" w:right="1155"/>
        <w:rPr>
          <w:rFonts w:ascii="ＭＳ 明朝" w:eastAsia="ＭＳ 明朝" w:hAnsi="ＭＳ 明朝"/>
        </w:rPr>
      </w:pPr>
      <w:r>
        <w:rPr>
          <w:rFonts w:ascii="ＭＳ 明朝" w:eastAsia="ＭＳ 明朝" w:hAnsi="ＭＳ 明朝" w:hint="eastAsia"/>
        </w:rPr>
        <w:t xml:space="preserve"> 生徒観</w:t>
      </w:r>
    </w:p>
    <w:p w14:paraId="2B5798D9" w14:textId="30FBC836" w:rsidR="00CC699A" w:rsidRDefault="00EC333A" w:rsidP="00A94B65">
      <w:pPr>
        <w:ind w:leftChars="200" w:left="420" w:right="-1" w:firstLineChars="100" w:firstLine="210"/>
        <w:rPr>
          <w:rFonts w:ascii="ＭＳ 明朝" w:eastAsia="ＭＳ 明朝" w:hAnsi="ＭＳ 明朝"/>
        </w:rPr>
      </w:pPr>
      <w:r w:rsidRPr="00EC333A">
        <w:rPr>
          <w:rFonts w:ascii="ＭＳ 明朝" w:eastAsia="ＭＳ 明朝" w:hAnsi="ＭＳ 明朝" w:hint="eastAsia"/>
        </w:rPr>
        <w:t>第２学年の生徒は、音楽の学習に意欲的に取り組むことができている。令和４年４月に第２学</w:t>
      </w:r>
      <w:r w:rsidR="00E032E8">
        <w:rPr>
          <w:rFonts w:ascii="ＭＳ 明朝" w:eastAsia="ＭＳ 明朝" w:hAnsi="ＭＳ 明朝" w:hint="eastAsia"/>
        </w:rPr>
        <w:t>年</w:t>
      </w:r>
      <w:r w:rsidRPr="00EC333A">
        <w:rPr>
          <w:rFonts w:ascii="ＭＳ 明朝" w:eastAsia="ＭＳ 明朝" w:hAnsi="ＭＳ 明朝" w:hint="eastAsia"/>
        </w:rPr>
        <w:t>５組</w:t>
      </w:r>
      <w:r w:rsidR="00045B34">
        <w:rPr>
          <w:rFonts w:ascii="ＭＳ 明朝" w:eastAsia="ＭＳ 明朝" w:hAnsi="ＭＳ 明朝" w:hint="eastAsia"/>
        </w:rPr>
        <w:t>（調査数36名）</w:t>
      </w:r>
      <w:r w:rsidR="00E032E8">
        <w:rPr>
          <w:rFonts w:ascii="ＭＳ 明朝" w:eastAsia="ＭＳ 明朝" w:hAnsi="ＭＳ 明朝" w:hint="eastAsia"/>
        </w:rPr>
        <w:t>を対象に行ったアンケートでは以下のような結果が得られた。</w:t>
      </w:r>
    </w:p>
    <w:p w14:paraId="7086302E" w14:textId="4ECC1CBB" w:rsidR="00FB03AB" w:rsidRDefault="003D17DC" w:rsidP="003D17DC">
      <w:pPr>
        <w:wordWrap w:val="0"/>
        <w:ind w:right="-1" w:firstLineChars="200" w:firstLine="420"/>
        <w:rPr>
          <w:rFonts w:ascii="ＭＳ 明朝" w:eastAsia="ＭＳ 明朝" w:hAnsi="ＭＳ 明朝"/>
        </w:rPr>
      </w:pPr>
      <w:r>
        <w:rPr>
          <w:noProof/>
        </w:rPr>
        <w:drawing>
          <wp:inline distT="0" distB="0" distL="0" distR="0" wp14:anchorId="0A5C7533" wp14:editId="0C010711">
            <wp:extent cx="6120130" cy="2616835"/>
            <wp:effectExtent l="0" t="0" r="13970" b="12065"/>
            <wp:docPr id="1" name="グラフ 1">
              <a:extLst xmlns:a="http://schemas.openxmlformats.org/drawingml/2006/main">
                <a:ext uri="{FF2B5EF4-FFF2-40B4-BE49-F238E27FC236}">
                  <a16:creationId xmlns:a16="http://schemas.microsoft.com/office/drawing/2014/main" id="{FBF8EE4D-E18A-4E9D-8353-00FF2507C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C7EA54" w14:textId="6B005E3E" w:rsidR="00E032E8" w:rsidRDefault="00E032E8" w:rsidP="00FB03AB">
      <w:pPr>
        <w:wordWrap w:val="0"/>
        <w:ind w:right="-1" w:firstLineChars="200" w:firstLine="420"/>
        <w:rPr>
          <w:rFonts w:ascii="ＭＳ 明朝" w:eastAsia="ＭＳ 明朝" w:hAnsi="ＭＳ 明朝"/>
        </w:rPr>
      </w:pPr>
      <w:r>
        <w:rPr>
          <w:rFonts w:ascii="ＭＳ 明朝" w:eastAsia="ＭＳ 明朝" w:hAnsi="ＭＳ 明朝" w:hint="eastAsia"/>
        </w:rPr>
        <w:t xml:space="preserve">　</w:t>
      </w:r>
      <w:r w:rsidR="00962B33">
        <w:rPr>
          <w:rFonts w:ascii="ＭＳ 明朝" w:eastAsia="ＭＳ 明朝" w:hAnsi="ＭＳ 明朝" w:hint="eastAsia"/>
        </w:rPr>
        <w:t>四</w:t>
      </w:r>
      <w:r>
        <w:rPr>
          <w:rFonts w:ascii="ＭＳ 明朝" w:eastAsia="ＭＳ 明朝" w:hAnsi="ＭＳ 明朝" w:hint="eastAsia"/>
        </w:rPr>
        <w:t>つの音楽活動の中で、鑑賞を好きな生徒が最も多く、次いで歌唱を好きだと答えた生徒が多か</w:t>
      </w:r>
    </w:p>
    <w:p w14:paraId="7FE061F9" w14:textId="77777777" w:rsidR="002D5D7A" w:rsidRDefault="00E032E8" w:rsidP="00E032E8">
      <w:pPr>
        <w:wordWrap w:val="0"/>
        <w:ind w:right="-1" w:firstLineChars="200" w:firstLine="420"/>
        <w:rPr>
          <w:rFonts w:ascii="ＭＳ 明朝" w:eastAsia="ＭＳ 明朝" w:hAnsi="ＭＳ 明朝"/>
        </w:rPr>
      </w:pPr>
      <w:r>
        <w:rPr>
          <w:rFonts w:ascii="ＭＳ 明朝" w:eastAsia="ＭＳ 明朝" w:hAnsi="ＭＳ 明朝" w:hint="eastAsia"/>
        </w:rPr>
        <w:t>った。実際には音楽を聴くことが好きでも、</w:t>
      </w:r>
      <w:r w:rsidR="00C45DC7">
        <w:rPr>
          <w:rFonts w:ascii="ＭＳ 明朝" w:eastAsia="ＭＳ 明朝" w:hAnsi="ＭＳ 明朝" w:hint="eastAsia"/>
        </w:rPr>
        <w:t>ワークシートに</w:t>
      </w:r>
      <w:r w:rsidR="002D5D7A">
        <w:rPr>
          <w:rFonts w:ascii="ＭＳ 明朝" w:eastAsia="ＭＳ 明朝" w:hAnsi="ＭＳ 明朝" w:hint="eastAsia"/>
        </w:rPr>
        <w:t>音楽を聴いて気付いたことや感じたこ</w:t>
      </w:r>
    </w:p>
    <w:p w14:paraId="7CFFF3AF" w14:textId="77777777" w:rsidR="002D5D7A" w:rsidRDefault="002D5D7A" w:rsidP="002D5D7A">
      <w:pPr>
        <w:wordWrap w:val="0"/>
        <w:ind w:right="-1" w:firstLineChars="200" w:firstLine="420"/>
        <w:rPr>
          <w:rFonts w:ascii="ＭＳ 明朝" w:eastAsia="ＭＳ 明朝" w:hAnsi="ＭＳ 明朝"/>
        </w:rPr>
      </w:pPr>
      <w:r>
        <w:rPr>
          <w:rFonts w:ascii="ＭＳ 明朝" w:eastAsia="ＭＳ 明朝" w:hAnsi="ＭＳ 明朝" w:hint="eastAsia"/>
        </w:rPr>
        <w:t>とを</w:t>
      </w:r>
      <w:r w:rsidR="00C45DC7">
        <w:rPr>
          <w:rFonts w:ascii="ＭＳ 明朝" w:eastAsia="ＭＳ 明朝" w:hAnsi="ＭＳ 明朝" w:hint="eastAsia"/>
        </w:rPr>
        <w:t>書いてみると、自分の言葉を使って適切な記述をするのが困難な生徒もみられる。スモールス</w:t>
      </w:r>
    </w:p>
    <w:p w14:paraId="31405B02" w14:textId="77777777" w:rsidR="002D5D7A" w:rsidRDefault="00C45DC7" w:rsidP="002D5D7A">
      <w:pPr>
        <w:wordWrap w:val="0"/>
        <w:ind w:right="-1" w:firstLineChars="200" w:firstLine="420"/>
        <w:rPr>
          <w:rFonts w:ascii="ＭＳ 明朝" w:eastAsia="ＭＳ 明朝" w:hAnsi="ＭＳ 明朝"/>
        </w:rPr>
      </w:pPr>
      <w:r>
        <w:rPr>
          <w:rFonts w:ascii="ＭＳ 明朝" w:eastAsia="ＭＳ 明朝" w:hAnsi="ＭＳ 明朝" w:hint="eastAsia"/>
        </w:rPr>
        <w:t>テップで知覚したことや感受したことを書かせたり、グループ活動で意見交流を行</w:t>
      </w:r>
      <w:r w:rsidR="00962B33">
        <w:rPr>
          <w:rFonts w:ascii="ＭＳ 明朝" w:eastAsia="ＭＳ 明朝" w:hAnsi="ＭＳ 明朝" w:hint="eastAsia"/>
        </w:rPr>
        <w:t>ったりする</w:t>
      </w:r>
      <w:r>
        <w:rPr>
          <w:rFonts w:ascii="ＭＳ 明朝" w:eastAsia="ＭＳ 明朝" w:hAnsi="ＭＳ 明朝" w:hint="eastAsia"/>
        </w:rPr>
        <w:t>こと</w:t>
      </w:r>
    </w:p>
    <w:p w14:paraId="729DAE61" w14:textId="77777777" w:rsidR="002D5D7A" w:rsidRDefault="00C45DC7" w:rsidP="002D5D7A">
      <w:pPr>
        <w:wordWrap w:val="0"/>
        <w:ind w:right="-1" w:firstLineChars="200" w:firstLine="420"/>
        <w:rPr>
          <w:rFonts w:ascii="ＭＳ 明朝" w:eastAsia="ＭＳ 明朝" w:hAnsi="ＭＳ 明朝"/>
        </w:rPr>
      </w:pPr>
      <w:r>
        <w:rPr>
          <w:rFonts w:ascii="ＭＳ 明朝" w:eastAsia="ＭＳ 明朝" w:hAnsi="ＭＳ 明朝" w:hint="eastAsia"/>
        </w:rPr>
        <w:t>で、鑑賞が「好きだ」という生徒たちの気持ち</w:t>
      </w:r>
      <w:r w:rsidR="00E55EA1">
        <w:rPr>
          <w:rFonts w:ascii="ＭＳ 明朝" w:eastAsia="ＭＳ 明朝" w:hAnsi="ＭＳ 明朝" w:hint="eastAsia"/>
        </w:rPr>
        <w:t>や関心</w:t>
      </w:r>
      <w:r>
        <w:rPr>
          <w:rFonts w:ascii="ＭＳ 明朝" w:eastAsia="ＭＳ 明朝" w:hAnsi="ＭＳ 明朝" w:hint="eastAsia"/>
        </w:rPr>
        <w:t>が、本教材に対する理解に結び付けられるよ</w:t>
      </w:r>
    </w:p>
    <w:p w14:paraId="7BFB7AE6" w14:textId="0CF01D38" w:rsidR="00E032E8" w:rsidRDefault="00C45DC7" w:rsidP="002D5D7A">
      <w:pPr>
        <w:wordWrap w:val="0"/>
        <w:ind w:right="-1" w:firstLineChars="200" w:firstLine="420"/>
        <w:rPr>
          <w:rFonts w:ascii="ＭＳ 明朝" w:eastAsia="ＭＳ 明朝" w:hAnsi="ＭＳ 明朝"/>
        </w:rPr>
      </w:pPr>
      <w:r>
        <w:rPr>
          <w:rFonts w:ascii="ＭＳ 明朝" w:eastAsia="ＭＳ 明朝" w:hAnsi="ＭＳ 明朝" w:hint="eastAsia"/>
        </w:rPr>
        <w:t>うに工夫したい。</w:t>
      </w:r>
    </w:p>
    <w:p w14:paraId="164D74FA" w14:textId="77777777" w:rsidR="00A51AE5" w:rsidRDefault="00140565" w:rsidP="00A51AE5">
      <w:pPr>
        <w:wordWrap w:val="0"/>
        <w:ind w:right="-1" w:firstLineChars="200" w:firstLine="420"/>
        <w:rPr>
          <w:rFonts w:ascii="ＭＳ 明朝" w:eastAsia="ＭＳ 明朝" w:hAnsi="ＭＳ 明朝"/>
        </w:rPr>
      </w:pPr>
      <w:r>
        <w:rPr>
          <w:rFonts w:ascii="ＭＳ 明朝" w:eastAsia="ＭＳ 明朝" w:hAnsi="ＭＳ 明朝" w:hint="eastAsia"/>
        </w:rPr>
        <w:t xml:space="preserve">　また、クラシック音楽を身近だと感じる生徒と</w:t>
      </w:r>
      <w:r w:rsidR="00A51AE5">
        <w:rPr>
          <w:rFonts w:ascii="ＭＳ 明朝" w:eastAsia="ＭＳ 明朝" w:hAnsi="ＭＳ 明朝" w:hint="eastAsia"/>
        </w:rPr>
        <w:t>身近ではない（間遠だ）と感じる</w:t>
      </w:r>
      <w:r>
        <w:rPr>
          <w:rFonts w:ascii="ＭＳ 明朝" w:eastAsia="ＭＳ 明朝" w:hAnsi="ＭＳ 明朝" w:hint="eastAsia"/>
        </w:rPr>
        <w:t>生徒の数はほと</w:t>
      </w:r>
    </w:p>
    <w:p w14:paraId="2F7CA331" w14:textId="77777777" w:rsidR="00A51AE5" w:rsidRDefault="00140565" w:rsidP="00A51AE5">
      <w:pPr>
        <w:wordWrap w:val="0"/>
        <w:ind w:right="-1" w:firstLineChars="200" w:firstLine="420"/>
        <w:rPr>
          <w:rFonts w:ascii="ＭＳ 明朝" w:eastAsia="ＭＳ 明朝" w:hAnsi="ＭＳ 明朝"/>
        </w:rPr>
      </w:pPr>
      <w:r>
        <w:rPr>
          <w:rFonts w:ascii="ＭＳ 明朝" w:eastAsia="ＭＳ 明朝" w:hAnsi="ＭＳ 明朝" w:hint="eastAsia"/>
        </w:rPr>
        <w:t>んど同じであり、テレビなどを通じて自然と耳に入ってはいるものの、感覚としては身近に感じて</w:t>
      </w:r>
    </w:p>
    <w:p w14:paraId="592841F1" w14:textId="77777777" w:rsidR="00A51AE5" w:rsidRDefault="00140565" w:rsidP="00A51AE5">
      <w:pPr>
        <w:wordWrap w:val="0"/>
        <w:ind w:right="-1" w:firstLineChars="200" w:firstLine="420"/>
        <w:rPr>
          <w:rFonts w:ascii="ＭＳ 明朝" w:eastAsia="ＭＳ 明朝" w:hAnsi="ＭＳ 明朝"/>
        </w:rPr>
      </w:pPr>
      <w:r>
        <w:rPr>
          <w:rFonts w:ascii="ＭＳ 明朝" w:eastAsia="ＭＳ 明朝" w:hAnsi="ＭＳ 明朝" w:hint="eastAsia"/>
        </w:rPr>
        <w:t>いないようである。ロックなど異なるジャンルにまで多大な影響を与え続けているJ.S.バッハの音</w:t>
      </w:r>
    </w:p>
    <w:p w14:paraId="115A53C7" w14:textId="12E3CE3F" w:rsidR="00C00E41" w:rsidRDefault="00140565" w:rsidP="00D538BC">
      <w:pPr>
        <w:wordWrap w:val="0"/>
        <w:ind w:right="-1" w:firstLineChars="200" w:firstLine="420"/>
        <w:rPr>
          <w:rFonts w:ascii="ＭＳ 明朝" w:eastAsia="ＭＳ 明朝" w:hAnsi="ＭＳ 明朝"/>
        </w:rPr>
      </w:pPr>
      <w:r>
        <w:rPr>
          <w:rFonts w:ascii="ＭＳ 明朝" w:eastAsia="ＭＳ 明朝" w:hAnsi="ＭＳ 明朝" w:hint="eastAsia"/>
        </w:rPr>
        <w:t>楽に親しむことで、生涯にわたってジャンルを問わず音楽を味わって聴く態度を育みたい。</w:t>
      </w:r>
    </w:p>
    <w:p w14:paraId="325F7F9B" w14:textId="6E5F0FF9" w:rsidR="00502278" w:rsidRDefault="00502278" w:rsidP="00502278">
      <w:pPr>
        <w:wordWrap w:val="0"/>
        <w:ind w:right="-1"/>
        <w:rPr>
          <w:rFonts w:ascii="ＭＳ 明朝" w:eastAsia="ＭＳ 明朝" w:hAnsi="ＭＳ 明朝"/>
        </w:rPr>
      </w:pPr>
    </w:p>
    <w:p w14:paraId="4FF4B413" w14:textId="4F1100B1" w:rsidR="00D538BC" w:rsidRDefault="00D538BC" w:rsidP="00502278">
      <w:pPr>
        <w:wordWrap w:val="0"/>
        <w:ind w:right="-1"/>
        <w:rPr>
          <w:rFonts w:ascii="ＭＳ 明朝" w:eastAsia="ＭＳ 明朝" w:hAnsi="ＭＳ 明朝"/>
        </w:rPr>
      </w:pPr>
    </w:p>
    <w:p w14:paraId="5A54739F" w14:textId="48023A6B" w:rsidR="00D538BC" w:rsidRDefault="00D538BC" w:rsidP="00502278">
      <w:pPr>
        <w:wordWrap w:val="0"/>
        <w:ind w:right="-1"/>
        <w:rPr>
          <w:rFonts w:ascii="ＭＳ 明朝" w:eastAsia="ＭＳ 明朝" w:hAnsi="ＭＳ 明朝"/>
        </w:rPr>
      </w:pPr>
    </w:p>
    <w:p w14:paraId="1887FBFB" w14:textId="77777777" w:rsidR="00D538BC" w:rsidRPr="00D538BC" w:rsidRDefault="00D538BC" w:rsidP="00502278">
      <w:pPr>
        <w:wordWrap w:val="0"/>
        <w:ind w:right="-1"/>
        <w:rPr>
          <w:rFonts w:ascii="ＭＳ 明朝" w:eastAsia="ＭＳ 明朝" w:hAnsi="ＭＳ 明朝"/>
        </w:rPr>
      </w:pPr>
    </w:p>
    <w:p w14:paraId="0609CFD2" w14:textId="7B3811C2" w:rsidR="00CC699A" w:rsidRDefault="00D346EE" w:rsidP="00C45DC7">
      <w:pPr>
        <w:pStyle w:val="a8"/>
        <w:numPr>
          <w:ilvl w:val="0"/>
          <w:numId w:val="3"/>
        </w:numPr>
        <w:wordWrap w:val="0"/>
        <w:ind w:leftChars="0" w:right="1155"/>
        <w:rPr>
          <w:rFonts w:ascii="ＭＳ 明朝" w:eastAsia="ＭＳ 明朝" w:hAnsi="ＭＳ 明朝"/>
        </w:rPr>
      </w:pPr>
      <w:r>
        <w:rPr>
          <w:rFonts w:ascii="ＭＳ 明朝" w:eastAsia="ＭＳ 明朝" w:hAnsi="ＭＳ 明朝" w:hint="eastAsia"/>
        </w:rPr>
        <w:lastRenderedPageBreak/>
        <w:t xml:space="preserve"> 教材観</w:t>
      </w:r>
    </w:p>
    <w:p w14:paraId="23986605" w14:textId="64BFCE07" w:rsidR="005B5385" w:rsidRDefault="00E55EA1" w:rsidP="005B5385">
      <w:pPr>
        <w:wordWrap w:val="0"/>
        <w:ind w:left="204" w:right="1155"/>
        <w:rPr>
          <w:rFonts w:ascii="ＭＳ 明朝" w:eastAsia="ＭＳ 明朝" w:hAnsi="ＭＳ 明朝"/>
        </w:rPr>
      </w:pPr>
      <w:r>
        <w:rPr>
          <w:rFonts w:ascii="ＭＳ 明朝" w:eastAsia="ＭＳ 明朝" w:hAnsi="ＭＳ 明朝" w:hint="eastAsia"/>
        </w:rPr>
        <w:t xml:space="preserve">　</w:t>
      </w:r>
      <w:r w:rsidRPr="00E55EA1">
        <w:rPr>
          <w:rFonts w:ascii="ＭＳ 明朝" w:eastAsia="ＭＳ 明朝" w:hAnsi="ＭＳ 明朝" w:hint="eastAsia"/>
        </w:rPr>
        <w:t>ア</w:t>
      </w:r>
      <w:r>
        <w:rPr>
          <w:rFonts w:ascii="ＭＳ 明朝" w:eastAsia="ＭＳ 明朝" w:hAnsi="ＭＳ 明朝" w:hint="eastAsia"/>
        </w:rPr>
        <w:t xml:space="preserve">　鑑賞教材　「フーガ ト短調」（J.S.バッハ作曲）</w:t>
      </w:r>
    </w:p>
    <w:p w14:paraId="03C56543" w14:textId="77777777" w:rsidR="00795FA5" w:rsidRDefault="005B5385" w:rsidP="00795FA5">
      <w:pPr>
        <w:wordWrap w:val="0"/>
        <w:ind w:left="204" w:right="-1"/>
        <w:rPr>
          <w:rFonts w:ascii="ＭＳ 明朝" w:eastAsia="ＭＳ 明朝" w:hAnsi="ＭＳ 明朝"/>
        </w:rPr>
      </w:pPr>
      <w:r>
        <w:rPr>
          <w:rFonts w:ascii="ＭＳ 明朝" w:eastAsia="ＭＳ 明朝" w:hAnsi="ＭＳ 明朝" w:hint="eastAsia"/>
        </w:rPr>
        <w:t xml:space="preserve">　　　</w:t>
      </w:r>
      <w:r w:rsidR="009465C8">
        <w:rPr>
          <w:rFonts w:ascii="ＭＳ 明朝" w:eastAsia="ＭＳ 明朝" w:hAnsi="ＭＳ 明朝" w:hint="eastAsia"/>
        </w:rPr>
        <w:t>「フーガ ト短調」はJ.S.バッハが作曲したオルガン曲である。演奏時間は約４分</w:t>
      </w:r>
      <w:r w:rsidR="00795FA5">
        <w:rPr>
          <w:rFonts w:ascii="ＭＳ 明朝" w:eastAsia="ＭＳ 明朝" w:hAnsi="ＭＳ 明朝" w:hint="eastAsia"/>
        </w:rPr>
        <w:t>である</w:t>
      </w:r>
      <w:r w:rsidR="009465C8">
        <w:rPr>
          <w:rFonts w:ascii="ＭＳ 明朝" w:eastAsia="ＭＳ 明朝" w:hAnsi="ＭＳ 明朝" w:hint="eastAsia"/>
        </w:rPr>
        <w:t>。同</w:t>
      </w:r>
    </w:p>
    <w:p w14:paraId="7A43E79F" w14:textId="77777777" w:rsidR="00795FA5" w:rsidRDefault="009465C8" w:rsidP="00795FA5">
      <w:pPr>
        <w:wordWrap w:val="0"/>
        <w:ind w:left="204" w:right="-1" w:firstLineChars="200" w:firstLine="420"/>
        <w:rPr>
          <w:rFonts w:ascii="ＭＳ 明朝" w:eastAsia="ＭＳ 明朝" w:hAnsi="ＭＳ 明朝"/>
        </w:rPr>
      </w:pPr>
      <w:r>
        <w:rPr>
          <w:rFonts w:ascii="ＭＳ 明朝" w:eastAsia="ＭＳ 明朝" w:hAnsi="ＭＳ 明朝" w:hint="eastAsia"/>
        </w:rPr>
        <w:t>じト短調のオルガン曲「幻想曲とフーガ」と区別するために、</w:t>
      </w:r>
      <w:r w:rsidR="00755F1A">
        <w:rPr>
          <w:rFonts w:ascii="ＭＳ 明朝" w:eastAsia="ＭＳ 明朝" w:hAnsi="ＭＳ 明朝" w:hint="eastAsia"/>
        </w:rPr>
        <w:t>「幻想曲とフーガ」を「大フーガ」、</w:t>
      </w:r>
    </w:p>
    <w:p w14:paraId="27437CC9" w14:textId="77777777" w:rsidR="00795FA5" w:rsidRDefault="009465C8" w:rsidP="00795FA5">
      <w:pPr>
        <w:wordWrap w:val="0"/>
        <w:ind w:left="204" w:right="-1" w:firstLineChars="200" w:firstLine="420"/>
        <w:rPr>
          <w:rFonts w:ascii="ＭＳ 明朝" w:eastAsia="ＭＳ 明朝" w:hAnsi="ＭＳ 明朝"/>
        </w:rPr>
      </w:pPr>
      <w:r>
        <w:rPr>
          <w:rFonts w:ascii="ＭＳ 明朝" w:eastAsia="ＭＳ 明朝" w:hAnsi="ＭＳ 明朝" w:hint="eastAsia"/>
        </w:rPr>
        <w:t>「フーガ ト短調」を「小フーガ」と呼ぶこともある。冒頭の主題が、開始音の高さを変えながら</w:t>
      </w:r>
    </w:p>
    <w:p w14:paraId="2D4FCAD8" w14:textId="690E537F" w:rsidR="005B5385" w:rsidRDefault="003D17DC" w:rsidP="00795FA5">
      <w:pPr>
        <w:wordWrap w:val="0"/>
        <w:ind w:leftChars="300" w:left="630" w:right="-1"/>
        <w:rPr>
          <w:rFonts w:ascii="ＭＳ 明朝" w:eastAsia="ＭＳ 明朝" w:hAnsi="ＭＳ 明朝"/>
        </w:rPr>
      </w:pPr>
      <w:r>
        <w:rPr>
          <w:rFonts w:ascii="ＭＳ 明朝" w:eastAsia="ＭＳ 明朝" w:hAnsi="ＭＳ 明朝" w:hint="eastAsia"/>
        </w:rPr>
        <w:t>四</w:t>
      </w:r>
      <w:r w:rsidR="009465C8">
        <w:rPr>
          <w:rFonts w:ascii="ＭＳ 明朝" w:eastAsia="ＭＳ 明朝" w:hAnsi="ＭＳ 明朝" w:hint="eastAsia"/>
        </w:rPr>
        <w:t>つの声部に現れ発展していくフーガの形式で作られている。</w:t>
      </w:r>
      <w:r w:rsidR="00755F1A">
        <w:rPr>
          <w:rFonts w:ascii="ＭＳ 明朝" w:eastAsia="ＭＳ 明朝" w:hAnsi="ＭＳ 明朝" w:hint="eastAsia"/>
        </w:rPr>
        <w:t>最初の４回の主題は</w:t>
      </w:r>
      <w:r w:rsidR="00ED0157">
        <w:rPr>
          <w:rFonts w:ascii="ＭＳ 明朝" w:eastAsia="ＭＳ 明朝" w:hAnsi="ＭＳ 明朝" w:hint="eastAsia"/>
        </w:rPr>
        <w:t>、主題（</w:t>
      </w:r>
      <w:r w:rsidR="00755F1A">
        <w:rPr>
          <w:rFonts w:ascii="ＭＳ 明朝" w:eastAsia="ＭＳ 明朝" w:hAnsi="ＭＳ 明朝" w:hint="eastAsia"/>
        </w:rPr>
        <w:t>ソプラノ</w:t>
      </w:r>
      <w:r w:rsidR="00ED0157">
        <w:rPr>
          <w:rFonts w:ascii="ＭＳ 明朝" w:eastAsia="ＭＳ 明朝" w:hAnsi="ＭＳ 明朝" w:hint="eastAsia"/>
        </w:rPr>
        <w:t>・</w:t>
      </w:r>
      <w:r w:rsidR="00755F1A">
        <w:rPr>
          <w:rFonts w:ascii="ＭＳ 明朝" w:eastAsia="ＭＳ 明朝" w:hAnsi="ＭＳ 明朝" w:hint="eastAsia"/>
        </w:rPr>
        <w:t>ト短調）、</w:t>
      </w:r>
      <w:r w:rsidR="00ED0157">
        <w:rPr>
          <w:rFonts w:ascii="ＭＳ 明朝" w:eastAsia="ＭＳ 明朝" w:hAnsi="ＭＳ 明朝" w:hint="eastAsia"/>
        </w:rPr>
        <w:t>応答（</w:t>
      </w:r>
      <w:r w:rsidR="00755F1A">
        <w:rPr>
          <w:rFonts w:ascii="ＭＳ 明朝" w:eastAsia="ＭＳ 明朝" w:hAnsi="ＭＳ 明朝" w:hint="eastAsia"/>
        </w:rPr>
        <w:t>アルト</w:t>
      </w:r>
      <w:r w:rsidR="00ED0157">
        <w:rPr>
          <w:rFonts w:ascii="ＭＳ 明朝" w:eastAsia="ＭＳ 明朝" w:hAnsi="ＭＳ 明朝" w:hint="eastAsia"/>
        </w:rPr>
        <w:t>・</w:t>
      </w:r>
      <w:r w:rsidR="00755F1A">
        <w:rPr>
          <w:rFonts w:ascii="ＭＳ 明朝" w:eastAsia="ＭＳ 明朝" w:hAnsi="ＭＳ 明朝" w:hint="eastAsia"/>
        </w:rPr>
        <w:t>ニ短調）、</w:t>
      </w:r>
      <w:r w:rsidR="00ED0157">
        <w:rPr>
          <w:rFonts w:ascii="ＭＳ 明朝" w:eastAsia="ＭＳ 明朝" w:hAnsi="ＭＳ 明朝" w:hint="eastAsia"/>
        </w:rPr>
        <w:t>主題（</w:t>
      </w:r>
      <w:r w:rsidR="00755F1A">
        <w:rPr>
          <w:rFonts w:ascii="ＭＳ 明朝" w:eastAsia="ＭＳ 明朝" w:hAnsi="ＭＳ 明朝" w:hint="eastAsia"/>
        </w:rPr>
        <w:t>テノール</w:t>
      </w:r>
      <w:r w:rsidR="00ED0157">
        <w:rPr>
          <w:rFonts w:ascii="ＭＳ 明朝" w:eastAsia="ＭＳ 明朝" w:hAnsi="ＭＳ 明朝" w:hint="eastAsia"/>
        </w:rPr>
        <w:t>・</w:t>
      </w:r>
      <w:r w:rsidR="00755F1A">
        <w:rPr>
          <w:rFonts w:ascii="ＭＳ 明朝" w:eastAsia="ＭＳ 明朝" w:hAnsi="ＭＳ 明朝" w:hint="eastAsia"/>
        </w:rPr>
        <w:t>ト短調）、</w:t>
      </w:r>
      <w:r w:rsidR="00ED0157">
        <w:rPr>
          <w:rFonts w:ascii="ＭＳ 明朝" w:eastAsia="ＭＳ 明朝" w:hAnsi="ＭＳ 明朝" w:hint="eastAsia"/>
        </w:rPr>
        <w:t>応答（</w:t>
      </w:r>
      <w:r w:rsidR="00755F1A">
        <w:rPr>
          <w:rFonts w:ascii="ＭＳ 明朝" w:eastAsia="ＭＳ 明朝" w:hAnsi="ＭＳ 明朝" w:hint="eastAsia"/>
        </w:rPr>
        <w:t>バス</w:t>
      </w:r>
      <w:r w:rsidR="00ED0157">
        <w:rPr>
          <w:rFonts w:ascii="ＭＳ 明朝" w:eastAsia="ＭＳ 明朝" w:hAnsi="ＭＳ 明朝" w:hint="eastAsia"/>
        </w:rPr>
        <w:t>・</w:t>
      </w:r>
      <w:r w:rsidR="00755F1A">
        <w:rPr>
          <w:rFonts w:ascii="ＭＳ 明朝" w:eastAsia="ＭＳ 明朝" w:hAnsi="ＭＳ 明朝" w:hint="eastAsia"/>
        </w:rPr>
        <w:t>ニ短調）と次第に低くなっていく。</w:t>
      </w:r>
      <w:r w:rsidR="00ED0157">
        <w:rPr>
          <w:rFonts w:ascii="ＭＳ 明朝" w:eastAsia="ＭＳ 明朝" w:hAnsi="ＭＳ 明朝" w:hint="eastAsia"/>
        </w:rPr>
        <w:t>その後は、様々な声部で</w:t>
      </w:r>
      <w:r w:rsidR="00795FA5">
        <w:rPr>
          <w:rFonts w:ascii="ＭＳ 明朝" w:eastAsia="ＭＳ 明朝" w:hAnsi="ＭＳ 明朝" w:hint="eastAsia"/>
        </w:rPr>
        <w:t>冒頭から合わせて</w:t>
      </w:r>
      <w:r w:rsidR="00ED0157">
        <w:rPr>
          <w:rFonts w:ascii="ＭＳ 明朝" w:eastAsia="ＭＳ 明朝" w:hAnsi="ＭＳ 明朝" w:hint="eastAsia"/>
        </w:rPr>
        <w:t>10度主題が繰り返し現れ、</w:t>
      </w:r>
      <w:r w:rsidR="00795FA5">
        <w:rPr>
          <w:rFonts w:ascii="ＭＳ 明朝" w:eastAsia="ＭＳ 明朝" w:hAnsi="ＭＳ 明朝" w:hint="eastAsia"/>
        </w:rPr>
        <w:t>最後はピカルディ終止（ト長調の主和音）で終わる。</w:t>
      </w:r>
      <w:r w:rsidR="009465C8">
        <w:rPr>
          <w:rFonts w:ascii="ＭＳ 明朝" w:eastAsia="ＭＳ 明朝" w:hAnsi="ＭＳ 明朝" w:hint="eastAsia"/>
        </w:rPr>
        <w:t>パイプオルガンの荘厳な響き、わかりやすい主題、フーガの形式、などの特徴をもち、興味をもちやすい楽曲である。</w:t>
      </w:r>
    </w:p>
    <w:p w14:paraId="22E7AC96" w14:textId="6611104A" w:rsidR="00795FA5" w:rsidRDefault="00340138" w:rsidP="00795FA5">
      <w:pPr>
        <w:wordWrap w:val="0"/>
        <w:ind w:leftChars="300" w:left="630" w:right="-1" w:firstLineChars="100" w:firstLine="210"/>
        <w:rPr>
          <w:rFonts w:ascii="ＭＳ 明朝" w:eastAsia="ＭＳ 明朝" w:hAnsi="ＭＳ 明朝"/>
        </w:rPr>
      </w:pPr>
      <w:r>
        <w:rPr>
          <w:rFonts w:ascii="ＭＳ 明朝" w:eastAsia="ＭＳ 明朝" w:hAnsi="ＭＳ 明朝" w:hint="eastAsia"/>
        </w:rPr>
        <w:t>映像・</w:t>
      </w:r>
      <w:r w:rsidR="00795FA5">
        <w:rPr>
          <w:rFonts w:ascii="ＭＳ 明朝" w:eastAsia="ＭＳ 明朝" w:hAnsi="ＭＳ 明朝" w:hint="eastAsia"/>
        </w:rPr>
        <w:t xml:space="preserve">音源　</w:t>
      </w:r>
      <w:r>
        <w:rPr>
          <w:rFonts w:ascii="ＭＳ 明朝" w:eastAsia="ＭＳ 明朝" w:hAnsi="ＭＳ 明朝" w:hint="eastAsia"/>
        </w:rPr>
        <w:t>「フーガ ト短調」　藤枝照久</w:t>
      </w:r>
    </w:p>
    <w:p w14:paraId="79FA5A0A" w14:textId="319B271C" w:rsidR="00340138" w:rsidRDefault="00340138" w:rsidP="00795FA5">
      <w:pPr>
        <w:wordWrap w:val="0"/>
        <w:ind w:leftChars="300" w:left="630" w:right="-1" w:firstLineChars="100" w:firstLine="210"/>
        <w:rPr>
          <w:rFonts w:ascii="ＭＳ 明朝" w:eastAsia="ＭＳ 明朝" w:hAnsi="ＭＳ 明朝"/>
        </w:rPr>
      </w:pPr>
      <w:r>
        <w:rPr>
          <w:rFonts w:ascii="ＭＳ 明朝" w:eastAsia="ＭＳ 明朝" w:hAnsi="ＭＳ 明朝" w:hint="eastAsia"/>
        </w:rPr>
        <w:t>（よくわかる！音楽鑑賞の授業づくり　公益財団法人 音楽鑑賞振興財団）</w:t>
      </w:r>
    </w:p>
    <w:p w14:paraId="28383C68" w14:textId="514CBFCD" w:rsidR="00140565" w:rsidRDefault="00140565" w:rsidP="00795FA5">
      <w:pPr>
        <w:wordWrap w:val="0"/>
        <w:ind w:leftChars="300" w:left="630" w:right="-1" w:firstLineChars="100" w:firstLine="210"/>
        <w:rPr>
          <w:rFonts w:ascii="ＭＳ 明朝" w:eastAsia="ＭＳ 明朝" w:hAnsi="ＭＳ 明朝"/>
        </w:rPr>
      </w:pPr>
      <w:r>
        <w:rPr>
          <w:rFonts w:ascii="ＭＳ 明朝" w:eastAsia="ＭＳ 明朝" w:hAnsi="ＭＳ 明朝" w:hint="eastAsia"/>
        </w:rPr>
        <w:t>映像　「パイプオルガン誕生」（</w:t>
      </w:r>
      <w:r w:rsidR="003D17DC">
        <w:rPr>
          <w:rFonts w:ascii="ＭＳ 明朝" w:eastAsia="ＭＳ 明朝" w:hAnsi="ＭＳ 明朝" w:cs="Times New Roman" w:hint="eastAsia"/>
        </w:rPr>
        <w:t>ＮＨＫ</w:t>
      </w:r>
      <w:r>
        <w:rPr>
          <w:rFonts w:ascii="ＭＳ 明朝" w:eastAsia="ＭＳ 明朝" w:hAnsi="ＭＳ 明朝" w:hint="eastAsia"/>
        </w:rPr>
        <w:t>エンタープライズ）</w:t>
      </w:r>
    </w:p>
    <w:p w14:paraId="0866F265" w14:textId="77777777" w:rsidR="00C00E41" w:rsidRDefault="00C00E41" w:rsidP="00795FA5">
      <w:pPr>
        <w:wordWrap w:val="0"/>
        <w:ind w:leftChars="300" w:left="630" w:right="-1" w:firstLineChars="100" w:firstLine="210"/>
        <w:rPr>
          <w:rFonts w:ascii="ＭＳ 明朝" w:eastAsia="ＭＳ 明朝" w:hAnsi="ＭＳ 明朝"/>
        </w:rPr>
      </w:pPr>
    </w:p>
    <w:p w14:paraId="4E9DF9DB" w14:textId="25AB2347" w:rsidR="00D346EE" w:rsidRPr="00CC699A" w:rsidRDefault="00D346EE" w:rsidP="00D346EE">
      <w:pPr>
        <w:wordWrap w:val="0"/>
        <w:ind w:right="1155"/>
        <w:rPr>
          <w:rFonts w:ascii="ＭＳ ゴシック" w:eastAsia="ＭＳ ゴシック" w:hAnsi="ＭＳ ゴシック"/>
        </w:rPr>
      </w:pPr>
      <w:r w:rsidRPr="00CC699A">
        <w:rPr>
          <w:rFonts w:ascii="ＭＳ ゴシック" w:eastAsia="ＭＳ ゴシック" w:hAnsi="ＭＳ ゴシック" w:hint="eastAsia"/>
        </w:rPr>
        <w:t>５　年間指導計画における位置</w:t>
      </w:r>
      <w:r w:rsidR="003D17DC">
        <w:rPr>
          <w:rFonts w:ascii="ＭＳ ゴシック" w:eastAsia="ＭＳ ゴシック" w:hAnsi="ＭＳ ゴシック" w:hint="eastAsia"/>
        </w:rPr>
        <w:t>付け</w:t>
      </w:r>
    </w:p>
    <w:p w14:paraId="7346319B" w14:textId="6228D410" w:rsidR="00CC699A" w:rsidRDefault="00202CC5" w:rsidP="00D346EE">
      <w:pPr>
        <w:wordWrap w:val="0"/>
        <w:ind w:right="1155"/>
        <w:rPr>
          <w:rFonts w:ascii="ＭＳ 明朝" w:eastAsia="ＭＳ 明朝" w:hAnsi="ＭＳ 明朝"/>
        </w:rPr>
      </w:pPr>
      <w:r>
        <w:rPr>
          <w:rFonts w:ascii="ＭＳ 明朝" w:eastAsia="ＭＳ 明朝" w:hAnsi="ＭＳ 明朝" w:hint="eastAsia"/>
        </w:rPr>
        <w:t xml:space="preserve">　　本題材に関連する鑑賞の題材は以下のとおりである。</w:t>
      </w:r>
    </w:p>
    <w:tbl>
      <w:tblPr>
        <w:tblStyle w:val="a3"/>
        <w:tblW w:w="0" w:type="auto"/>
        <w:tblLook w:val="04A0" w:firstRow="1" w:lastRow="0" w:firstColumn="1" w:lastColumn="0" w:noHBand="0" w:noVBand="1"/>
      </w:tblPr>
      <w:tblGrid>
        <w:gridCol w:w="3209"/>
        <w:gridCol w:w="3209"/>
        <w:gridCol w:w="3210"/>
      </w:tblGrid>
      <w:tr w:rsidR="00202CC5" w14:paraId="32EFB4A1" w14:textId="77777777" w:rsidTr="006E26BD">
        <w:tc>
          <w:tcPr>
            <w:tcW w:w="3209" w:type="dxa"/>
            <w:vAlign w:val="center"/>
          </w:tcPr>
          <w:p w14:paraId="79C73F2B" w14:textId="45739A49" w:rsidR="00202CC5" w:rsidRPr="00202CC5" w:rsidRDefault="00202CC5" w:rsidP="00202CC5">
            <w:pPr>
              <w:jc w:val="center"/>
              <w:rPr>
                <w:rFonts w:ascii="ＭＳ 明朝" w:eastAsia="ＭＳ 明朝" w:hAnsi="ＭＳ 明朝"/>
                <w:sz w:val="21"/>
                <w:szCs w:val="21"/>
              </w:rPr>
            </w:pPr>
            <w:bookmarkStart w:id="0" w:name="_Hlk102561732"/>
            <w:r w:rsidRPr="00202CC5">
              <w:rPr>
                <w:rFonts w:ascii="ＭＳ 明朝" w:eastAsia="ＭＳ 明朝" w:hAnsi="ＭＳ 明朝" w:hint="eastAsia"/>
                <w:sz w:val="21"/>
                <w:szCs w:val="21"/>
              </w:rPr>
              <w:t>第</w:t>
            </w:r>
            <w:r w:rsidR="002A5D97">
              <w:rPr>
                <w:rFonts w:ascii="ＭＳ 明朝" w:eastAsia="ＭＳ 明朝" w:hAnsi="ＭＳ 明朝" w:hint="eastAsia"/>
                <w:sz w:val="21"/>
                <w:szCs w:val="21"/>
              </w:rPr>
              <w:t>１</w:t>
            </w:r>
            <w:r w:rsidRPr="00202CC5">
              <w:rPr>
                <w:rFonts w:ascii="ＭＳ 明朝" w:eastAsia="ＭＳ 明朝" w:hAnsi="ＭＳ 明朝" w:hint="eastAsia"/>
                <w:sz w:val="21"/>
                <w:szCs w:val="21"/>
              </w:rPr>
              <w:t xml:space="preserve">学年　</w:t>
            </w:r>
            <w:r w:rsidR="002A5D97">
              <w:rPr>
                <w:rFonts w:ascii="ＭＳ 明朝" w:eastAsia="ＭＳ 明朝" w:hAnsi="ＭＳ 明朝" w:hint="eastAsia"/>
                <w:sz w:val="21"/>
                <w:szCs w:val="21"/>
              </w:rPr>
              <w:t>３</w:t>
            </w:r>
            <w:r w:rsidRPr="00202CC5">
              <w:rPr>
                <w:rFonts w:ascii="ＭＳ 明朝" w:eastAsia="ＭＳ 明朝" w:hAnsi="ＭＳ 明朝" w:hint="eastAsia"/>
                <w:sz w:val="21"/>
                <w:szCs w:val="21"/>
              </w:rPr>
              <w:t>学期</w:t>
            </w:r>
          </w:p>
        </w:tc>
        <w:tc>
          <w:tcPr>
            <w:tcW w:w="3209" w:type="dxa"/>
          </w:tcPr>
          <w:p w14:paraId="6BCF4BE8" w14:textId="38EB89FA" w:rsidR="00202CC5" w:rsidRPr="00202CC5" w:rsidRDefault="002A5D97" w:rsidP="00202CC5">
            <w:pPr>
              <w:wordWrap w:val="0"/>
              <w:ind w:rightChars="35" w:right="73"/>
              <w:jc w:val="center"/>
              <w:rPr>
                <w:rFonts w:ascii="ＭＳ 明朝" w:eastAsia="ＭＳ 明朝" w:hAnsi="ＭＳ 明朝"/>
                <w:sz w:val="21"/>
                <w:szCs w:val="21"/>
              </w:rPr>
            </w:pPr>
            <w:r w:rsidRPr="00202CC5">
              <w:rPr>
                <w:rFonts w:ascii="ＭＳ 明朝" w:eastAsia="ＭＳ 明朝" w:hAnsi="ＭＳ 明朝" w:hint="eastAsia"/>
                <w:sz w:val="21"/>
                <w:szCs w:val="21"/>
              </w:rPr>
              <w:t>第２学年　１学期</w:t>
            </w:r>
          </w:p>
        </w:tc>
        <w:tc>
          <w:tcPr>
            <w:tcW w:w="3210" w:type="dxa"/>
          </w:tcPr>
          <w:p w14:paraId="0A9FE3B8" w14:textId="4F12DD51" w:rsidR="00202CC5" w:rsidRPr="00202CC5" w:rsidRDefault="002A5D97" w:rsidP="00202CC5">
            <w:pPr>
              <w:wordWrap w:val="0"/>
              <w:jc w:val="center"/>
              <w:rPr>
                <w:rFonts w:ascii="ＭＳ 明朝" w:eastAsia="ＭＳ 明朝" w:hAnsi="ＭＳ 明朝"/>
                <w:sz w:val="21"/>
                <w:szCs w:val="21"/>
              </w:rPr>
            </w:pPr>
            <w:r w:rsidRPr="00202CC5">
              <w:rPr>
                <w:rFonts w:ascii="ＭＳ 明朝" w:eastAsia="ＭＳ 明朝" w:hAnsi="ＭＳ 明朝" w:hint="eastAsia"/>
                <w:sz w:val="21"/>
                <w:szCs w:val="21"/>
              </w:rPr>
              <w:t>第２学年　２学期</w:t>
            </w:r>
          </w:p>
        </w:tc>
      </w:tr>
      <w:tr w:rsidR="00202CC5" w14:paraId="2D9845D7" w14:textId="77777777" w:rsidTr="006E26BD">
        <w:tc>
          <w:tcPr>
            <w:tcW w:w="3209" w:type="dxa"/>
          </w:tcPr>
          <w:p w14:paraId="31586475" w14:textId="145BAF92" w:rsidR="00202CC5" w:rsidRDefault="00202CC5" w:rsidP="00202CC5">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sidR="002A5D97">
              <w:rPr>
                <w:rFonts w:ascii="ＭＳ 明朝" w:eastAsia="ＭＳ 明朝" w:hAnsi="ＭＳ 明朝" w:hint="eastAsia"/>
                <w:sz w:val="21"/>
                <w:szCs w:val="21"/>
              </w:rPr>
              <w:t>日本の民謡やアジアの諸民族の音楽の特徴を感じ取ってその魅力を味わおう</w:t>
            </w:r>
            <w:r>
              <w:rPr>
                <w:rFonts w:ascii="ＭＳ 明朝" w:eastAsia="ＭＳ 明朝" w:hAnsi="ＭＳ 明朝" w:hint="eastAsia"/>
                <w:sz w:val="21"/>
                <w:szCs w:val="21"/>
              </w:rPr>
              <w:t>（</w:t>
            </w:r>
            <w:r w:rsidR="002A5D97">
              <w:rPr>
                <w:rFonts w:ascii="ＭＳ 明朝" w:eastAsia="ＭＳ 明朝" w:hAnsi="ＭＳ 明朝" w:hint="eastAsia"/>
                <w:sz w:val="21"/>
                <w:szCs w:val="21"/>
              </w:rPr>
              <w:t>３</w:t>
            </w:r>
            <w:r>
              <w:rPr>
                <w:rFonts w:ascii="ＭＳ 明朝" w:eastAsia="ＭＳ 明朝" w:hAnsi="ＭＳ 明朝" w:hint="eastAsia"/>
                <w:sz w:val="21"/>
                <w:szCs w:val="21"/>
              </w:rPr>
              <w:t>時間）</w:t>
            </w:r>
          </w:p>
          <w:p w14:paraId="746777EB" w14:textId="77777777" w:rsidR="00202CC5" w:rsidRDefault="00202CC5" w:rsidP="00202CC5">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〔主な教材〕</w:t>
            </w:r>
          </w:p>
          <w:p w14:paraId="77C56A7C" w14:textId="77777777" w:rsidR="00202CC5" w:rsidRDefault="00202CC5" w:rsidP="00EC4A52">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EC4A52">
              <w:rPr>
                <w:rFonts w:ascii="ＭＳ 明朝" w:eastAsia="ＭＳ 明朝" w:hAnsi="ＭＳ 明朝" w:hint="eastAsia"/>
                <w:sz w:val="21"/>
                <w:szCs w:val="21"/>
              </w:rPr>
              <w:t>ソーラン節</w:t>
            </w:r>
            <w:r>
              <w:rPr>
                <w:rFonts w:ascii="ＭＳ 明朝" w:eastAsia="ＭＳ 明朝" w:hAnsi="ＭＳ 明朝" w:hint="eastAsia"/>
                <w:sz w:val="21"/>
                <w:szCs w:val="21"/>
              </w:rPr>
              <w:t>」（</w:t>
            </w:r>
            <w:r w:rsidR="00EC4A52">
              <w:rPr>
                <w:rFonts w:ascii="ＭＳ 明朝" w:eastAsia="ＭＳ 明朝" w:hAnsi="ＭＳ 明朝" w:hint="eastAsia"/>
                <w:sz w:val="21"/>
                <w:szCs w:val="21"/>
              </w:rPr>
              <w:t>北海道民謡</w:t>
            </w:r>
            <w:r>
              <w:rPr>
                <w:rFonts w:ascii="ＭＳ 明朝" w:eastAsia="ＭＳ 明朝" w:hAnsi="ＭＳ 明朝" w:hint="eastAsia"/>
                <w:sz w:val="21"/>
                <w:szCs w:val="21"/>
              </w:rPr>
              <w:t>）</w:t>
            </w:r>
          </w:p>
          <w:p w14:paraId="4F3F7421" w14:textId="77777777" w:rsidR="00EC4A52" w:rsidRDefault="00EC4A52" w:rsidP="00EC4A52">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「ドゥドゥク」（アルメニア）</w:t>
            </w:r>
          </w:p>
          <w:p w14:paraId="30F15377" w14:textId="1C96BB9B" w:rsidR="00EC4A52" w:rsidRPr="00EC4A52" w:rsidRDefault="00EC4A52" w:rsidP="00EC4A52">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「カッワーリー」（パキスタンなど）など</w:t>
            </w:r>
          </w:p>
        </w:tc>
        <w:tc>
          <w:tcPr>
            <w:tcW w:w="3209" w:type="dxa"/>
          </w:tcPr>
          <w:p w14:paraId="24E17275" w14:textId="1C6B408B" w:rsidR="002A5D97" w:rsidRDefault="002A5D97" w:rsidP="002A5D97">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sidRPr="00202CC5">
              <w:rPr>
                <w:rFonts w:ascii="ＭＳ 明朝" w:eastAsia="ＭＳ 明朝" w:hAnsi="ＭＳ 明朝" w:hint="eastAsia"/>
                <w:sz w:val="21"/>
                <w:szCs w:val="21"/>
              </w:rPr>
              <w:t>曲想と音楽の構造との関わりを理解して、よさや美しさを味わおう</w:t>
            </w:r>
            <w:r>
              <w:rPr>
                <w:rFonts w:ascii="ＭＳ 明朝" w:eastAsia="ＭＳ 明朝" w:hAnsi="ＭＳ 明朝" w:hint="eastAsia"/>
                <w:sz w:val="21"/>
                <w:szCs w:val="21"/>
              </w:rPr>
              <w:t>（本題材・２時間）</w:t>
            </w:r>
          </w:p>
          <w:p w14:paraId="77F0CB37" w14:textId="77777777" w:rsidR="002A5D97" w:rsidRDefault="002A5D97" w:rsidP="002A5D97">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〔主な教材〕</w:t>
            </w:r>
          </w:p>
          <w:p w14:paraId="6BB0FF94" w14:textId="77777777" w:rsidR="002A5D97" w:rsidRDefault="002A5D97" w:rsidP="002A5D97">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「フーガ ト短調」（J.S.バッ</w:t>
            </w:r>
          </w:p>
          <w:p w14:paraId="351BC0F1" w14:textId="0049C1B0" w:rsidR="006E26BD" w:rsidRPr="006E26BD" w:rsidRDefault="002A5D97" w:rsidP="002A5D97">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ハ作曲）</w:t>
            </w:r>
          </w:p>
        </w:tc>
        <w:tc>
          <w:tcPr>
            <w:tcW w:w="3210" w:type="dxa"/>
          </w:tcPr>
          <w:p w14:paraId="3A5D4980" w14:textId="5997D96E" w:rsidR="002A5D97" w:rsidRDefault="002A5D97" w:rsidP="002A5D97">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曲想と音楽の構造との関わりに注目しながら、オーケストラの響きを味わおう（３時間）</w:t>
            </w:r>
          </w:p>
          <w:p w14:paraId="27D99522" w14:textId="77777777" w:rsidR="002A5D97" w:rsidRDefault="002A5D97" w:rsidP="002A5D97">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〔主な教材〕</w:t>
            </w:r>
          </w:p>
          <w:p w14:paraId="613B06D3" w14:textId="77777777" w:rsidR="002A5D97" w:rsidRDefault="002A5D97" w:rsidP="002A5D97">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「交響曲第５番 ハ短調」（ベー</w:t>
            </w:r>
          </w:p>
          <w:p w14:paraId="04C5A6AF" w14:textId="3081C5D0" w:rsidR="00B07A5D" w:rsidRPr="00202CC5" w:rsidRDefault="002A5D97" w:rsidP="002A5D97">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トーヴェン作曲）</w:t>
            </w:r>
          </w:p>
        </w:tc>
      </w:tr>
      <w:tr w:rsidR="00202CC5" w14:paraId="73F7E472" w14:textId="77777777" w:rsidTr="006E26BD">
        <w:tc>
          <w:tcPr>
            <w:tcW w:w="3209" w:type="dxa"/>
          </w:tcPr>
          <w:p w14:paraId="45BC20C6" w14:textId="60DD7D07" w:rsidR="00202CC5" w:rsidRPr="00202CC5" w:rsidRDefault="00EC4A52" w:rsidP="0088424A">
            <w:pPr>
              <w:wordWrap w:val="0"/>
              <w:ind w:firstLineChars="100" w:firstLine="210"/>
              <w:rPr>
                <w:rFonts w:ascii="ＭＳ 明朝" w:eastAsia="ＭＳ 明朝" w:hAnsi="ＭＳ 明朝"/>
                <w:sz w:val="21"/>
                <w:szCs w:val="21"/>
              </w:rPr>
            </w:pPr>
            <w:r>
              <w:rPr>
                <w:rFonts w:ascii="ＭＳ 明朝" w:eastAsia="ＭＳ 明朝" w:hAnsi="ＭＳ 明朝" w:hint="eastAsia"/>
                <w:sz w:val="21"/>
                <w:szCs w:val="21"/>
              </w:rPr>
              <w:t>音楽の特徴とその背景となる文化や歴史との関わり、我が国や郷土の伝統音楽及びアジア地域の諸民族の音楽の特徴と、その特徴から生まれる音楽の多様性について理解し、生活や社会における音楽の意味や役割、音楽表現の共通性や固有性について自分なりに考え、音楽のよさや美しさを味わって聴く。</w:t>
            </w:r>
          </w:p>
        </w:tc>
        <w:tc>
          <w:tcPr>
            <w:tcW w:w="3209" w:type="dxa"/>
          </w:tcPr>
          <w:p w14:paraId="5D421356" w14:textId="08335327" w:rsidR="00202CC5" w:rsidRPr="00202CC5" w:rsidRDefault="002A5D97" w:rsidP="00C558BE">
            <w:pPr>
              <w:wordWrap w:val="0"/>
              <w:ind w:firstLineChars="100" w:firstLine="210"/>
              <w:rPr>
                <w:rFonts w:ascii="ＭＳ 明朝" w:eastAsia="ＭＳ 明朝" w:hAnsi="ＭＳ 明朝"/>
                <w:sz w:val="21"/>
                <w:szCs w:val="21"/>
              </w:rPr>
            </w:pPr>
            <w:r w:rsidRPr="0088424A">
              <w:rPr>
                <w:rFonts w:ascii="ＭＳ 明朝" w:eastAsia="ＭＳ 明朝" w:hAnsi="ＭＳ 明朝" w:hint="eastAsia"/>
                <w:sz w:val="21"/>
                <w:szCs w:val="21"/>
              </w:rPr>
              <w:t>曲想と音楽の構造との関わりについて理解</w:t>
            </w:r>
            <w:r w:rsidR="00EC4A52">
              <w:rPr>
                <w:rFonts w:ascii="ＭＳ 明朝" w:eastAsia="ＭＳ 明朝" w:hAnsi="ＭＳ 明朝" w:hint="eastAsia"/>
                <w:sz w:val="21"/>
                <w:szCs w:val="21"/>
              </w:rPr>
              <w:t>するとともに、</w:t>
            </w:r>
            <w:r w:rsidR="006A6602">
              <w:rPr>
                <w:rFonts w:ascii="ＭＳ 明朝" w:eastAsia="ＭＳ 明朝" w:hAnsi="ＭＳ 明朝" w:hint="eastAsia"/>
                <w:sz w:val="21"/>
                <w:szCs w:val="21"/>
              </w:rPr>
              <w:t>曲や演奏に対する評価とその根拠について考え、音楽のよさや美しさを</w:t>
            </w:r>
            <w:r>
              <w:rPr>
                <w:rFonts w:ascii="ＭＳ 明朝" w:eastAsia="ＭＳ 明朝" w:hAnsi="ＭＳ 明朝" w:hint="eastAsia"/>
                <w:sz w:val="21"/>
                <w:szCs w:val="21"/>
              </w:rPr>
              <w:t>味わって聴く。</w:t>
            </w:r>
          </w:p>
        </w:tc>
        <w:tc>
          <w:tcPr>
            <w:tcW w:w="3210" w:type="dxa"/>
          </w:tcPr>
          <w:p w14:paraId="4AECA80D" w14:textId="45BBCCDF" w:rsidR="00202CC5" w:rsidRPr="006E26BD" w:rsidRDefault="002A5D97" w:rsidP="00C558BE">
            <w:pPr>
              <w:wordWrap w:val="0"/>
              <w:ind w:right="30" w:firstLineChars="100" w:firstLine="210"/>
              <w:rPr>
                <w:rFonts w:ascii="ＭＳ 明朝" w:eastAsia="ＭＳ 明朝" w:hAnsi="ＭＳ 明朝"/>
                <w:sz w:val="21"/>
                <w:szCs w:val="21"/>
              </w:rPr>
            </w:pPr>
            <w:r w:rsidRPr="0088424A">
              <w:rPr>
                <w:rFonts w:ascii="ＭＳ 明朝" w:eastAsia="ＭＳ 明朝" w:hAnsi="ＭＳ 明朝" w:hint="eastAsia"/>
                <w:sz w:val="21"/>
                <w:szCs w:val="21"/>
              </w:rPr>
              <w:t>曲想と音楽の構造との関わりについて理解</w:t>
            </w:r>
            <w:r w:rsidR="006A6602">
              <w:rPr>
                <w:rFonts w:ascii="ＭＳ 明朝" w:eastAsia="ＭＳ 明朝" w:hAnsi="ＭＳ 明朝" w:hint="eastAsia"/>
                <w:sz w:val="21"/>
                <w:szCs w:val="21"/>
              </w:rPr>
              <w:t>するとともに</w:t>
            </w:r>
            <w:r>
              <w:rPr>
                <w:rFonts w:ascii="ＭＳ 明朝" w:eastAsia="ＭＳ 明朝" w:hAnsi="ＭＳ 明朝" w:hint="eastAsia"/>
                <w:sz w:val="21"/>
                <w:szCs w:val="21"/>
              </w:rPr>
              <w:t>、</w:t>
            </w:r>
            <w:r w:rsidR="006A6602">
              <w:rPr>
                <w:rFonts w:ascii="ＭＳ 明朝" w:eastAsia="ＭＳ 明朝" w:hAnsi="ＭＳ 明朝" w:hint="eastAsia"/>
                <w:sz w:val="21"/>
                <w:szCs w:val="21"/>
              </w:rPr>
              <w:t>曲や演奏に対する評価とその根拠について考え、</w:t>
            </w:r>
            <w:r>
              <w:rPr>
                <w:rFonts w:ascii="ＭＳ 明朝" w:eastAsia="ＭＳ 明朝" w:hAnsi="ＭＳ 明朝" w:hint="eastAsia"/>
                <w:sz w:val="21"/>
                <w:szCs w:val="21"/>
              </w:rPr>
              <w:t>オーケストラの楽器のそれぞれの音色や重なり合う響きのよさ</w:t>
            </w:r>
            <w:r w:rsidR="006A6602">
              <w:rPr>
                <w:rFonts w:ascii="ＭＳ 明朝" w:eastAsia="ＭＳ 明朝" w:hAnsi="ＭＳ 明朝" w:hint="eastAsia"/>
                <w:sz w:val="21"/>
                <w:szCs w:val="21"/>
              </w:rPr>
              <w:t>や美しさ</w:t>
            </w:r>
            <w:r>
              <w:rPr>
                <w:rFonts w:ascii="ＭＳ 明朝" w:eastAsia="ＭＳ 明朝" w:hAnsi="ＭＳ 明朝" w:hint="eastAsia"/>
                <w:sz w:val="21"/>
                <w:szCs w:val="21"/>
              </w:rPr>
              <w:t>を味わって聴く。</w:t>
            </w:r>
          </w:p>
        </w:tc>
      </w:tr>
      <w:bookmarkEnd w:id="0"/>
    </w:tbl>
    <w:p w14:paraId="535C66DE" w14:textId="5020A054" w:rsidR="00202CC5" w:rsidRDefault="00202CC5" w:rsidP="00D346EE">
      <w:pPr>
        <w:wordWrap w:val="0"/>
        <w:ind w:right="1155"/>
        <w:rPr>
          <w:rFonts w:ascii="ＭＳ 明朝" w:eastAsia="ＭＳ 明朝" w:hAnsi="ＭＳ 明朝"/>
        </w:rPr>
      </w:pPr>
    </w:p>
    <w:p w14:paraId="0EB3A57D" w14:textId="1CE06043" w:rsidR="00140565" w:rsidRDefault="00140565" w:rsidP="00D346EE">
      <w:pPr>
        <w:wordWrap w:val="0"/>
        <w:ind w:right="1155"/>
        <w:rPr>
          <w:rFonts w:ascii="ＭＳ 明朝" w:eastAsia="ＭＳ 明朝" w:hAnsi="ＭＳ 明朝"/>
        </w:rPr>
      </w:pPr>
    </w:p>
    <w:p w14:paraId="66D9B87D" w14:textId="49877E8F" w:rsidR="00140565" w:rsidRDefault="00140565" w:rsidP="00D346EE">
      <w:pPr>
        <w:wordWrap w:val="0"/>
        <w:ind w:right="1155"/>
        <w:rPr>
          <w:rFonts w:ascii="ＭＳ 明朝" w:eastAsia="ＭＳ 明朝" w:hAnsi="ＭＳ 明朝"/>
        </w:rPr>
      </w:pPr>
    </w:p>
    <w:p w14:paraId="6E0F040C" w14:textId="511B20DE" w:rsidR="00140565" w:rsidRDefault="00140565" w:rsidP="00D346EE">
      <w:pPr>
        <w:wordWrap w:val="0"/>
        <w:ind w:right="1155"/>
        <w:rPr>
          <w:rFonts w:ascii="ＭＳ 明朝" w:eastAsia="ＭＳ 明朝" w:hAnsi="ＭＳ 明朝"/>
        </w:rPr>
      </w:pPr>
    </w:p>
    <w:p w14:paraId="18C8BCB1" w14:textId="50AF6F29" w:rsidR="00140565" w:rsidRDefault="00140565" w:rsidP="00D346EE">
      <w:pPr>
        <w:wordWrap w:val="0"/>
        <w:ind w:right="1155"/>
        <w:rPr>
          <w:rFonts w:ascii="ＭＳ 明朝" w:eastAsia="ＭＳ 明朝" w:hAnsi="ＭＳ 明朝"/>
        </w:rPr>
      </w:pPr>
    </w:p>
    <w:p w14:paraId="7548642A" w14:textId="77777777" w:rsidR="006A6602" w:rsidRDefault="006A6602" w:rsidP="00D346EE">
      <w:pPr>
        <w:wordWrap w:val="0"/>
        <w:ind w:right="1155"/>
        <w:rPr>
          <w:rFonts w:ascii="ＭＳ 明朝" w:eastAsia="ＭＳ 明朝" w:hAnsi="ＭＳ 明朝"/>
        </w:rPr>
      </w:pPr>
    </w:p>
    <w:p w14:paraId="78941E05" w14:textId="18AB00B0" w:rsidR="00D346EE" w:rsidRPr="00CC699A" w:rsidRDefault="00CC699A" w:rsidP="00D346EE">
      <w:pPr>
        <w:wordWrap w:val="0"/>
        <w:ind w:right="1155"/>
        <w:rPr>
          <w:rFonts w:ascii="ＭＳ ゴシック" w:eastAsia="ＭＳ ゴシック" w:hAnsi="ＭＳ ゴシック"/>
        </w:rPr>
      </w:pPr>
      <w:r w:rsidRPr="00CC699A">
        <w:rPr>
          <w:rFonts w:ascii="ＭＳ ゴシック" w:eastAsia="ＭＳ ゴシック" w:hAnsi="ＭＳ ゴシック" w:hint="eastAsia"/>
        </w:rPr>
        <w:lastRenderedPageBreak/>
        <w:t>６　題材の指導計画と評価計画（２時間扱い）</w:t>
      </w:r>
    </w:p>
    <w:p w14:paraId="5C041FB1" w14:textId="063611B0" w:rsidR="00CC699A" w:rsidRDefault="005C2445" w:rsidP="005C2445">
      <w:pPr>
        <w:wordWrap w:val="0"/>
        <w:ind w:right="-1" w:firstLineChars="2150" w:firstLine="4515"/>
        <w:rPr>
          <w:rFonts w:ascii="ＭＳ 明朝" w:eastAsia="ＭＳ 明朝" w:hAnsi="ＭＳ 明朝"/>
        </w:rPr>
      </w:pPr>
      <w:r w:rsidRPr="005C2445">
        <w:rPr>
          <w:rFonts w:ascii="ＭＳ 明朝" w:eastAsia="ＭＳ 明朝" w:hAnsi="ＭＳ 明朝" w:hint="eastAsia"/>
          <w:bdr w:val="single" w:sz="4" w:space="0" w:color="auto"/>
        </w:rPr>
        <w:t>知</w:t>
      </w:r>
      <w:r>
        <w:rPr>
          <w:rFonts w:ascii="ＭＳ 明朝" w:eastAsia="ＭＳ 明朝" w:hAnsi="ＭＳ 明朝" w:hint="eastAsia"/>
        </w:rPr>
        <w:t>、</w:t>
      </w:r>
      <w:r w:rsidRPr="005C2445">
        <w:rPr>
          <w:rFonts w:ascii="ＭＳ 明朝" w:eastAsia="ＭＳ 明朝" w:hAnsi="ＭＳ 明朝" w:hint="eastAsia"/>
          <w:bdr w:val="single" w:sz="4" w:space="0" w:color="auto"/>
        </w:rPr>
        <w:t>技</w:t>
      </w:r>
      <w:r>
        <w:rPr>
          <w:rFonts w:ascii="ＭＳ 明朝" w:eastAsia="ＭＳ 明朝" w:hAnsi="ＭＳ 明朝" w:hint="eastAsia"/>
        </w:rPr>
        <w:t>、</w:t>
      </w:r>
      <w:r w:rsidRPr="005C2445">
        <w:rPr>
          <w:rFonts w:ascii="ＭＳ 明朝" w:eastAsia="ＭＳ 明朝" w:hAnsi="ＭＳ 明朝" w:hint="eastAsia"/>
          <w:bdr w:val="single" w:sz="4" w:space="0" w:color="auto"/>
        </w:rPr>
        <w:t>思</w:t>
      </w:r>
      <w:r>
        <w:rPr>
          <w:rFonts w:ascii="ＭＳ 明朝" w:eastAsia="ＭＳ 明朝" w:hAnsi="ＭＳ 明朝" w:hint="eastAsia"/>
        </w:rPr>
        <w:t>、</w:t>
      </w:r>
      <w:r w:rsidRPr="005C2445">
        <w:rPr>
          <w:rFonts w:ascii="ＭＳ 明朝" w:eastAsia="ＭＳ 明朝" w:hAnsi="ＭＳ 明朝" w:hint="eastAsia"/>
          <w:bdr w:val="single" w:sz="4" w:space="0" w:color="auto"/>
        </w:rPr>
        <w:t>態</w:t>
      </w:r>
      <w:r>
        <w:rPr>
          <w:rFonts w:ascii="ＭＳ 明朝" w:eastAsia="ＭＳ 明朝" w:hAnsi="ＭＳ 明朝" w:hint="eastAsia"/>
        </w:rPr>
        <w:t xml:space="preserve"> …全員の学習状況を記録に残す場面</w:t>
      </w:r>
    </w:p>
    <w:tbl>
      <w:tblPr>
        <w:tblStyle w:val="a3"/>
        <w:tblW w:w="9696" w:type="dxa"/>
        <w:tblLayout w:type="fixed"/>
        <w:tblLook w:val="04A0" w:firstRow="1" w:lastRow="0" w:firstColumn="1" w:lastColumn="0" w:noHBand="0" w:noVBand="1"/>
      </w:tblPr>
      <w:tblGrid>
        <w:gridCol w:w="568"/>
        <w:gridCol w:w="7365"/>
        <w:gridCol w:w="851"/>
        <w:gridCol w:w="439"/>
        <w:gridCol w:w="464"/>
        <w:gridCol w:w="9"/>
      </w:tblGrid>
      <w:tr w:rsidR="00756E45" w14:paraId="2D2109CD" w14:textId="77777777" w:rsidTr="00736F6B">
        <w:trPr>
          <w:gridAfter w:val="1"/>
          <w:wAfter w:w="9" w:type="dxa"/>
          <w:cantSplit/>
          <w:trHeight w:val="347"/>
        </w:trPr>
        <w:tc>
          <w:tcPr>
            <w:tcW w:w="568" w:type="dxa"/>
            <w:textDirection w:val="tbRlV"/>
          </w:tcPr>
          <w:p w14:paraId="43F0A4A5" w14:textId="3AFE8AE4" w:rsidR="00401ED2" w:rsidRPr="00756E45" w:rsidRDefault="00756E45" w:rsidP="009A47EF">
            <w:pPr>
              <w:wordWrap w:val="0"/>
              <w:ind w:left="113" w:right="113"/>
              <w:rPr>
                <w:rFonts w:ascii="ＭＳ 明朝" w:eastAsia="ＭＳ 明朝" w:hAnsi="ＭＳ 明朝"/>
                <w:sz w:val="21"/>
                <w:szCs w:val="21"/>
              </w:rPr>
            </w:pPr>
            <w:r w:rsidRPr="00756E45">
              <w:rPr>
                <w:rFonts w:ascii="ＭＳ 明朝" w:eastAsia="ＭＳ 明朝" w:hAnsi="ＭＳ 明朝" w:hint="eastAsia"/>
                <w:sz w:val="21"/>
                <w:szCs w:val="21"/>
              </w:rPr>
              <w:t>時</w:t>
            </w:r>
          </w:p>
        </w:tc>
        <w:tc>
          <w:tcPr>
            <w:tcW w:w="7365" w:type="dxa"/>
          </w:tcPr>
          <w:p w14:paraId="01E91979" w14:textId="343FEE36" w:rsidR="00401ED2" w:rsidRPr="00756E45" w:rsidRDefault="00756E45" w:rsidP="00756E45">
            <w:pPr>
              <w:wordWrap w:val="0"/>
              <w:jc w:val="center"/>
              <w:rPr>
                <w:rFonts w:ascii="ＭＳ 明朝" w:eastAsia="ＭＳ 明朝" w:hAnsi="ＭＳ 明朝"/>
                <w:sz w:val="21"/>
                <w:szCs w:val="21"/>
              </w:rPr>
            </w:pPr>
            <w:r w:rsidRPr="00756E45">
              <w:rPr>
                <w:rFonts w:ascii="ＭＳ 明朝" w:eastAsia="ＭＳ 明朝" w:hAnsi="ＭＳ 明朝" w:hint="eastAsia"/>
                <w:sz w:val="21"/>
                <w:szCs w:val="21"/>
              </w:rPr>
              <w:t>◎ねらい　〇学習内容　・学習活動</w:t>
            </w:r>
          </w:p>
        </w:tc>
        <w:tc>
          <w:tcPr>
            <w:tcW w:w="851" w:type="dxa"/>
          </w:tcPr>
          <w:p w14:paraId="6682EE07" w14:textId="53C99BA1" w:rsidR="00401ED2" w:rsidRPr="00756E45" w:rsidRDefault="00756E45" w:rsidP="00D346EE">
            <w:pPr>
              <w:wordWrap w:val="0"/>
              <w:ind w:right="5"/>
              <w:rPr>
                <w:rFonts w:ascii="ＭＳ 明朝" w:eastAsia="ＭＳ 明朝" w:hAnsi="ＭＳ 明朝"/>
                <w:sz w:val="21"/>
                <w:szCs w:val="21"/>
              </w:rPr>
            </w:pPr>
            <w:r w:rsidRPr="00756E45">
              <w:rPr>
                <w:rFonts w:ascii="ＭＳ 明朝" w:eastAsia="ＭＳ 明朝" w:hAnsi="ＭＳ 明朝" w:hint="eastAsia"/>
                <w:sz w:val="21"/>
                <w:szCs w:val="21"/>
              </w:rPr>
              <w:t>知・技</w:t>
            </w:r>
          </w:p>
        </w:tc>
        <w:tc>
          <w:tcPr>
            <w:tcW w:w="439" w:type="dxa"/>
          </w:tcPr>
          <w:p w14:paraId="47F26FCA" w14:textId="2238D24B" w:rsidR="00401ED2" w:rsidRPr="00756E45" w:rsidRDefault="00756E45" w:rsidP="00D346EE">
            <w:pPr>
              <w:wordWrap w:val="0"/>
              <w:ind w:right="12"/>
              <w:rPr>
                <w:rFonts w:ascii="ＭＳ 明朝" w:eastAsia="ＭＳ 明朝" w:hAnsi="ＭＳ 明朝"/>
                <w:sz w:val="21"/>
                <w:szCs w:val="21"/>
              </w:rPr>
            </w:pPr>
            <w:r w:rsidRPr="00756E45">
              <w:rPr>
                <w:rFonts w:ascii="ＭＳ 明朝" w:eastAsia="ＭＳ 明朝" w:hAnsi="ＭＳ 明朝" w:hint="eastAsia"/>
                <w:sz w:val="21"/>
                <w:szCs w:val="21"/>
              </w:rPr>
              <w:t>思</w:t>
            </w:r>
          </w:p>
        </w:tc>
        <w:tc>
          <w:tcPr>
            <w:tcW w:w="464" w:type="dxa"/>
          </w:tcPr>
          <w:p w14:paraId="3AB782C8" w14:textId="5D2D4459" w:rsidR="00401ED2" w:rsidRPr="00756E45" w:rsidRDefault="00756E45" w:rsidP="00D346EE">
            <w:pPr>
              <w:wordWrap w:val="0"/>
              <w:ind w:right="30"/>
              <w:rPr>
                <w:rFonts w:ascii="ＭＳ 明朝" w:eastAsia="ＭＳ 明朝" w:hAnsi="ＭＳ 明朝"/>
                <w:sz w:val="21"/>
                <w:szCs w:val="21"/>
              </w:rPr>
            </w:pPr>
            <w:r w:rsidRPr="00756E45">
              <w:rPr>
                <w:rFonts w:ascii="ＭＳ 明朝" w:eastAsia="ＭＳ 明朝" w:hAnsi="ＭＳ 明朝" w:hint="eastAsia"/>
                <w:sz w:val="21"/>
                <w:szCs w:val="21"/>
              </w:rPr>
              <w:t>態</w:t>
            </w:r>
          </w:p>
        </w:tc>
      </w:tr>
      <w:tr w:rsidR="00756E45" w14:paraId="51446B16" w14:textId="77777777" w:rsidTr="00736F6B">
        <w:tc>
          <w:tcPr>
            <w:tcW w:w="568" w:type="dxa"/>
            <w:vMerge w:val="restart"/>
            <w:textDirection w:val="tbRlV"/>
          </w:tcPr>
          <w:p w14:paraId="6781BA76" w14:textId="14BBF5AA" w:rsidR="00756E45" w:rsidRPr="00756E45" w:rsidRDefault="00756E45" w:rsidP="009A47EF">
            <w:pPr>
              <w:wordWrap w:val="0"/>
              <w:ind w:left="113" w:right="58"/>
              <w:rPr>
                <w:rFonts w:ascii="ＭＳ 明朝" w:eastAsia="ＭＳ 明朝" w:hAnsi="ＭＳ 明朝"/>
                <w:sz w:val="21"/>
                <w:szCs w:val="21"/>
              </w:rPr>
            </w:pPr>
            <w:r w:rsidRPr="00756E45">
              <w:rPr>
                <w:rFonts w:ascii="ＭＳ 明朝" w:eastAsia="ＭＳ 明朝" w:hAnsi="ＭＳ 明朝" w:hint="eastAsia"/>
                <w:sz w:val="21"/>
                <w:szCs w:val="21"/>
              </w:rPr>
              <w:t>第</w:t>
            </w:r>
            <w:r w:rsidR="009A47EF">
              <w:rPr>
                <w:rFonts w:ascii="ＭＳ 明朝" w:eastAsia="ＭＳ 明朝" w:hAnsi="ＭＳ 明朝" w:hint="eastAsia"/>
                <w:sz w:val="21"/>
                <w:szCs w:val="21"/>
              </w:rPr>
              <w:t xml:space="preserve">　</w:t>
            </w:r>
            <w:r w:rsidRPr="00756E45">
              <w:rPr>
                <w:rFonts w:ascii="ＭＳ 明朝" w:eastAsia="ＭＳ 明朝" w:hAnsi="ＭＳ 明朝" w:hint="eastAsia"/>
                <w:sz w:val="21"/>
                <w:szCs w:val="21"/>
              </w:rPr>
              <w:t>１</w:t>
            </w:r>
            <w:r w:rsidR="009A47EF">
              <w:rPr>
                <w:rFonts w:ascii="ＭＳ 明朝" w:eastAsia="ＭＳ 明朝" w:hAnsi="ＭＳ 明朝" w:hint="eastAsia"/>
                <w:sz w:val="21"/>
                <w:szCs w:val="21"/>
              </w:rPr>
              <w:t xml:space="preserve">　</w:t>
            </w:r>
            <w:r w:rsidRPr="00756E45">
              <w:rPr>
                <w:rFonts w:ascii="ＭＳ 明朝" w:eastAsia="ＭＳ 明朝" w:hAnsi="ＭＳ 明朝" w:hint="eastAsia"/>
                <w:sz w:val="21"/>
                <w:szCs w:val="21"/>
              </w:rPr>
              <w:t>時</w:t>
            </w:r>
          </w:p>
        </w:tc>
        <w:tc>
          <w:tcPr>
            <w:tcW w:w="9128" w:type="dxa"/>
            <w:gridSpan w:val="5"/>
          </w:tcPr>
          <w:p w14:paraId="791261F2" w14:textId="2BEB06F3" w:rsidR="00756E45" w:rsidRPr="00756E45" w:rsidRDefault="00756E45" w:rsidP="00D346EE">
            <w:pPr>
              <w:wordWrap w:val="0"/>
              <w:ind w:right="1155"/>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F74AB8">
              <w:rPr>
                <w:rFonts w:ascii="ＭＳ 明朝" w:eastAsia="ＭＳ 明朝" w:hAnsi="ＭＳ 明朝" w:hint="eastAsia"/>
                <w:sz w:val="21"/>
                <w:szCs w:val="21"/>
              </w:rPr>
              <w:t>「フーガ ト短調」の曲想と音楽の構造との関わりに関心にもち、理解する。</w:t>
            </w:r>
          </w:p>
        </w:tc>
      </w:tr>
      <w:tr w:rsidR="00756E45" w14:paraId="1DDA03B7" w14:textId="77777777" w:rsidTr="00736F6B">
        <w:trPr>
          <w:gridAfter w:val="1"/>
          <w:wAfter w:w="9" w:type="dxa"/>
        </w:trPr>
        <w:tc>
          <w:tcPr>
            <w:tcW w:w="568" w:type="dxa"/>
            <w:vMerge/>
          </w:tcPr>
          <w:p w14:paraId="48CD13AB" w14:textId="77777777" w:rsidR="00756E45" w:rsidRPr="00756E45" w:rsidRDefault="00756E45" w:rsidP="00D346EE">
            <w:pPr>
              <w:wordWrap w:val="0"/>
              <w:ind w:right="1155"/>
              <w:rPr>
                <w:rFonts w:ascii="ＭＳ 明朝" w:eastAsia="ＭＳ 明朝" w:hAnsi="ＭＳ 明朝"/>
                <w:sz w:val="21"/>
                <w:szCs w:val="21"/>
              </w:rPr>
            </w:pPr>
          </w:p>
        </w:tc>
        <w:tc>
          <w:tcPr>
            <w:tcW w:w="7365" w:type="dxa"/>
          </w:tcPr>
          <w:p w14:paraId="4592C801" w14:textId="317D2EFF" w:rsidR="00756E45" w:rsidRDefault="00756E45" w:rsidP="00F74AB8">
            <w:pPr>
              <w:wordWrap w:val="0"/>
              <w:rPr>
                <w:rFonts w:ascii="ＭＳ 明朝" w:eastAsia="ＭＳ 明朝" w:hAnsi="ＭＳ 明朝"/>
                <w:sz w:val="21"/>
                <w:szCs w:val="21"/>
              </w:rPr>
            </w:pPr>
            <w:r>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sidR="00F74AB8">
              <w:rPr>
                <w:rFonts w:ascii="ＭＳ 明朝" w:eastAsia="ＭＳ 明朝" w:hAnsi="ＭＳ 明朝" w:hint="eastAsia"/>
                <w:sz w:val="21"/>
                <w:szCs w:val="21"/>
              </w:rPr>
              <w:t>「フーガ ト短調」の曲想と音楽の構造との関わりに関心にもつ。</w:t>
            </w:r>
          </w:p>
          <w:p w14:paraId="6C4B3EAE" w14:textId="32B7C4F6" w:rsidR="00370186" w:rsidRDefault="00F74AB8" w:rsidP="00305941">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冒頭部分</w:t>
            </w:r>
            <w:r w:rsidR="00370186">
              <w:rPr>
                <w:rFonts w:ascii="ＭＳ 明朝" w:eastAsia="ＭＳ 明朝" w:hAnsi="ＭＳ 明朝" w:hint="eastAsia"/>
                <w:sz w:val="21"/>
                <w:szCs w:val="21"/>
              </w:rPr>
              <w:t>から主題が４回繰り返されている部分までを</w:t>
            </w:r>
            <w:r>
              <w:rPr>
                <w:rFonts w:ascii="ＭＳ 明朝" w:eastAsia="ＭＳ 明朝" w:hAnsi="ＭＳ 明朝" w:hint="eastAsia"/>
                <w:sz w:val="21"/>
                <w:szCs w:val="21"/>
              </w:rPr>
              <w:t>聴</w:t>
            </w:r>
            <w:r w:rsidR="00370186">
              <w:rPr>
                <w:rFonts w:ascii="ＭＳ 明朝" w:eastAsia="ＭＳ 明朝" w:hAnsi="ＭＳ 明朝" w:hint="eastAsia"/>
                <w:sz w:val="21"/>
                <w:szCs w:val="21"/>
              </w:rPr>
              <w:t>き、気付いたこ</w:t>
            </w:r>
            <w:r w:rsidR="00305941">
              <w:rPr>
                <w:rFonts w:ascii="ＭＳ 明朝" w:eastAsia="ＭＳ 明朝" w:hAnsi="ＭＳ 明朝" w:hint="eastAsia"/>
                <w:sz w:val="21"/>
                <w:szCs w:val="21"/>
              </w:rPr>
              <w:t xml:space="preserve">　</w:t>
            </w:r>
            <w:r w:rsidR="00370186">
              <w:rPr>
                <w:rFonts w:ascii="ＭＳ 明朝" w:eastAsia="ＭＳ 明朝" w:hAnsi="ＭＳ 明朝" w:hint="eastAsia"/>
                <w:sz w:val="21"/>
                <w:szCs w:val="21"/>
              </w:rPr>
              <w:t>とをワークシートに記入し、発表する</w:t>
            </w:r>
            <w:r>
              <w:rPr>
                <w:rFonts w:ascii="ＭＳ 明朝" w:eastAsia="ＭＳ 明朝" w:hAnsi="ＭＳ 明朝" w:hint="eastAsia"/>
                <w:sz w:val="21"/>
                <w:szCs w:val="21"/>
              </w:rPr>
              <w:t>。</w:t>
            </w:r>
          </w:p>
          <w:p w14:paraId="5455604E" w14:textId="4F0BD7B9" w:rsidR="00370186" w:rsidRDefault="00F74AB8" w:rsidP="00370186">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370186">
              <w:rPr>
                <w:rFonts w:ascii="ＭＳ 明朝" w:eastAsia="ＭＳ 明朝" w:hAnsi="ＭＳ 明朝" w:hint="eastAsia"/>
                <w:sz w:val="21"/>
                <w:szCs w:val="21"/>
              </w:rPr>
              <w:t>音色に着目して、</w:t>
            </w:r>
            <w:r>
              <w:rPr>
                <w:rFonts w:ascii="ＭＳ 明朝" w:eastAsia="ＭＳ 明朝" w:hAnsi="ＭＳ 明朝" w:hint="eastAsia"/>
                <w:sz w:val="21"/>
                <w:szCs w:val="21"/>
              </w:rPr>
              <w:t>何の楽器で演奏されているか考える。</w:t>
            </w:r>
          </w:p>
          <w:p w14:paraId="3FCF8FBF" w14:textId="145FC38E" w:rsidR="00F74AB8" w:rsidRDefault="00F74AB8" w:rsidP="00F74AB8">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940F83">
              <w:rPr>
                <w:rFonts w:ascii="ＭＳ 明朝" w:eastAsia="ＭＳ 明朝" w:hAnsi="ＭＳ 明朝" w:hint="eastAsia"/>
                <w:sz w:val="21"/>
                <w:szCs w:val="21"/>
              </w:rPr>
              <w:t>パイプオルガンについて</w:t>
            </w:r>
            <w:r w:rsidR="009E5028">
              <w:rPr>
                <w:rFonts w:ascii="ＭＳ 明朝" w:eastAsia="ＭＳ 明朝" w:hAnsi="ＭＳ 明朝" w:hint="eastAsia"/>
                <w:sz w:val="21"/>
                <w:szCs w:val="21"/>
              </w:rPr>
              <w:t>映像を</w:t>
            </w:r>
            <w:r w:rsidR="00940F83">
              <w:rPr>
                <w:rFonts w:ascii="ＭＳ 明朝" w:eastAsia="ＭＳ 明朝" w:hAnsi="ＭＳ 明朝" w:hint="eastAsia"/>
                <w:sz w:val="21"/>
                <w:szCs w:val="21"/>
              </w:rPr>
              <w:t>見ながら楽器の構造について理解する</w:t>
            </w:r>
            <w:r w:rsidR="009E5028">
              <w:rPr>
                <w:rFonts w:ascii="ＭＳ 明朝" w:eastAsia="ＭＳ 明朝" w:hAnsi="ＭＳ 明朝" w:hint="eastAsia"/>
                <w:sz w:val="21"/>
                <w:szCs w:val="21"/>
              </w:rPr>
              <w:t>。</w:t>
            </w:r>
          </w:p>
          <w:p w14:paraId="67D0CD63" w14:textId="38DDCEEA" w:rsidR="009E5028" w:rsidRDefault="009E5028" w:rsidP="00F74AB8">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教科書を見ながら、</w:t>
            </w:r>
            <w:r w:rsidR="003D17DC">
              <w:rPr>
                <w:rFonts w:ascii="ＭＳ 明朝" w:eastAsia="ＭＳ 明朝" w:hAnsi="ＭＳ 明朝" w:hint="eastAsia"/>
                <w:sz w:val="21"/>
                <w:szCs w:val="21"/>
              </w:rPr>
              <w:t>更に</w:t>
            </w:r>
            <w:r w:rsidR="00940F83">
              <w:rPr>
                <w:rFonts w:ascii="ＭＳ 明朝" w:eastAsia="ＭＳ 明朝" w:hAnsi="ＭＳ 明朝" w:hint="eastAsia"/>
                <w:sz w:val="21"/>
                <w:szCs w:val="21"/>
              </w:rPr>
              <w:t>詳しく</w:t>
            </w:r>
            <w:r>
              <w:rPr>
                <w:rFonts w:ascii="ＭＳ 明朝" w:eastAsia="ＭＳ 明朝" w:hAnsi="ＭＳ 明朝" w:hint="eastAsia"/>
                <w:sz w:val="21"/>
                <w:szCs w:val="21"/>
              </w:rPr>
              <w:t>歴史や構造について理解する。</w:t>
            </w:r>
          </w:p>
          <w:p w14:paraId="6775408A" w14:textId="3057C6EB" w:rsidR="00F74AB8" w:rsidRDefault="00F74AB8" w:rsidP="00F74AB8">
            <w:pPr>
              <w:wordWrap w:val="0"/>
              <w:rPr>
                <w:rFonts w:ascii="ＭＳ 明朝" w:eastAsia="ＭＳ 明朝" w:hAnsi="ＭＳ 明朝"/>
                <w:sz w:val="21"/>
                <w:szCs w:val="21"/>
              </w:rPr>
            </w:pPr>
            <w:r>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「フーガ ト短調」の曲想と音楽の構造との関わりを理解する。</w:t>
            </w:r>
          </w:p>
          <w:p w14:paraId="28F6ACF5" w14:textId="1749AD66" w:rsidR="00370186" w:rsidRDefault="00370186" w:rsidP="00305941">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教師がキーボードでパイプオルガンの音で主題をゆっくり弾き、それを聴いたり口ずさんだりして主題を覚える。</w:t>
            </w:r>
          </w:p>
          <w:p w14:paraId="1A838D51" w14:textId="71B2F829" w:rsidR="006D7641" w:rsidRDefault="006D7641" w:rsidP="00305941">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４人一組になり、主題がどの声部で繰り返されているかを数えながら聴く（４人一組で相談しながら聴</w:t>
            </w:r>
            <w:r w:rsidR="007D6854">
              <w:rPr>
                <w:rFonts w:ascii="ＭＳ 明朝" w:eastAsia="ＭＳ 明朝" w:hAnsi="ＭＳ 明朝" w:hint="eastAsia"/>
                <w:sz w:val="21"/>
                <w:szCs w:val="21"/>
              </w:rPr>
              <w:t>く</w:t>
            </w:r>
            <w:r>
              <w:rPr>
                <w:rFonts w:ascii="ＭＳ 明朝" w:eastAsia="ＭＳ 明朝" w:hAnsi="ＭＳ 明朝" w:hint="eastAsia"/>
                <w:sz w:val="21"/>
                <w:szCs w:val="21"/>
              </w:rPr>
              <w:t>）。</w:t>
            </w:r>
          </w:p>
          <w:p w14:paraId="422EC7F2" w14:textId="79E73FCB" w:rsidR="006D7641" w:rsidRDefault="006D7641" w:rsidP="00C00E41">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全体で</w:t>
            </w:r>
            <w:r w:rsidR="00940F83">
              <w:rPr>
                <w:rFonts w:ascii="ＭＳ 明朝" w:eastAsia="ＭＳ 明朝" w:hAnsi="ＭＳ 明朝" w:hint="eastAsia"/>
                <w:sz w:val="21"/>
                <w:szCs w:val="21"/>
              </w:rPr>
              <w:t>声部</w:t>
            </w:r>
            <w:r>
              <w:rPr>
                <w:rFonts w:ascii="ＭＳ 明朝" w:eastAsia="ＭＳ 明朝" w:hAnsi="ＭＳ 明朝" w:hint="eastAsia"/>
                <w:sz w:val="21"/>
                <w:szCs w:val="21"/>
              </w:rPr>
              <w:t>を確認</w:t>
            </w:r>
            <w:r w:rsidR="002D5D7A">
              <w:rPr>
                <w:rFonts w:ascii="ＭＳ 明朝" w:eastAsia="ＭＳ 明朝" w:hAnsi="ＭＳ 明朝" w:hint="eastAsia"/>
                <w:sz w:val="21"/>
                <w:szCs w:val="21"/>
              </w:rPr>
              <w:t>しながら、フーガという形式について学習する</w:t>
            </w:r>
            <w:r>
              <w:rPr>
                <w:rFonts w:ascii="ＭＳ 明朝" w:eastAsia="ＭＳ 明朝" w:hAnsi="ＭＳ 明朝" w:hint="eastAsia"/>
                <w:sz w:val="21"/>
                <w:szCs w:val="21"/>
              </w:rPr>
              <w:t>。</w:t>
            </w:r>
          </w:p>
          <w:p w14:paraId="2A1CDAED" w14:textId="3787352D" w:rsidR="006D7641" w:rsidRDefault="006D7641" w:rsidP="00F74AB8">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6948FB">
              <w:rPr>
                <w:rFonts w:ascii="ＭＳ 明朝" w:eastAsia="ＭＳ 明朝" w:hAnsi="ＭＳ 明朝" w:hint="eastAsia"/>
                <w:sz w:val="21"/>
                <w:szCs w:val="21"/>
              </w:rPr>
              <w:t>鍵盤楽器（パイプオルガンとチェンバロ）について学習する。</w:t>
            </w:r>
          </w:p>
          <w:p w14:paraId="602A3C7D" w14:textId="4C0C8626" w:rsidR="00BF7888" w:rsidRPr="00940F83" w:rsidRDefault="00BF7888" w:rsidP="00305941">
            <w:pPr>
              <w:wordWrap w:val="0"/>
              <w:ind w:left="210" w:hangingChars="100" w:hanging="210"/>
              <w:jc w:val="left"/>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教師がキーボードを用いてパイプオルガンと</w:t>
            </w:r>
            <w:r>
              <w:rPr>
                <w:rFonts w:ascii="ＭＳ 明朝" w:eastAsia="ＭＳ 明朝" w:hAnsi="ＭＳ 明朝" w:hint="eastAsia"/>
                <w:sz w:val="21"/>
                <w:szCs w:val="21"/>
              </w:rPr>
              <w:t>チェンバロ</w:t>
            </w:r>
            <w:r w:rsidRPr="00940F83">
              <w:rPr>
                <w:rFonts w:ascii="ＭＳ 明朝" w:eastAsia="ＭＳ 明朝" w:hAnsi="ＭＳ 明朝" w:hint="eastAsia"/>
                <w:sz w:val="21"/>
                <w:szCs w:val="21"/>
              </w:rPr>
              <w:t>の音色で弾き分ける</w:t>
            </w:r>
            <w:r>
              <w:rPr>
                <w:rFonts w:ascii="ＭＳ 明朝" w:eastAsia="ＭＳ 明朝" w:hAnsi="ＭＳ 明朝" w:hint="eastAsia"/>
                <w:sz w:val="21"/>
                <w:szCs w:val="21"/>
              </w:rPr>
              <w:t>ことで、その違いを理解する</w:t>
            </w:r>
            <w:r w:rsidRPr="00940F83">
              <w:rPr>
                <w:rFonts w:ascii="ＭＳ 明朝" w:eastAsia="ＭＳ 明朝" w:hAnsi="ＭＳ 明朝" w:hint="eastAsia"/>
                <w:sz w:val="21"/>
                <w:szCs w:val="21"/>
              </w:rPr>
              <w:t>。</w:t>
            </w:r>
          </w:p>
          <w:p w14:paraId="09B2003D" w14:textId="1783427D" w:rsidR="006D7641" w:rsidRDefault="006D7641" w:rsidP="00F74AB8">
            <w:pPr>
              <w:wordWrap w:val="0"/>
              <w:rPr>
                <w:rFonts w:ascii="ＭＳ 明朝" w:eastAsia="ＭＳ 明朝" w:hAnsi="ＭＳ 明朝"/>
                <w:sz w:val="21"/>
                <w:szCs w:val="21"/>
              </w:rPr>
            </w:pPr>
            <w:r>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本時の振り返りをする。</w:t>
            </w:r>
          </w:p>
          <w:p w14:paraId="32D147B2" w14:textId="219A715B" w:rsidR="006D7641" w:rsidRDefault="006D7641" w:rsidP="00F74AB8">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ワークシートに本時の学習を通して気付いたことを書く。</w:t>
            </w:r>
          </w:p>
          <w:p w14:paraId="7E785771" w14:textId="3CFB6F86" w:rsidR="00DA4F28" w:rsidRPr="00756E45" w:rsidRDefault="006D7641" w:rsidP="00F74AB8">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全体で数名が発表し、意見交流をする。</w:t>
            </w:r>
          </w:p>
        </w:tc>
        <w:tc>
          <w:tcPr>
            <w:tcW w:w="851" w:type="dxa"/>
          </w:tcPr>
          <w:p w14:paraId="3C99855A" w14:textId="08AC8D37" w:rsidR="00736F6B" w:rsidRDefault="00736F6B" w:rsidP="00D346EE">
            <w:pPr>
              <w:wordWrap w:val="0"/>
              <w:ind w:right="1155"/>
              <w:rPr>
                <w:rFonts w:ascii="ＭＳ 明朝" w:eastAsia="ＭＳ 明朝" w:hAnsi="ＭＳ 明朝"/>
                <w:sz w:val="21"/>
                <w:szCs w:val="21"/>
              </w:rPr>
            </w:pPr>
            <w:r>
              <w:rPr>
                <w:rFonts w:ascii="ＭＳ 明朝" w:eastAsia="ＭＳ 明朝" w:hAnsi="ＭＳ 明朝"/>
                <w:noProof/>
                <w:szCs w:val="21"/>
              </w:rPr>
              <mc:AlternateContent>
                <mc:Choice Requires="wps">
                  <w:drawing>
                    <wp:anchor distT="0" distB="0" distL="114300" distR="114300" simplePos="0" relativeHeight="251679744" behindDoc="0" locked="0" layoutInCell="1" allowOverlap="1" wp14:anchorId="7BF2FA2F" wp14:editId="2E4D4514">
                      <wp:simplePos x="0" y="0"/>
                      <wp:positionH relativeFrom="column">
                        <wp:posOffset>0</wp:posOffset>
                      </wp:positionH>
                      <wp:positionV relativeFrom="paragraph">
                        <wp:posOffset>4445</wp:posOffset>
                      </wp:positionV>
                      <wp:extent cx="129540" cy="2613660"/>
                      <wp:effectExtent l="19050" t="0" r="41910" b="34290"/>
                      <wp:wrapNone/>
                      <wp:docPr id="3" name="矢印: 下 3"/>
                      <wp:cNvGraphicFramePr/>
                      <a:graphic xmlns:a="http://schemas.openxmlformats.org/drawingml/2006/main">
                        <a:graphicData uri="http://schemas.microsoft.com/office/word/2010/wordprocessingShape">
                          <wps:wsp>
                            <wps:cNvSpPr/>
                            <wps:spPr>
                              <a:xfrm>
                                <a:off x="0" y="0"/>
                                <a:ext cx="129540" cy="2613660"/>
                              </a:xfrm>
                              <a:prstGeom prst="downArrow">
                                <a:avLst/>
                              </a:prstGeom>
                              <a:solidFill>
                                <a:schemeClr val="tx1">
                                  <a:lumMod val="65000"/>
                                  <a:lumOff val="35000"/>
                                </a:schemeClr>
                              </a:solidFill>
                              <a:ln>
                                <a:solidFill>
                                  <a:schemeClr val="tx1">
                                    <a:lumMod val="75000"/>
                                    <a:lumOff val="25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1A1A2909" w14:textId="77777777" w:rsidR="00CA6E31" w:rsidRDefault="00CA6E31" w:rsidP="00CA6E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F2FA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0;margin-top:.35pt;width:10.2pt;height:20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" adj="21065" fillcolor="#5a5a5a [2109]" strokecolor="#404040 [2429]" strokeweight="1pt">
                      <v:textbox>
                        <w:txbxContent>
                          <w:p w14:paraId="1A1A2909" w14:textId="77777777" w:rsidR="00CA6E31" w:rsidRDefault="00CA6E31" w:rsidP="00CA6E31">
                            <w:pPr>
                              <w:jc w:val="center"/>
                            </w:pPr>
                          </w:p>
                        </w:txbxContent>
                      </v:textbox>
                    </v:shape>
                  </w:pict>
                </mc:Fallback>
              </mc:AlternateContent>
            </w:r>
          </w:p>
          <w:p w14:paraId="0361E23F" w14:textId="5A967D6C" w:rsidR="00736F6B" w:rsidRDefault="00736F6B" w:rsidP="00D346EE">
            <w:pPr>
              <w:wordWrap w:val="0"/>
              <w:ind w:right="1155"/>
              <w:rPr>
                <w:rFonts w:ascii="ＭＳ 明朝" w:eastAsia="ＭＳ 明朝" w:hAnsi="ＭＳ 明朝"/>
                <w:sz w:val="21"/>
                <w:szCs w:val="21"/>
              </w:rPr>
            </w:pPr>
          </w:p>
          <w:p w14:paraId="4620DCB9" w14:textId="7D6B5156" w:rsidR="00736F6B" w:rsidRDefault="00736F6B" w:rsidP="00D346EE">
            <w:pPr>
              <w:wordWrap w:val="0"/>
              <w:ind w:right="1155"/>
              <w:rPr>
                <w:rFonts w:ascii="ＭＳ 明朝" w:eastAsia="ＭＳ 明朝" w:hAnsi="ＭＳ 明朝"/>
                <w:sz w:val="21"/>
                <w:szCs w:val="21"/>
              </w:rPr>
            </w:pPr>
          </w:p>
          <w:p w14:paraId="75411C3E" w14:textId="3BE4BC80" w:rsidR="00736F6B" w:rsidRDefault="00736F6B" w:rsidP="00D346EE">
            <w:pPr>
              <w:wordWrap w:val="0"/>
              <w:ind w:right="1155"/>
              <w:rPr>
                <w:rFonts w:ascii="ＭＳ 明朝" w:eastAsia="ＭＳ 明朝" w:hAnsi="ＭＳ 明朝"/>
                <w:sz w:val="21"/>
                <w:szCs w:val="21"/>
              </w:rPr>
            </w:pPr>
          </w:p>
          <w:p w14:paraId="471F8E48" w14:textId="31582993" w:rsidR="00736F6B" w:rsidRDefault="00736F6B" w:rsidP="00D346EE">
            <w:pPr>
              <w:wordWrap w:val="0"/>
              <w:ind w:right="1155"/>
              <w:rPr>
                <w:rFonts w:ascii="ＭＳ 明朝" w:eastAsia="ＭＳ 明朝" w:hAnsi="ＭＳ 明朝"/>
                <w:sz w:val="21"/>
                <w:szCs w:val="21"/>
              </w:rPr>
            </w:pPr>
          </w:p>
          <w:p w14:paraId="0C60C8C0" w14:textId="10A524C1" w:rsidR="00736F6B" w:rsidRDefault="00736F6B" w:rsidP="00D346EE">
            <w:pPr>
              <w:wordWrap w:val="0"/>
              <w:ind w:right="1155"/>
              <w:rPr>
                <w:rFonts w:ascii="ＭＳ 明朝" w:eastAsia="ＭＳ 明朝" w:hAnsi="ＭＳ 明朝"/>
                <w:sz w:val="21"/>
                <w:szCs w:val="21"/>
              </w:rPr>
            </w:pPr>
          </w:p>
          <w:p w14:paraId="043A65D3" w14:textId="53090941" w:rsidR="00736F6B" w:rsidRDefault="00736F6B" w:rsidP="00D346EE">
            <w:pPr>
              <w:wordWrap w:val="0"/>
              <w:ind w:right="1155"/>
              <w:rPr>
                <w:rFonts w:ascii="ＭＳ 明朝" w:eastAsia="ＭＳ 明朝" w:hAnsi="ＭＳ 明朝"/>
                <w:sz w:val="21"/>
                <w:szCs w:val="21"/>
              </w:rPr>
            </w:pPr>
          </w:p>
          <w:p w14:paraId="57FB5813" w14:textId="76353259" w:rsidR="00736F6B" w:rsidRDefault="00736F6B" w:rsidP="00D346EE">
            <w:pPr>
              <w:wordWrap w:val="0"/>
              <w:ind w:right="1155"/>
              <w:rPr>
                <w:rFonts w:ascii="ＭＳ 明朝" w:eastAsia="ＭＳ 明朝" w:hAnsi="ＭＳ 明朝"/>
                <w:sz w:val="21"/>
                <w:szCs w:val="21"/>
              </w:rPr>
            </w:pPr>
          </w:p>
          <w:p w14:paraId="0FAD574E" w14:textId="2B32E33F" w:rsidR="00736F6B" w:rsidRDefault="00736F6B" w:rsidP="00D346EE">
            <w:pPr>
              <w:wordWrap w:val="0"/>
              <w:ind w:right="1155"/>
              <w:rPr>
                <w:rFonts w:ascii="ＭＳ 明朝" w:eastAsia="ＭＳ 明朝" w:hAnsi="ＭＳ 明朝"/>
                <w:sz w:val="21"/>
                <w:szCs w:val="21"/>
              </w:rPr>
            </w:pPr>
          </w:p>
          <w:p w14:paraId="77D0D4D3" w14:textId="77777777" w:rsidR="00BF7888" w:rsidRDefault="00BF7888" w:rsidP="00D346EE">
            <w:pPr>
              <w:wordWrap w:val="0"/>
              <w:ind w:right="1155"/>
              <w:rPr>
                <w:rFonts w:ascii="ＭＳ 明朝" w:eastAsia="ＭＳ 明朝" w:hAnsi="ＭＳ 明朝"/>
                <w:sz w:val="21"/>
                <w:szCs w:val="21"/>
                <w:bdr w:val="single" w:sz="4" w:space="0" w:color="auto"/>
              </w:rPr>
            </w:pPr>
          </w:p>
          <w:p w14:paraId="06E10B68" w14:textId="6A6DE1D7" w:rsidR="00BF7888" w:rsidRDefault="00BF7888" w:rsidP="00D346EE">
            <w:pPr>
              <w:wordWrap w:val="0"/>
              <w:ind w:right="1155"/>
              <w:rPr>
                <w:rFonts w:ascii="ＭＳ 明朝" w:eastAsia="ＭＳ 明朝" w:hAnsi="ＭＳ 明朝"/>
                <w:sz w:val="21"/>
                <w:szCs w:val="21"/>
                <w:bdr w:val="single" w:sz="4" w:space="0" w:color="auto"/>
              </w:rPr>
            </w:pPr>
          </w:p>
          <w:p w14:paraId="147DF131" w14:textId="77777777" w:rsidR="00BF7888" w:rsidRDefault="00BF7888" w:rsidP="00D346EE">
            <w:pPr>
              <w:wordWrap w:val="0"/>
              <w:ind w:right="1155"/>
              <w:rPr>
                <w:rFonts w:ascii="ＭＳ 明朝" w:eastAsia="ＭＳ 明朝" w:hAnsi="ＭＳ 明朝"/>
                <w:sz w:val="21"/>
                <w:szCs w:val="21"/>
                <w:bdr w:val="single" w:sz="4" w:space="0" w:color="auto"/>
              </w:rPr>
            </w:pPr>
          </w:p>
          <w:p w14:paraId="27533205" w14:textId="2181AD46" w:rsidR="00736F6B" w:rsidRDefault="00736F6B" w:rsidP="00D346EE">
            <w:pPr>
              <w:wordWrap w:val="0"/>
              <w:ind w:right="1155"/>
              <w:rPr>
                <w:rFonts w:ascii="ＭＳ 明朝" w:eastAsia="ＭＳ 明朝" w:hAnsi="ＭＳ 明朝"/>
                <w:sz w:val="21"/>
                <w:szCs w:val="21"/>
              </w:rPr>
            </w:pPr>
            <w:r w:rsidRPr="00736F6B">
              <w:rPr>
                <w:rFonts w:ascii="ＭＳ 明朝" w:eastAsia="ＭＳ 明朝" w:hAnsi="ＭＳ 明朝" w:hint="eastAsia"/>
                <w:sz w:val="21"/>
                <w:szCs w:val="21"/>
                <w:bdr w:val="single" w:sz="4" w:space="0" w:color="auto"/>
              </w:rPr>
              <w:t>知</w:t>
            </w:r>
          </w:p>
          <w:p w14:paraId="734ACC6E" w14:textId="6EF6F9C9" w:rsidR="00736F6B" w:rsidRDefault="00736F6B" w:rsidP="00D346EE">
            <w:pPr>
              <w:wordWrap w:val="0"/>
              <w:ind w:right="1155"/>
              <w:rPr>
                <w:rFonts w:ascii="ＭＳ 明朝" w:eastAsia="ＭＳ 明朝" w:hAnsi="ＭＳ 明朝"/>
                <w:sz w:val="21"/>
                <w:szCs w:val="21"/>
              </w:rPr>
            </w:pPr>
            <w:r>
              <w:rPr>
                <w:rFonts w:ascii="ＭＳ 明朝" w:eastAsia="ＭＳ 明朝" w:hAnsi="ＭＳ 明朝" w:hint="eastAsia"/>
                <w:sz w:val="21"/>
                <w:szCs w:val="21"/>
              </w:rPr>
              <w:t>発言</w:t>
            </w:r>
          </w:p>
          <w:p w14:paraId="69BF7F76" w14:textId="027F585F" w:rsidR="00756E45" w:rsidRPr="00756E45" w:rsidRDefault="00736F6B" w:rsidP="00D346EE">
            <w:pPr>
              <w:wordWrap w:val="0"/>
              <w:ind w:right="1155"/>
              <w:rPr>
                <w:rFonts w:ascii="ＭＳ 明朝" w:eastAsia="ＭＳ 明朝" w:hAnsi="ＭＳ 明朝"/>
                <w:sz w:val="21"/>
                <w:szCs w:val="21"/>
              </w:rPr>
            </w:pPr>
            <w:r>
              <w:rPr>
                <w:rFonts w:ascii="ＭＳ 明朝" w:eastAsia="ＭＳ 明朝" w:hAnsi="ＭＳ 明朝" w:hint="eastAsia"/>
                <w:sz w:val="21"/>
                <w:szCs w:val="21"/>
              </w:rPr>
              <w:t>・記述</w:t>
            </w:r>
          </w:p>
        </w:tc>
        <w:tc>
          <w:tcPr>
            <w:tcW w:w="439" w:type="dxa"/>
          </w:tcPr>
          <w:p w14:paraId="7289C3FB" w14:textId="3A0C9F14" w:rsidR="00756E45" w:rsidRPr="00756E45" w:rsidRDefault="00756E45" w:rsidP="00D346EE">
            <w:pPr>
              <w:wordWrap w:val="0"/>
              <w:ind w:right="1155"/>
              <w:rPr>
                <w:rFonts w:ascii="ＭＳ 明朝" w:eastAsia="ＭＳ 明朝" w:hAnsi="ＭＳ 明朝"/>
                <w:sz w:val="21"/>
                <w:szCs w:val="21"/>
              </w:rPr>
            </w:pPr>
          </w:p>
        </w:tc>
        <w:tc>
          <w:tcPr>
            <w:tcW w:w="464" w:type="dxa"/>
          </w:tcPr>
          <w:p w14:paraId="66B34749" w14:textId="74E9144C" w:rsidR="00756E45" w:rsidRDefault="00CA6E31" w:rsidP="00D346EE">
            <w:pPr>
              <w:wordWrap w:val="0"/>
              <w:ind w:right="1155"/>
              <w:rPr>
                <w:rFonts w:ascii="ＭＳ 明朝" w:eastAsia="ＭＳ 明朝" w:hAnsi="ＭＳ 明朝"/>
                <w:sz w:val="21"/>
                <w:szCs w:val="21"/>
              </w:rPr>
            </w:pPr>
            <w:r>
              <w:rPr>
                <w:rFonts w:ascii="ＭＳ 明朝" w:eastAsia="ＭＳ 明朝" w:hAnsi="ＭＳ 明朝"/>
                <w:noProof/>
                <w:szCs w:val="21"/>
              </w:rPr>
              <mc:AlternateContent>
                <mc:Choice Requires="wps">
                  <w:drawing>
                    <wp:anchor distT="0" distB="0" distL="114300" distR="114300" simplePos="0" relativeHeight="251683840" behindDoc="0" locked="0" layoutInCell="1" allowOverlap="1" wp14:anchorId="2CBC9A07" wp14:editId="22F07B90">
                      <wp:simplePos x="0" y="0"/>
                      <wp:positionH relativeFrom="column">
                        <wp:posOffset>0</wp:posOffset>
                      </wp:positionH>
                      <wp:positionV relativeFrom="paragraph">
                        <wp:posOffset>4445</wp:posOffset>
                      </wp:positionV>
                      <wp:extent cx="125730" cy="3276600"/>
                      <wp:effectExtent l="19050" t="0" r="45720" b="38100"/>
                      <wp:wrapNone/>
                      <wp:docPr id="6" name="矢印: 下 6"/>
                      <wp:cNvGraphicFramePr/>
                      <a:graphic xmlns:a="http://schemas.openxmlformats.org/drawingml/2006/main">
                        <a:graphicData uri="http://schemas.microsoft.com/office/word/2010/wordprocessingShape">
                          <wps:wsp>
                            <wps:cNvSpPr/>
                            <wps:spPr>
                              <a:xfrm>
                                <a:off x="0" y="0"/>
                                <a:ext cx="125730" cy="3276600"/>
                              </a:xfrm>
                              <a:prstGeom prst="downArrow">
                                <a:avLst/>
                              </a:prstGeom>
                              <a:solidFill>
                                <a:sysClr val="windowText" lastClr="000000">
                                  <a:lumMod val="65000"/>
                                  <a:lumOff val="35000"/>
                                </a:sysClr>
                              </a:solidFill>
                              <a:ln w="12700" cap="flat" cmpd="sng" algn="ctr">
                                <a:solidFill>
                                  <a:sysClr val="windowText" lastClr="000000">
                                    <a:lumMod val="75000"/>
                                    <a:lumOff val="25000"/>
                                  </a:sysClr>
                                </a:solidFill>
                                <a:prstDash val="solid"/>
                                <a:miter lim="800000"/>
                              </a:ln>
                              <a:effectLst/>
                            </wps:spPr>
                            <wps:txbx>
                              <w:txbxContent>
                                <w:p w14:paraId="56577820" w14:textId="77777777" w:rsidR="00CA6E31" w:rsidRDefault="00CA6E31" w:rsidP="00CA6E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C9A07" id="矢印: 下 6" o:spid="_x0000_s1027" type="#_x0000_t67" style="position:absolute;left:0;text-align:left;margin-left:0;margin-top:.35pt;width:9.9pt;height:2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" adj="21186" fillcolor="#595959" strokecolor="#404040" strokeweight="1pt">
                      <v:textbox>
                        <w:txbxContent>
                          <w:p w14:paraId="56577820" w14:textId="77777777" w:rsidR="00CA6E31" w:rsidRDefault="00CA6E31" w:rsidP="00CA6E31">
                            <w:pPr>
                              <w:jc w:val="center"/>
                            </w:pPr>
                          </w:p>
                        </w:txbxContent>
                      </v:textbox>
                    </v:shape>
                  </w:pict>
                </mc:Fallback>
              </mc:AlternateContent>
            </w:r>
          </w:p>
          <w:p w14:paraId="21E500D0" w14:textId="77777777" w:rsidR="00CA6E31" w:rsidRDefault="00CA6E31" w:rsidP="00D346EE">
            <w:pPr>
              <w:wordWrap w:val="0"/>
              <w:ind w:right="1155"/>
              <w:rPr>
                <w:rFonts w:ascii="ＭＳ 明朝" w:eastAsia="ＭＳ 明朝" w:hAnsi="ＭＳ 明朝"/>
                <w:sz w:val="21"/>
                <w:szCs w:val="21"/>
              </w:rPr>
            </w:pPr>
          </w:p>
          <w:p w14:paraId="3051B5D7" w14:textId="77777777" w:rsidR="00CA6E31" w:rsidRDefault="00CA6E31" w:rsidP="00D346EE">
            <w:pPr>
              <w:wordWrap w:val="0"/>
              <w:ind w:right="1155"/>
              <w:rPr>
                <w:rFonts w:ascii="ＭＳ 明朝" w:eastAsia="ＭＳ 明朝" w:hAnsi="ＭＳ 明朝"/>
                <w:sz w:val="21"/>
                <w:szCs w:val="21"/>
              </w:rPr>
            </w:pPr>
          </w:p>
          <w:p w14:paraId="7976B8BA" w14:textId="77777777" w:rsidR="00CA6E31" w:rsidRDefault="00CA6E31" w:rsidP="00D346EE">
            <w:pPr>
              <w:wordWrap w:val="0"/>
              <w:ind w:right="1155"/>
              <w:rPr>
                <w:rFonts w:ascii="ＭＳ 明朝" w:eastAsia="ＭＳ 明朝" w:hAnsi="ＭＳ 明朝"/>
                <w:sz w:val="21"/>
                <w:szCs w:val="21"/>
              </w:rPr>
            </w:pPr>
          </w:p>
          <w:p w14:paraId="57DE0539" w14:textId="77777777" w:rsidR="00CA6E31" w:rsidRDefault="00CA6E31" w:rsidP="00D346EE">
            <w:pPr>
              <w:wordWrap w:val="0"/>
              <w:ind w:right="1155"/>
              <w:rPr>
                <w:rFonts w:ascii="ＭＳ 明朝" w:eastAsia="ＭＳ 明朝" w:hAnsi="ＭＳ 明朝"/>
                <w:sz w:val="21"/>
                <w:szCs w:val="21"/>
              </w:rPr>
            </w:pPr>
          </w:p>
          <w:p w14:paraId="20124AA6" w14:textId="77777777" w:rsidR="00CA6E31" w:rsidRDefault="00CA6E31" w:rsidP="00D346EE">
            <w:pPr>
              <w:wordWrap w:val="0"/>
              <w:ind w:right="1155"/>
              <w:rPr>
                <w:rFonts w:ascii="ＭＳ 明朝" w:eastAsia="ＭＳ 明朝" w:hAnsi="ＭＳ 明朝"/>
                <w:sz w:val="21"/>
                <w:szCs w:val="21"/>
              </w:rPr>
            </w:pPr>
          </w:p>
          <w:p w14:paraId="58B742C5" w14:textId="77777777" w:rsidR="002578D3" w:rsidRDefault="002578D3" w:rsidP="00CA6E31">
            <w:pPr>
              <w:wordWrap w:val="0"/>
              <w:ind w:right="1155"/>
              <w:rPr>
                <w:rFonts w:ascii="ＭＳ 明朝" w:eastAsia="ＭＳ 明朝" w:hAnsi="ＭＳ 明朝"/>
                <w:sz w:val="21"/>
                <w:szCs w:val="21"/>
                <w:bdr w:val="single" w:sz="4" w:space="0" w:color="auto"/>
              </w:rPr>
            </w:pPr>
          </w:p>
          <w:p w14:paraId="79200F72" w14:textId="77777777" w:rsidR="002578D3" w:rsidRDefault="002578D3" w:rsidP="00CA6E31">
            <w:pPr>
              <w:wordWrap w:val="0"/>
              <w:ind w:right="1155"/>
              <w:rPr>
                <w:rFonts w:ascii="ＭＳ 明朝" w:eastAsia="ＭＳ 明朝" w:hAnsi="ＭＳ 明朝"/>
                <w:sz w:val="21"/>
                <w:szCs w:val="21"/>
                <w:bdr w:val="single" w:sz="4" w:space="0" w:color="auto"/>
              </w:rPr>
            </w:pPr>
          </w:p>
          <w:p w14:paraId="602A4144" w14:textId="73E2E912" w:rsidR="002578D3" w:rsidRDefault="002578D3" w:rsidP="00CA6E31">
            <w:pPr>
              <w:wordWrap w:val="0"/>
              <w:ind w:right="1155"/>
              <w:rPr>
                <w:rFonts w:ascii="ＭＳ 明朝" w:eastAsia="ＭＳ 明朝" w:hAnsi="ＭＳ 明朝"/>
                <w:sz w:val="21"/>
                <w:szCs w:val="21"/>
                <w:bdr w:val="single" w:sz="4" w:space="0" w:color="auto"/>
              </w:rPr>
            </w:pPr>
          </w:p>
          <w:p w14:paraId="63145CC2" w14:textId="1F377D2F" w:rsidR="002578D3" w:rsidRDefault="002578D3" w:rsidP="00CA6E31">
            <w:pPr>
              <w:wordWrap w:val="0"/>
              <w:ind w:right="1155"/>
              <w:rPr>
                <w:rFonts w:ascii="ＭＳ 明朝" w:eastAsia="ＭＳ 明朝" w:hAnsi="ＭＳ 明朝"/>
                <w:sz w:val="21"/>
                <w:szCs w:val="21"/>
                <w:bdr w:val="single" w:sz="4" w:space="0" w:color="auto"/>
              </w:rPr>
            </w:pPr>
          </w:p>
          <w:p w14:paraId="2ECA2D78" w14:textId="1D3F33AE" w:rsidR="002578D3" w:rsidRDefault="002578D3" w:rsidP="00CA6E31">
            <w:pPr>
              <w:wordWrap w:val="0"/>
              <w:ind w:right="1155"/>
              <w:rPr>
                <w:rFonts w:ascii="ＭＳ 明朝" w:eastAsia="ＭＳ 明朝" w:hAnsi="ＭＳ 明朝"/>
                <w:sz w:val="21"/>
                <w:szCs w:val="21"/>
                <w:bdr w:val="single" w:sz="4" w:space="0" w:color="auto"/>
              </w:rPr>
            </w:pPr>
          </w:p>
          <w:p w14:paraId="1CAE60F2" w14:textId="77777777" w:rsidR="002578D3" w:rsidRDefault="002578D3" w:rsidP="00CA6E31">
            <w:pPr>
              <w:wordWrap w:val="0"/>
              <w:ind w:right="1155"/>
              <w:rPr>
                <w:rFonts w:ascii="ＭＳ 明朝" w:eastAsia="ＭＳ 明朝" w:hAnsi="ＭＳ 明朝"/>
                <w:sz w:val="21"/>
                <w:szCs w:val="21"/>
                <w:bdr w:val="single" w:sz="4" w:space="0" w:color="auto"/>
              </w:rPr>
            </w:pPr>
          </w:p>
          <w:p w14:paraId="4E183336" w14:textId="77777777" w:rsidR="00BF7888" w:rsidRDefault="00BF7888" w:rsidP="00CA6E31">
            <w:pPr>
              <w:wordWrap w:val="0"/>
              <w:ind w:right="1155"/>
              <w:rPr>
                <w:rFonts w:ascii="ＭＳ 明朝" w:eastAsia="ＭＳ 明朝" w:hAnsi="ＭＳ 明朝"/>
                <w:sz w:val="21"/>
                <w:szCs w:val="21"/>
                <w:bdr w:val="single" w:sz="4" w:space="0" w:color="auto"/>
              </w:rPr>
            </w:pPr>
          </w:p>
          <w:p w14:paraId="4A324626" w14:textId="4AA820BE" w:rsidR="00BF7888" w:rsidRDefault="00BF7888" w:rsidP="00CA6E31">
            <w:pPr>
              <w:wordWrap w:val="0"/>
              <w:ind w:right="1155"/>
              <w:rPr>
                <w:rFonts w:ascii="ＭＳ 明朝" w:eastAsia="ＭＳ 明朝" w:hAnsi="ＭＳ 明朝"/>
                <w:sz w:val="21"/>
                <w:szCs w:val="21"/>
                <w:bdr w:val="single" w:sz="4" w:space="0" w:color="auto"/>
              </w:rPr>
            </w:pPr>
          </w:p>
          <w:p w14:paraId="2EFCF689" w14:textId="77777777" w:rsidR="00BF7888" w:rsidRDefault="00BF7888" w:rsidP="00CA6E31">
            <w:pPr>
              <w:wordWrap w:val="0"/>
              <w:ind w:right="1155"/>
              <w:rPr>
                <w:rFonts w:ascii="ＭＳ 明朝" w:eastAsia="ＭＳ 明朝" w:hAnsi="ＭＳ 明朝"/>
                <w:sz w:val="21"/>
                <w:szCs w:val="21"/>
                <w:bdr w:val="single" w:sz="4" w:space="0" w:color="auto"/>
              </w:rPr>
            </w:pPr>
          </w:p>
          <w:p w14:paraId="78C67614" w14:textId="11717F6D" w:rsidR="00CA6E31" w:rsidRDefault="00CA6E31" w:rsidP="00CA6E31">
            <w:pPr>
              <w:wordWrap w:val="0"/>
              <w:ind w:right="1155"/>
              <w:rPr>
                <w:rFonts w:ascii="ＭＳ 明朝" w:eastAsia="ＭＳ 明朝" w:hAnsi="ＭＳ 明朝"/>
                <w:sz w:val="21"/>
                <w:szCs w:val="21"/>
              </w:rPr>
            </w:pPr>
            <w:r>
              <w:rPr>
                <w:rFonts w:ascii="ＭＳ 明朝" w:eastAsia="ＭＳ 明朝" w:hAnsi="ＭＳ 明朝" w:hint="eastAsia"/>
                <w:sz w:val="21"/>
                <w:szCs w:val="21"/>
                <w:bdr w:val="single" w:sz="4" w:space="0" w:color="auto"/>
              </w:rPr>
              <w:t>態</w:t>
            </w:r>
          </w:p>
          <w:p w14:paraId="2A306687" w14:textId="05B9F993" w:rsidR="00CA6E31" w:rsidRPr="00756E45" w:rsidRDefault="00CA6E31" w:rsidP="00D346EE">
            <w:pPr>
              <w:wordWrap w:val="0"/>
              <w:ind w:right="1155"/>
              <w:rPr>
                <w:rFonts w:ascii="ＭＳ 明朝" w:eastAsia="ＭＳ 明朝" w:hAnsi="ＭＳ 明朝"/>
                <w:sz w:val="21"/>
                <w:szCs w:val="21"/>
              </w:rPr>
            </w:pPr>
            <w:r>
              <w:rPr>
                <w:rFonts w:ascii="ＭＳ 明朝" w:eastAsia="ＭＳ 明朝" w:hAnsi="ＭＳ 明朝" w:hint="eastAsia"/>
                <w:sz w:val="21"/>
                <w:szCs w:val="21"/>
              </w:rPr>
              <w:t>記述</w:t>
            </w:r>
          </w:p>
        </w:tc>
      </w:tr>
      <w:tr w:rsidR="00756E45" w14:paraId="0829D037" w14:textId="77777777" w:rsidTr="00736F6B">
        <w:tc>
          <w:tcPr>
            <w:tcW w:w="568" w:type="dxa"/>
            <w:vMerge w:val="restart"/>
            <w:textDirection w:val="tbRlV"/>
          </w:tcPr>
          <w:p w14:paraId="4FCD3F93" w14:textId="1060559A" w:rsidR="00756E45" w:rsidRPr="00756E45" w:rsidRDefault="00756E45" w:rsidP="009A47EF">
            <w:pPr>
              <w:wordWrap w:val="0"/>
              <w:ind w:left="113" w:right="113"/>
              <w:rPr>
                <w:rFonts w:ascii="ＭＳ 明朝" w:eastAsia="ＭＳ 明朝" w:hAnsi="ＭＳ 明朝"/>
                <w:sz w:val="21"/>
                <w:szCs w:val="21"/>
              </w:rPr>
            </w:pPr>
            <w:r w:rsidRPr="00756E45">
              <w:rPr>
                <w:rFonts w:ascii="ＭＳ 明朝" w:eastAsia="ＭＳ 明朝" w:hAnsi="ＭＳ 明朝" w:hint="eastAsia"/>
                <w:sz w:val="21"/>
                <w:szCs w:val="21"/>
              </w:rPr>
              <w:t>第</w:t>
            </w:r>
            <w:r w:rsidR="009A47EF">
              <w:rPr>
                <w:rFonts w:ascii="ＭＳ 明朝" w:eastAsia="ＭＳ 明朝" w:hAnsi="ＭＳ 明朝" w:hint="eastAsia"/>
                <w:sz w:val="21"/>
                <w:szCs w:val="21"/>
              </w:rPr>
              <w:t xml:space="preserve">　</w:t>
            </w:r>
            <w:r w:rsidRPr="00756E45">
              <w:rPr>
                <w:rFonts w:ascii="ＭＳ 明朝" w:eastAsia="ＭＳ 明朝" w:hAnsi="ＭＳ 明朝" w:hint="eastAsia"/>
                <w:sz w:val="21"/>
                <w:szCs w:val="21"/>
              </w:rPr>
              <w:t>２</w:t>
            </w:r>
            <w:r w:rsidR="009A47EF">
              <w:rPr>
                <w:rFonts w:ascii="ＭＳ 明朝" w:eastAsia="ＭＳ 明朝" w:hAnsi="ＭＳ 明朝" w:hint="eastAsia"/>
                <w:sz w:val="21"/>
                <w:szCs w:val="21"/>
              </w:rPr>
              <w:t xml:space="preserve">　</w:t>
            </w:r>
            <w:r w:rsidRPr="00756E45">
              <w:rPr>
                <w:rFonts w:ascii="ＭＳ 明朝" w:eastAsia="ＭＳ 明朝" w:hAnsi="ＭＳ 明朝" w:hint="eastAsia"/>
                <w:sz w:val="21"/>
                <w:szCs w:val="21"/>
              </w:rPr>
              <w:t>時</w:t>
            </w:r>
            <w:r w:rsidR="009A47EF">
              <w:rPr>
                <w:rFonts w:ascii="ＭＳ 明朝" w:eastAsia="ＭＳ 明朝" w:hAnsi="ＭＳ 明朝" w:hint="eastAsia"/>
                <w:sz w:val="21"/>
                <w:szCs w:val="21"/>
              </w:rPr>
              <w:t>（本時）</w:t>
            </w:r>
          </w:p>
        </w:tc>
        <w:tc>
          <w:tcPr>
            <w:tcW w:w="9128" w:type="dxa"/>
            <w:gridSpan w:val="5"/>
          </w:tcPr>
          <w:p w14:paraId="235B7F27" w14:textId="727655B7" w:rsidR="00756E45" w:rsidRPr="00756E45" w:rsidRDefault="00756E45" w:rsidP="00305941">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F74AB8">
              <w:rPr>
                <w:rFonts w:ascii="ＭＳ 明朝" w:eastAsia="ＭＳ 明朝" w:hAnsi="ＭＳ 明朝" w:hint="eastAsia"/>
                <w:sz w:val="21"/>
                <w:szCs w:val="21"/>
              </w:rPr>
              <w:t>「フーガ ト短調」の音色、旋律、テクスチュア、形式を知覚し、それらの働きが生み出す特質や雰囲気を感受しながら、楽曲のよさや美しさを味わって鑑賞する。</w:t>
            </w:r>
          </w:p>
        </w:tc>
      </w:tr>
      <w:tr w:rsidR="003D17DC" w14:paraId="71D4828E" w14:textId="77777777" w:rsidTr="00736F6B">
        <w:trPr>
          <w:gridAfter w:val="1"/>
          <w:wAfter w:w="9" w:type="dxa"/>
        </w:trPr>
        <w:tc>
          <w:tcPr>
            <w:tcW w:w="568" w:type="dxa"/>
            <w:vMerge/>
          </w:tcPr>
          <w:p w14:paraId="472587AD" w14:textId="77777777" w:rsidR="003D17DC" w:rsidRPr="00756E45" w:rsidRDefault="003D17DC" w:rsidP="003D17DC">
            <w:pPr>
              <w:wordWrap w:val="0"/>
              <w:ind w:right="1155"/>
              <w:rPr>
                <w:rFonts w:ascii="ＭＳ 明朝" w:eastAsia="ＭＳ 明朝" w:hAnsi="ＭＳ 明朝"/>
                <w:sz w:val="21"/>
                <w:szCs w:val="21"/>
              </w:rPr>
            </w:pPr>
          </w:p>
        </w:tc>
        <w:tc>
          <w:tcPr>
            <w:tcW w:w="7365" w:type="dxa"/>
          </w:tcPr>
          <w:p w14:paraId="7E6D0C07" w14:textId="30670936" w:rsidR="003D17DC" w:rsidRDefault="003D17DC" w:rsidP="00305941">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「フーガ ト短調」の音色、旋律、テクスチュア、形式を知覚し、それらの働きが生み出す特質や雰囲気を感受しながら、知覚したことと感受したこととの関わりについて考える。</w:t>
            </w:r>
          </w:p>
          <w:p w14:paraId="36D35E36" w14:textId="7BD91C3A" w:rsidR="003D17DC" w:rsidRDefault="003D17DC" w:rsidP="003D17DC">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全曲を通して視聴し、楽曲の特徴を捉え、ワークシートに記入する。</w:t>
            </w:r>
          </w:p>
          <w:p w14:paraId="51CD4627" w14:textId="531CE570" w:rsidR="003D17DC" w:rsidRDefault="003D17DC" w:rsidP="003D17DC">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全体で意見交流し、音楽を聴いて共有する。</w:t>
            </w:r>
          </w:p>
          <w:p w14:paraId="4C15D5F6" w14:textId="169AEA02" w:rsidR="003D17DC" w:rsidRDefault="003D17DC" w:rsidP="003D17DC">
            <w:pPr>
              <w:wordWrap w:val="0"/>
              <w:jc w:val="left"/>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C558BE">
              <w:rPr>
                <w:rFonts w:ascii="ＭＳ 明朝" w:eastAsia="ＭＳ 明朝" w:hAnsi="ＭＳ 明朝" w:hint="eastAsia"/>
                <w:sz w:val="21"/>
                <w:szCs w:val="21"/>
              </w:rPr>
              <w:t>教師の板書を見て、他の生徒が知覚・感受したことを確認する。</w:t>
            </w:r>
          </w:p>
          <w:p w14:paraId="3A07C06B" w14:textId="12CC6412" w:rsidR="003D17DC" w:rsidRDefault="003D17DC" w:rsidP="00305941">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全体で共有したことを</w:t>
            </w:r>
            <w:r w:rsidR="002D5D7A">
              <w:rPr>
                <w:rFonts w:ascii="ＭＳ 明朝" w:eastAsia="ＭＳ 明朝" w:hAnsi="ＭＳ 明朝" w:hint="eastAsia"/>
                <w:sz w:val="21"/>
                <w:szCs w:val="21"/>
              </w:rPr>
              <w:t>基</w:t>
            </w:r>
            <w:r>
              <w:rPr>
                <w:rFonts w:ascii="ＭＳ 明朝" w:eastAsia="ＭＳ 明朝" w:hAnsi="ＭＳ 明朝" w:hint="eastAsia"/>
                <w:sz w:val="21"/>
                <w:szCs w:val="21"/>
              </w:rPr>
              <w:t>にワークシートを見直し、特徴的な音楽の構造と雰囲気とを線で結ぶなどして、知覚したこととの関わりを追加記入する。</w:t>
            </w:r>
          </w:p>
          <w:p w14:paraId="46FE5137" w14:textId="00B2B39E" w:rsidR="003D17DC" w:rsidRDefault="003D17DC" w:rsidP="00305941">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曲や演奏に対する評価とその根拠について考え、「フーガ ト短調」のよさや美しさを味わいながら鑑賞する。</w:t>
            </w:r>
          </w:p>
          <w:p w14:paraId="2BA76FC7" w14:textId="62438EC4" w:rsidR="003D17DC" w:rsidRDefault="003D17DC" w:rsidP="00305941">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全曲を視聴し、曲や演奏に対する評価とその根拠について考え、紹介文を書く。</w:t>
            </w:r>
          </w:p>
          <w:p w14:paraId="3EB58187" w14:textId="54C8E0E0" w:rsidR="003D17DC" w:rsidRDefault="003D17DC" w:rsidP="003D17DC">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４人一組で意見交流する。</w:t>
            </w:r>
          </w:p>
          <w:p w14:paraId="4AA7E5FB" w14:textId="3967CBE4" w:rsidR="003D17DC" w:rsidRDefault="003D17DC" w:rsidP="003D17DC">
            <w:pPr>
              <w:wordWrap w:val="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全体で意見交流する。</w:t>
            </w:r>
          </w:p>
          <w:p w14:paraId="244E45E9" w14:textId="5E05AD7D" w:rsidR="003D17DC" w:rsidRDefault="003D17DC" w:rsidP="003D17DC">
            <w:pPr>
              <w:wordWrap w:val="0"/>
              <w:rPr>
                <w:rFonts w:ascii="ＭＳ 明朝" w:eastAsia="ＭＳ 明朝" w:hAnsi="ＭＳ 明朝"/>
                <w:sz w:val="21"/>
                <w:szCs w:val="21"/>
              </w:rPr>
            </w:pPr>
            <w:r>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題材全体のまとめをする。</w:t>
            </w:r>
          </w:p>
          <w:p w14:paraId="05D2CC72" w14:textId="3BFAFD80" w:rsidR="003D17DC" w:rsidRPr="00756E45" w:rsidRDefault="003D17DC" w:rsidP="00305941">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「フーガ ト短調」のよさや美しさを味わいながら聴き、自分のワークシートを見直してまとめる。</w:t>
            </w:r>
          </w:p>
        </w:tc>
        <w:tc>
          <w:tcPr>
            <w:tcW w:w="851" w:type="dxa"/>
          </w:tcPr>
          <w:p w14:paraId="54BAC837" w14:textId="63D40A56" w:rsidR="003D17DC" w:rsidRDefault="003D17DC" w:rsidP="003D17DC">
            <w:pPr>
              <w:wordWrap w:val="0"/>
              <w:ind w:right="1155"/>
              <w:rPr>
                <w:rFonts w:ascii="ＭＳ 明朝" w:eastAsia="ＭＳ 明朝" w:hAnsi="ＭＳ 明朝"/>
                <w:sz w:val="21"/>
                <w:szCs w:val="21"/>
                <w:bdr w:val="single" w:sz="4" w:space="0" w:color="auto"/>
              </w:rPr>
            </w:pPr>
            <w:r>
              <w:rPr>
                <w:rFonts w:ascii="ＭＳ 明朝" w:eastAsia="ＭＳ 明朝" w:hAnsi="ＭＳ 明朝"/>
                <w:noProof/>
                <w:szCs w:val="21"/>
              </w:rPr>
              <mc:AlternateContent>
                <mc:Choice Requires="wps">
                  <w:drawing>
                    <wp:anchor distT="0" distB="0" distL="114300" distR="114300" simplePos="0" relativeHeight="251689984" behindDoc="0" locked="0" layoutInCell="1" allowOverlap="1" wp14:anchorId="589D62D4" wp14:editId="49E312DB">
                      <wp:simplePos x="0" y="0"/>
                      <wp:positionH relativeFrom="column">
                        <wp:posOffset>-11430</wp:posOffset>
                      </wp:positionH>
                      <wp:positionV relativeFrom="paragraph">
                        <wp:posOffset>1905</wp:posOffset>
                      </wp:positionV>
                      <wp:extent cx="148590" cy="2362200"/>
                      <wp:effectExtent l="19050" t="0" r="22860" b="38100"/>
                      <wp:wrapNone/>
                      <wp:docPr id="4" name="矢印: 下 4"/>
                      <wp:cNvGraphicFramePr/>
                      <a:graphic xmlns:a="http://schemas.openxmlformats.org/drawingml/2006/main">
                        <a:graphicData uri="http://schemas.microsoft.com/office/word/2010/wordprocessingShape">
                          <wps:wsp>
                            <wps:cNvSpPr/>
                            <wps:spPr>
                              <a:xfrm>
                                <a:off x="0" y="0"/>
                                <a:ext cx="148590" cy="2362200"/>
                              </a:xfrm>
                              <a:prstGeom prst="downArrow">
                                <a:avLst/>
                              </a:prstGeom>
                              <a:solidFill>
                                <a:schemeClr val="tx1">
                                  <a:lumMod val="65000"/>
                                  <a:lumOff val="35000"/>
                                </a:schemeClr>
                              </a:solidFill>
                              <a:ln>
                                <a:solidFill>
                                  <a:schemeClr val="tx1">
                                    <a:lumMod val="75000"/>
                                    <a:lumOff val="2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A24A95" id="矢印: 下 4" o:spid="_x0000_s1026" type="#_x0000_t67" style="position:absolute;left:0;text-align:left;margin-left:-.9pt;margin-top:.15pt;width:11.7pt;height:1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" adj="20921" fillcolor="#5a5a5a [2109]" strokecolor="#404040 [2429]" strokeweight="1pt"/>
                  </w:pict>
                </mc:Fallback>
              </mc:AlternateContent>
            </w:r>
          </w:p>
          <w:p w14:paraId="3BB35D3E" w14:textId="77777777" w:rsidR="003D17DC" w:rsidRDefault="003D17DC" w:rsidP="003D17DC">
            <w:pPr>
              <w:wordWrap w:val="0"/>
              <w:ind w:right="1155"/>
              <w:rPr>
                <w:rFonts w:ascii="ＭＳ 明朝" w:eastAsia="ＭＳ 明朝" w:hAnsi="ＭＳ 明朝"/>
                <w:sz w:val="21"/>
                <w:szCs w:val="21"/>
                <w:bdr w:val="single" w:sz="4" w:space="0" w:color="auto"/>
              </w:rPr>
            </w:pPr>
          </w:p>
          <w:p w14:paraId="663DA585" w14:textId="77777777" w:rsidR="003D17DC" w:rsidRDefault="003D17DC" w:rsidP="003D17DC">
            <w:pPr>
              <w:wordWrap w:val="0"/>
              <w:ind w:right="1155"/>
              <w:rPr>
                <w:rFonts w:ascii="ＭＳ 明朝" w:eastAsia="ＭＳ 明朝" w:hAnsi="ＭＳ 明朝"/>
                <w:sz w:val="21"/>
                <w:szCs w:val="21"/>
                <w:bdr w:val="single" w:sz="4" w:space="0" w:color="auto"/>
              </w:rPr>
            </w:pPr>
          </w:p>
          <w:p w14:paraId="3C4412C4" w14:textId="77777777" w:rsidR="003D17DC" w:rsidRDefault="003D17DC" w:rsidP="003D17DC">
            <w:pPr>
              <w:wordWrap w:val="0"/>
              <w:ind w:right="1155"/>
              <w:rPr>
                <w:rFonts w:ascii="ＭＳ 明朝" w:eastAsia="ＭＳ 明朝" w:hAnsi="ＭＳ 明朝"/>
                <w:sz w:val="21"/>
                <w:szCs w:val="21"/>
                <w:bdr w:val="single" w:sz="4" w:space="0" w:color="auto"/>
              </w:rPr>
            </w:pPr>
          </w:p>
          <w:p w14:paraId="3F214876" w14:textId="77777777" w:rsidR="003D17DC" w:rsidRDefault="003D17DC" w:rsidP="003D17DC">
            <w:pPr>
              <w:wordWrap w:val="0"/>
              <w:ind w:right="1155"/>
              <w:rPr>
                <w:rFonts w:ascii="ＭＳ 明朝" w:eastAsia="ＭＳ 明朝" w:hAnsi="ＭＳ 明朝"/>
                <w:sz w:val="21"/>
                <w:szCs w:val="21"/>
                <w:bdr w:val="single" w:sz="4" w:space="0" w:color="auto"/>
              </w:rPr>
            </w:pPr>
          </w:p>
          <w:p w14:paraId="57C1AC8C" w14:textId="77777777" w:rsidR="003D17DC" w:rsidRDefault="003D17DC" w:rsidP="003D17DC">
            <w:pPr>
              <w:wordWrap w:val="0"/>
              <w:ind w:right="1155"/>
              <w:rPr>
                <w:rFonts w:ascii="ＭＳ 明朝" w:eastAsia="ＭＳ 明朝" w:hAnsi="ＭＳ 明朝"/>
                <w:sz w:val="21"/>
                <w:szCs w:val="21"/>
                <w:bdr w:val="single" w:sz="4" w:space="0" w:color="auto"/>
              </w:rPr>
            </w:pPr>
          </w:p>
          <w:p w14:paraId="344325B3" w14:textId="77777777" w:rsidR="003D17DC" w:rsidRDefault="003D17DC" w:rsidP="003D17DC">
            <w:pPr>
              <w:wordWrap w:val="0"/>
              <w:ind w:right="1155"/>
              <w:rPr>
                <w:rFonts w:ascii="ＭＳ 明朝" w:eastAsia="ＭＳ 明朝" w:hAnsi="ＭＳ 明朝"/>
                <w:sz w:val="21"/>
                <w:szCs w:val="21"/>
                <w:bdr w:val="single" w:sz="4" w:space="0" w:color="auto"/>
              </w:rPr>
            </w:pPr>
          </w:p>
          <w:p w14:paraId="0F70FE9F" w14:textId="77777777" w:rsidR="003D17DC" w:rsidRDefault="003D17DC" w:rsidP="003D17DC">
            <w:pPr>
              <w:wordWrap w:val="0"/>
              <w:ind w:right="1155"/>
              <w:rPr>
                <w:rFonts w:ascii="ＭＳ 明朝" w:eastAsia="ＭＳ 明朝" w:hAnsi="ＭＳ 明朝"/>
                <w:sz w:val="21"/>
                <w:szCs w:val="21"/>
                <w:bdr w:val="single" w:sz="4" w:space="0" w:color="auto"/>
              </w:rPr>
            </w:pPr>
          </w:p>
          <w:p w14:paraId="708B6FDD" w14:textId="77777777" w:rsidR="003D17DC" w:rsidRDefault="003D17DC" w:rsidP="003D17DC">
            <w:pPr>
              <w:wordWrap w:val="0"/>
              <w:ind w:right="1155"/>
              <w:rPr>
                <w:rFonts w:ascii="ＭＳ 明朝" w:eastAsia="ＭＳ 明朝" w:hAnsi="ＭＳ 明朝"/>
                <w:sz w:val="21"/>
                <w:szCs w:val="21"/>
                <w:bdr w:val="single" w:sz="4" w:space="0" w:color="auto"/>
              </w:rPr>
            </w:pPr>
          </w:p>
          <w:p w14:paraId="71E723FC" w14:textId="77777777" w:rsidR="003D17DC" w:rsidRDefault="003D17DC" w:rsidP="003D17DC">
            <w:pPr>
              <w:wordWrap w:val="0"/>
              <w:ind w:right="1155"/>
              <w:rPr>
                <w:rFonts w:ascii="ＭＳ 明朝" w:eastAsia="ＭＳ 明朝" w:hAnsi="ＭＳ 明朝"/>
                <w:sz w:val="21"/>
                <w:szCs w:val="21"/>
                <w:bdr w:val="single" w:sz="4" w:space="0" w:color="auto"/>
              </w:rPr>
            </w:pPr>
          </w:p>
          <w:p w14:paraId="33079FFD" w14:textId="77777777" w:rsidR="003D17DC" w:rsidRDefault="003D17DC" w:rsidP="003D17DC">
            <w:pPr>
              <w:wordWrap w:val="0"/>
              <w:ind w:right="1155"/>
              <w:rPr>
                <w:rFonts w:ascii="ＭＳ 明朝" w:eastAsia="ＭＳ 明朝" w:hAnsi="ＭＳ 明朝"/>
                <w:sz w:val="21"/>
                <w:szCs w:val="21"/>
                <w:bdr w:val="single" w:sz="4" w:space="0" w:color="auto"/>
              </w:rPr>
            </w:pPr>
          </w:p>
          <w:p w14:paraId="6C60BB3F" w14:textId="398B60A6" w:rsidR="003D17DC" w:rsidRDefault="003D17DC" w:rsidP="003D17DC">
            <w:pPr>
              <w:wordWrap w:val="0"/>
              <w:ind w:right="1155"/>
              <w:rPr>
                <w:rFonts w:ascii="ＭＳ 明朝" w:eastAsia="ＭＳ 明朝" w:hAnsi="ＭＳ 明朝"/>
                <w:sz w:val="21"/>
                <w:szCs w:val="21"/>
              </w:rPr>
            </w:pPr>
            <w:r w:rsidRPr="00736F6B">
              <w:rPr>
                <w:rFonts w:ascii="ＭＳ 明朝" w:eastAsia="ＭＳ 明朝" w:hAnsi="ＭＳ 明朝" w:hint="eastAsia"/>
                <w:sz w:val="21"/>
                <w:szCs w:val="21"/>
                <w:bdr w:val="single" w:sz="4" w:space="0" w:color="auto"/>
              </w:rPr>
              <w:t>知</w:t>
            </w:r>
          </w:p>
          <w:p w14:paraId="55FC5A52" w14:textId="77777777" w:rsidR="003D17DC" w:rsidRDefault="003D17DC" w:rsidP="003D17DC">
            <w:pPr>
              <w:wordWrap w:val="0"/>
              <w:ind w:right="1155"/>
              <w:rPr>
                <w:rFonts w:ascii="ＭＳ 明朝" w:eastAsia="ＭＳ 明朝" w:hAnsi="ＭＳ 明朝"/>
                <w:sz w:val="21"/>
                <w:szCs w:val="21"/>
              </w:rPr>
            </w:pPr>
            <w:r>
              <w:rPr>
                <w:rFonts w:ascii="ＭＳ 明朝" w:eastAsia="ＭＳ 明朝" w:hAnsi="ＭＳ 明朝" w:hint="eastAsia"/>
                <w:sz w:val="21"/>
                <w:szCs w:val="21"/>
              </w:rPr>
              <w:t>発言</w:t>
            </w:r>
          </w:p>
          <w:p w14:paraId="02F9E7AB" w14:textId="33D48F2D" w:rsidR="003D17DC" w:rsidRPr="00756E45" w:rsidRDefault="003D17DC" w:rsidP="003D17DC">
            <w:pPr>
              <w:wordWrap w:val="0"/>
              <w:ind w:right="1155"/>
              <w:rPr>
                <w:rFonts w:ascii="ＭＳ 明朝" w:eastAsia="ＭＳ 明朝" w:hAnsi="ＭＳ 明朝"/>
                <w:sz w:val="21"/>
                <w:szCs w:val="21"/>
              </w:rPr>
            </w:pPr>
            <w:r>
              <w:rPr>
                <w:rFonts w:ascii="ＭＳ 明朝" w:eastAsia="ＭＳ 明朝" w:hAnsi="ＭＳ 明朝" w:hint="eastAsia"/>
                <w:sz w:val="21"/>
                <w:szCs w:val="21"/>
              </w:rPr>
              <w:t>・記述</w:t>
            </w:r>
          </w:p>
        </w:tc>
        <w:tc>
          <w:tcPr>
            <w:tcW w:w="439" w:type="dxa"/>
          </w:tcPr>
          <w:p w14:paraId="04A20B85" w14:textId="3901A776" w:rsidR="003D17DC" w:rsidRDefault="003D17DC" w:rsidP="003D17DC">
            <w:pPr>
              <w:wordWrap w:val="0"/>
              <w:ind w:right="1155"/>
              <w:rPr>
                <w:rFonts w:ascii="ＭＳ 明朝" w:eastAsia="ＭＳ 明朝" w:hAnsi="ＭＳ 明朝"/>
                <w:sz w:val="21"/>
                <w:szCs w:val="21"/>
              </w:rPr>
            </w:pPr>
            <w:r>
              <w:rPr>
                <w:rFonts w:ascii="ＭＳ 明朝" w:eastAsia="ＭＳ 明朝" w:hAnsi="ＭＳ 明朝"/>
                <w:noProof/>
                <w:szCs w:val="21"/>
              </w:rPr>
              <mc:AlternateContent>
                <mc:Choice Requires="wps">
                  <w:drawing>
                    <wp:anchor distT="0" distB="0" distL="114300" distR="114300" simplePos="0" relativeHeight="251693056" behindDoc="0" locked="0" layoutInCell="1" allowOverlap="1" wp14:anchorId="0F8220E7" wp14:editId="28F5814A">
                      <wp:simplePos x="0" y="0"/>
                      <wp:positionH relativeFrom="column">
                        <wp:posOffset>8255</wp:posOffset>
                      </wp:positionH>
                      <wp:positionV relativeFrom="paragraph">
                        <wp:posOffset>2540</wp:posOffset>
                      </wp:positionV>
                      <wp:extent cx="121920" cy="3025140"/>
                      <wp:effectExtent l="19050" t="0" r="30480" b="41910"/>
                      <wp:wrapNone/>
                      <wp:docPr id="9" name="矢印: 下 9"/>
                      <wp:cNvGraphicFramePr/>
                      <a:graphic xmlns:a="http://schemas.openxmlformats.org/drawingml/2006/main">
                        <a:graphicData uri="http://schemas.microsoft.com/office/word/2010/wordprocessingShape">
                          <wps:wsp>
                            <wps:cNvSpPr/>
                            <wps:spPr>
                              <a:xfrm>
                                <a:off x="0" y="0"/>
                                <a:ext cx="121920" cy="3025140"/>
                              </a:xfrm>
                              <a:prstGeom prst="downArrow">
                                <a:avLst/>
                              </a:prstGeom>
                              <a:solidFill>
                                <a:schemeClr val="tx1">
                                  <a:lumMod val="65000"/>
                                  <a:lumOff val="35000"/>
                                </a:schemeClr>
                              </a:solidFill>
                              <a:ln>
                                <a:solidFill>
                                  <a:schemeClr val="tx1">
                                    <a:lumMod val="75000"/>
                                    <a:lumOff val="2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42DDC2" id="矢印: 下 9" o:spid="_x0000_s1026" type="#_x0000_t67" style="position:absolute;left:0;text-align:left;margin-left:.65pt;margin-top:.2pt;width:9.6pt;height:23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" adj="21165" fillcolor="#5a5a5a [2109]" strokecolor="#404040 [2429]" strokeweight="1pt"/>
                  </w:pict>
                </mc:Fallback>
              </mc:AlternateContent>
            </w:r>
          </w:p>
          <w:p w14:paraId="57A09554" w14:textId="77777777" w:rsidR="003D17DC" w:rsidRDefault="003D17DC" w:rsidP="003D17DC">
            <w:pPr>
              <w:wordWrap w:val="0"/>
              <w:ind w:right="1155"/>
              <w:rPr>
                <w:rFonts w:ascii="ＭＳ 明朝" w:eastAsia="ＭＳ 明朝" w:hAnsi="ＭＳ 明朝"/>
                <w:sz w:val="21"/>
                <w:szCs w:val="21"/>
              </w:rPr>
            </w:pPr>
          </w:p>
          <w:p w14:paraId="468D9134" w14:textId="77777777" w:rsidR="003D17DC" w:rsidRDefault="003D17DC" w:rsidP="003D17DC">
            <w:pPr>
              <w:wordWrap w:val="0"/>
              <w:ind w:right="1155"/>
              <w:rPr>
                <w:rFonts w:ascii="ＭＳ 明朝" w:eastAsia="ＭＳ 明朝" w:hAnsi="ＭＳ 明朝"/>
                <w:sz w:val="21"/>
                <w:szCs w:val="21"/>
              </w:rPr>
            </w:pPr>
          </w:p>
          <w:p w14:paraId="400861FD" w14:textId="77777777" w:rsidR="003D17DC" w:rsidRDefault="003D17DC" w:rsidP="003D17DC">
            <w:pPr>
              <w:wordWrap w:val="0"/>
              <w:ind w:right="1155"/>
              <w:rPr>
                <w:rFonts w:ascii="ＭＳ 明朝" w:eastAsia="ＭＳ 明朝" w:hAnsi="ＭＳ 明朝"/>
                <w:sz w:val="21"/>
                <w:szCs w:val="21"/>
              </w:rPr>
            </w:pPr>
          </w:p>
          <w:p w14:paraId="1CA4088B" w14:textId="77777777" w:rsidR="003D17DC" w:rsidRDefault="003D17DC" w:rsidP="003D17DC">
            <w:pPr>
              <w:wordWrap w:val="0"/>
              <w:ind w:right="1155"/>
              <w:rPr>
                <w:rFonts w:ascii="ＭＳ 明朝" w:eastAsia="ＭＳ 明朝" w:hAnsi="ＭＳ 明朝"/>
                <w:sz w:val="21"/>
                <w:szCs w:val="21"/>
              </w:rPr>
            </w:pPr>
          </w:p>
          <w:p w14:paraId="5BE889F8" w14:textId="77777777" w:rsidR="003D17DC" w:rsidRDefault="003D17DC" w:rsidP="003D17DC">
            <w:pPr>
              <w:wordWrap w:val="0"/>
              <w:ind w:right="1155"/>
              <w:rPr>
                <w:rFonts w:ascii="ＭＳ 明朝" w:eastAsia="ＭＳ 明朝" w:hAnsi="ＭＳ 明朝"/>
                <w:sz w:val="21"/>
                <w:szCs w:val="21"/>
              </w:rPr>
            </w:pPr>
          </w:p>
          <w:p w14:paraId="0301E842" w14:textId="77777777" w:rsidR="003D17DC" w:rsidRDefault="003D17DC" w:rsidP="003D17DC">
            <w:pPr>
              <w:wordWrap w:val="0"/>
              <w:ind w:right="1155"/>
              <w:rPr>
                <w:rFonts w:ascii="ＭＳ 明朝" w:eastAsia="ＭＳ 明朝" w:hAnsi="ＭＳ 明朝"/>
                <w:sz w:val="21"/>
                <w:szCs w:val="21"/>
                <w:bdr w:val="single" w:sz="4" w:space="0" w:color="auto"/>
              </w:rPr>
            </w:pPr>
          </w:p>
          <w:p w14:paraId="7B37D46F" w14:textId="77777777" w:rsidR="003D17DC" w:rsidRDefault="003D17DC" w:rsidP="003D17DC">
            <w:pPr>
              <w:wordWrap w:val="0"/>
              <w:ind w:right="1155"/>
              <w:rPr>
                <w:rFonts w:ascii="ＭＳ 明朝" w:eastAsia="ＭＳ 明朝" w:hAnsi="ＭＳ 明朝"/>
                <w:sz w:val="21"/>
                <w:szCs w:val="21"/>
                <w:bdr w:val="single" w:sz="4" w:space="0" w:color="auto"/>
              </w:rPr>
            </w:pPr>
          </w:p>
          <w:p w14:paraId="27DDA9D4" w14:textId="77777777" w:rsidR="003D17DC" w:rsidRDefault="003D17DC" w:rsidP="003D17DC">
            <w:pPr>
              <w:wordWrap w:val="0"/>
              <w:ind w:right="1155"/>
              <w:rPr>
                <w:rFonts w:ascii="ＭＳ 明朝" w:eastAsia="ＭＳ 明朝" w:hAnsi="ＭＳ 明朝"/>
                <w:sz w:val="21"/>
                <w:szCs w:val="21"/>
                <w:bdr w:val="single" w:sz="4" w:space="0" w:color="auto"/>
              </w:rPr>
            </w:pPr>
          </w:p>
          <w:p w14:paraId="7DC8EC06" w14:textId="77777777" w:rsidR="003D17DC" w:rsidRDefault="003D17DC" w:rsidP="003D17DC">
            <w:pPr>
              <w:wordWrap w:val="0"/>
              <w:ind w:right="1155"/>
              <w:rPr>
                <w:rFonts w:ascii="ＭＳ 明朝" w:eastAsia="ＭＳ 明朝" w:hAnsi="ＭＳ 明朝"/>
                <w:sz w:val="21"/>
                <w:szCs w:val="21"/>
                <w:bdr w:val="single" w:sz="4" w:space="0" w:color="auto"/>
              </w:rPr>
            </w:pPr>
          </w:p>
          <w:p w14:paraId="2013A35C" w14:textId="77777777" w:rsidR="003D17DC" w:rsidRDefault="003D17DC" w:rsidP="003D17DC">
            <w:pPr>
              <w:wordWrap w:val="0"/>
              <w:ind w:right="1155"/>
              <w:rPr>
                <w:rFonts w:ascii="ＭＳ 明朝" w:eastAsia="ＭＳ 明朝" w:hAnsi="ＭＳ 明朝"/>
                <w:sz w:val="21"/>
                <w:szCs w:val="21"/>
                <w:bdr w:val="single" w:sz="4" w:space="0" w:color="auto"/>
              </w:rPr>
            </w:pPr>
          </w:p>
          <w:p w14:paraId="2C6EB998" w14:textId="77777777" w:rsidR="003D17DC" w:rsidRDefault="003D17DC" w:rsidP="003D17DC">
            <w:pPr>
              <w:wordWrap w:val="0"/>
              <w:ind w:right="1155"/>
              <w:rPr>
                <w:rFonts w:ascii="ＭＳ 明朝" w:eastAsia="ＭＳ 明朝" w:hAnsi="ＭＳ 明朝"/>
                <w:sz w:val="21"/>
                <w:szCs w:val="21"/>
                <w:bdr w:val="single" w:sz="4" w:space="0" w:color="auto"/>
              </w:rPr>
            </w:pPr>
          </w:p>
          <w:p w14:paraId="2ED2C666" w14:textId="77777777" w:rsidR="003D17DC" w:rsidRDefault="003D17DC" w:rsidP="003D17DC">
            <w:pPr>
              <w:wordWrap w:val="0"/>
              <w:ind w:right="1155"/>
              <w:rPr>
                <w:rFonts w:ascii="ＭＳ 明朝" w:eastAsia="ＭＳ 明朝" w:hAnsi="ＭＳ 明朝"/>
                <w:sz w:val="21"/>
                <w:szCs w:val="21"/>
                <w:bdr w:val="single" w:sz="4" w:space="0" w:color="auto"/>
              </w:rPr>
            </w:pPr>
          </w:p>
          <w:p w14:paraId="3A1C3E81" w14:textId="77777777" w:rsidR="003D17DC" w:rsidRDefault="003D17DC" w:rsidP="003D17DC">
            <w:pPr>
              <w:wordWrap w:val="0"/>
              <w:ind w:right="1155"/>
              <w:rPr>
                <w:rFonts w:ascii="ＭＳ 明朝" w:eastAsia="ＭＳ 明朝" w:hAnsi="ＭＳ 明朝"/>
                <w:sz w:val="21"/>
                <w:szCs w:val="21"/>
                <w:bdr w:val="single" w:sz="4" w:space="0" w:color="auto"/>
              </w:rPr>
            </w:pPr>
          </w:p>
          <w:p w14:paraId="6896A783" w14:textId="7C15D912" w:rsidR="003D17DC" w:rsidRDefault="00106E4F" w:rsidP="003D17DC">
            <w:pPr>
              <w:wordWrap w:val="0"/>
              <w:ind w:right="1155"/>
              <w:rPr>
                <w:rFonts w:ascii="ＭＳ 明朝" w:eastAsia="ＭＳ 明朝" w:hAnsi="ＭＳ 明朝"/>
                <w:sz w:val="21"/>
                <w:szCs w:val="21"/>
              </w:rPr>
            </w:pPr>
            <w:r>
              <w:rPr>
                <w:rFonts w:ascii="ＭＳ 明朝" w:eastAsia="ＭＳ 明朝" w:hAnsi="ＭＳ 明朝" w:hint="eastAsia"/>
                <w:sz w:val="21"/>
                <w:szCs w:val="21"/>
                <w:bdr w:val="single" w:sz="4" w:space="0" w:color="auto"/>
              </w:rPr>
              <w:t>思</w:t>
            </w:r>
          </w:p>
          <w:p w14:paraId="48392BB7" w14:textId="76A545D2" w:rsidR="003D17DC" w:rsidRPr="002578D3" w:rsidRDefault="003D17DC" w:rsidP="003D17DC">
            <w:pPr>
              <w:wordWrap w:val="0"/>
              <w:ind w:right="1155"/>
              <w:rPr>
                <w:rFonts w:ascii="ＭＳ 明朝" w:eastAsia="ＭＳ 明朝" w:hAnsi="ＭＳ 明朝"/>
                <w:sz w:val="21"/>
                <w:szCs w:val="21"/>
                <w:bdr w:val="single" w:sz="4" w:space="0" w:color="auto"/>
              </w:rPr>
            </w:pPr>
            <w:r>
              <w:rPr>
                <w:rFonts w:ascii="ＭＳ 明朝" w:eastAsia="ＭＳ 明朝" w:hAnsi="ＭＳ 明朝" w:hint="eastAsia"/>
                <w:sz w:val="21"/>
                <w:szCs w:val="21"/>
              </w:rPr>
              <w:t>記述</w:t>
            </w:r>
          </w:p>
        </w:tc>
        <w:tc>
          <w:tcPr>
            <w:tcW w:w="464" w:type="dxa"/>
          </w:tcPr>
          <w:p w14:paraId="211FFCCF" w14:textId="45EC9EE8" w:rsidR="003D17DC" w:rsidRDefault="003D17DC" w:rsidP="003D17DC">
            <w:pPr>
              <w:wordWrap w:val="0"/>
              <w:ind w:right="1155"/>
              <w:rPr>
                <w:rFonts w:ascii="ＭＳ 明朝" w:eastAsia="ＭＳ 明朝" w:hAnsi="ＭＳ 明朝"/>
                <w:sz w:val="21"/>
                <w:szCs w:val="21"/>
                <w:bdr w:val="single" w:sz="4" w:space="0" w:color="auto"/>
              </w:rPr>
            </w:pPr>
            <w:r>
              <w:rPr>
                <w:rFonts w:ascii="ＭＳ 明朝" w:eastAsia="ＭＳ 明朝" w:hAnsi="ＭＳ 明朝"/>
                <w:noProof/>
                <w:szCs w:val="21"/>
              </w:rPr>
              <mc:AlternateContent>
                <mc:Choice Requires="wps">
                  <w:drawing>
                    <wp:anchor distT="0" distB="0" distL="114300" distR="114300" simplePos="0" relativeHeight="251691008" behindDoc="0" locked="0" layoutInCell="1" allowOverlap="1" wp14:anchorId="21991668" wp14:editId="2D5F15D0">
                      <wp:simplePos x="0" y="0"/>
                      <wp:positionH relativeFrom="column">
                        <wp:posOffset>-15240</wp:posOffset>
                      </wp:positionH>
                      <wp:positionV relativeFrom="paragraph">
                        <wp:posOffset>9525</wp:posOffset>
                      </wp:positionV>
                      <wp:extent cx="140970" cy="2362200"/>
                      <wp:effectExtent l="19050" t="0" r="30480" b="38100"/>
                      <wp:wrapNone/>
                      <wp:docPr id="7" name="矢印: 下 7"/>
                      <wp:cNvGraphicFramePr/>
                      <a:graphic xmlns:a="http://schemas.openxmlformats.org/drawingml/2006/main">
                        <a:graphicData uri="http://schemas.microsoft.com/office/word/2010/wordprocessingShape">
                          <wps:wsp>
                            <wps:cNvSpPr/>
                            <wps:spPr>
                              <a:xfrm>
                                <a:off x="0" y="0"/>
                                <a:ext cx="140970" cy="2362200"/>
                              </a:xfrm>
                              <a:prstGeom prst="downArrow">
                                <a:avLst/>
                              </a:prstGeom>
                              <a:solidFill>
                                <a:schemeClr val="tx1">
                                  <a:lumMod val="65000"/>
                                  <a:lumOff val="35000"/>
                                </a:schemeClr>
                              </a:solidFill>
                              <a:ln>
                                <a:solidFill>
                                  <a:schemeClr val="tx1">
                                    <a:lumMod val="75000"/>
                                    <a:lumOff val="25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4A776B" id="矢印: 下 7" o:spid="_x0000_s1026" type="#_x0000_t67" style="position:absolute;left:0;text-align:left;margin-left:-1.2pt;margin-top:.75pt;width:11.1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" adj="20955" fillcolor="#5a5a5a [2109]" strokecolor="#404040 [2429]" strokeweight="1pt"/>
                  </w:pict>
                </mc:Fallback>
              </mc:AlternateContent>
            </w:r>
          </w:p>
          <w:p w14:paraId="1DA92E2E" w14:textId="77777777" w:rsidR="003D17DC" w:rsidRDefault="003D17DC" w:rsidP="003D17DC">
            <w:pPr>
              <w:wordWrap w:val="0"/>
              <w:ind w:right="1155"/>
              <w:rPr>
                <w:rFonts w:ascii="ＭＳ 明朝" w:eastAsia="ＭＳ 明朝" w:hAnsi="ＭＳ 明朝"/>
                <w:sz w:val="21"/>
                <w:szCs w:val="21"/>
                <w:bdr w:val="single" w:sz="4" w:space="0" w:color="auto"/>
              </w:rPr>
            </w:pPr>
          </w:p>
          <w:p w14:paraId="612AC3F4" w14:textId="77777777" w:rsidR="003D17DC" w:rsidRDefault="003D17DC" w:rsidP="003D17DC">
            <w:pPr>
              <w:wordWrap w:val="0"/>
              <w:ind w:right="1155"/>
              <w:rPr>
                <w:rFonts w:ascii="ＭＳ 明朝" w:eastAsia="ＭＳ 明朝" w:hAnsi="ＭＳ 明朝"/>
                <w:sz w:val="21"/>
                <w:szCs w:val="21"/>
                <w:bdr w:val="single" w:sz="4" w:space="0" w:color="auto"/>
              </w:rPr>
            </w:pPr>
          </w:p>
          <w:p w14:paraId="302CE5BF" w14:textId="77777777" w:rsidR="003D17DC" w:rsidRDefault="003D17DC" w:rsidP="003D17DC">
            <w:pPr>
              <w:wordWrap w:val="0"/>
              <w:ind w:right="1155"/>
              <w:rPr>
                <w:rFonts w:ascii="ＭＳ 明朝" w:eastAsia="ＭＳ 明朝" w:hAnsi="ＭＳ 明朝"/>
                <w:sz w:val="21"/>
                <w:szCs w:val="21"/>
                <w:bdr w:val="single" w:sz="4" w:space="0" w:color="auto"/>
              </w:rPr>
            </w:pPr>
          </w:p>
          <w:p w14:paraId="73425230" w14:textId="77777777" w:rsidR="003D17DC" w:rsidRDefault="003D17DC" w:rsidP="003D17DC">
            <w:pPr>
              <w:wordWrap w:val="0"/>
              <w:ind w:right="1155"/>
              <w:rPr>
                <w:rFonts w:ascii="ＭＳ 明朝" w:eastAsia="ＭＳ 明朝" w:hAnsi="ＭＳ 明朝"/>
                <w:sz w:val="21"/>
                <w:szCs w:val="21"/>
                <w:bdr w:val="single" w:sz="4" w:space="0" w:color="auto"/>
              </w:rPr>
            </w:pPr>
          </w:p>
          <w:p w14:paraId="154949B9" w14:textId="77777777" w:rsidR="003D17DC" w:rsidRDefault="003D17DC" w:rsidP="003D17DC">
            <w:pPr>
              <w:wordWrap w:val="0"/>
              <w:ind w:right="1155"/>
              <w:rPr>
                <w:rFonts w:ascii="ＭＳ 明朝" w:eastAsia="ＭＳ 明朝" w:hAnsi="ＭＳ 明朝"/>
                <w:sz w:val="21"/>
                <w:szCs w:val="21"/>
                <w:bdr w:val="single" w:sz="4" w:space="0" w:color="auto"/>
              </w:rPr>
            </w:pPr>
          </w:p>
          <w:p w14:paraId="43616052" w14:textId="77777777" w:rsidR="003D17DC" w:rsidRDefault="003D17DC" w:rsidP="003D17DC">
            <w:pPr>
              <w:wordWrap w:val="0"/>
              <w:ind w:right="1155"/>
              <w:rPr>
                <w:rFonts w:ascii="ＭＳ 明朝" w:eastAsia="ＭＳ 明朝" w:hAnsi="ＭＳ 明朝"/>
                <w:sz w:val="21"/>
                <w:szCs w:val="21"/>
                <w:bdr w:val="single" w:sz="4" w:space="0" w:color="auto"/>
              </w:rPr>
            </w:pPr>
          </w:p>
          <w:p w14:paraId="1A76A188" w14:textId="77777777" w:rsidR="003D17DC" w:rsidRDefault="003D17DC" w:rsidP="003D17DC">
            <w:pPr>
              <w:wordWrap w:val="0"/>
              <w:ind w:right="1155"/>
              <w:rPr>
                <w:rFonts w:ascii="ＭＳ 明朝" w:eastAsia="ＭＳ 明朝" w:hAnsi="ＭＳ 明朝"/>
                <w:sz w:val="21"/>
                <w:szCs w:val="21"/>
                <w:bdr w:val="single" w:sz="4" w:space="0" w:color="auto"/>
              </w:rPr>
            </w:pPr>
          </w:p>
          <w:p w14:paraId="44F2B236" w14:textId="77777777" w:rsidR="003D17DC" w:rsidRDefault="003D17DC" w:rsidP="003D17DC">
            <w:pPr>
              <w:wordWrap w:val="0"/>
              <w:ind w:right="1155"/>
              <w:rPr>
                <w:rFonts w:ascii="ＭＳ 明朝" w:eastAsia="ＭＳ 明朝" w:hAnsi="ＭＳ 明朝"/>
                <w:sz w:val="21"/>
                <w:szCs w:val="21"/>
                <w:bdr w:val="single" w:sz="4" w:space="0" w:color="auto"/>
              </w:rPr>
            </w:pPr>
          </w:p>
          <w:p w14:paraId="596AC2A9" w14:textId="77777777" w:rsidR="003D17DC" w:rsidRDefault="003D17DC" w:rsidP="003D17DC">
            <w:pPr>
              <w:wordWrap w:val="0"/>
              <w:ind w:right="1155"/>
              <w:rPr>
                <w:rFonts w:ascii="ＭＳ 明朝" w:eastAsia="ＭＳ 明朝" w:hAnsi="ＭＳ 明朝"/>
                <w:sz w:val="21"/>
                <w:szCs w:val="21"/>
                <w:bdr w:val="single" w:sz="4" w:space="0" w:color="auto"/>
              </w:rPr>
            </w:pPr>
          </w:p>
          <w:p w14:paraId="485FCBD4" w14:textId="77777777" w:rsidR="003D17DC" w:rsidRDefault="003D17DC" w:rsidP="003D17DC">
            <w:pPr>
              <w:wordWrap w:val="0"/>
              <w:ind w:right="1155"/>
              <w:rPr>
                <w:rFonts w:ascii="ＭＳ 明朝" w:eastAsia="ＭＳ 明朝" w:hAnsi="ＭＳ 明朝"/>
                <w:sz w:val="21"/>
                <w:szCs w:val="21"/>
                <w:bdr w:val="single" w:sz="4" w:space="0" w:color="auto"/>
              </w:rPr>
            </w:pPr>
          </w:p>
          <w:p w14:paraId="404FE310" w14:textId="2ED8A5DD" w:rsidR="003D17DC" w:rsidRDefault="003D17DC" w:rsidP="003D17DC">
            <w:pPr>
              <w:wordWrap w:val="0"/>
              <w:ind w:right="1155"/>
              <w:rPr>
                <w:rFonts w:ascii="ＭＳ 明朝" w:eastAsia="ＭＳ 明朝" w:hAnsi="ＭＳ 明朝"/>
                <w:sz w:val="21"/>
                <w:szCs w:val="21"/>
              </w:rPr>
            </w:pPr>
            <w:r>
              <w:rPr>
                <w:rFonts w:ascii="ＭＳ 明朝" w:eastAsia="ＭＳ 明朝" w:hAnsi="ＭＳ 明朝" w:hint="eastAsia"/>
                <w:sz w:val="21"/>
                <w:szCs w:val="21"/>
                <w:bdr w:val="single" w:sz="4" w:space="0" w:color="auto"/>
              </w:rPr>
              <w:t>態</w:t>
            </w:r>
          </w:p>
          <w:p w14:paraId="544EE5D8" w14:textId="7C85772D" w:rsidR="003D17DC" w:rsidRPr="00756E45" w:rsidRDefault="003D17DC" w:rsidP="003D17DC">
            <w:pPr>
              <w:wordWrap w:val="0"/>
              <w:ind w:right="1155"/>
              <w:rPr>
                <w:rFonts w:ascii="ＭＳ 明朝" w:eastAsia="ＭＳ 明朝" w:hAnsi="ＭＳ 明朝"/>
                <w:sz w:val="21"/>
                <w:szCs w:val="21"/>
              </w:rPr>
            </w:pPr>
            <w:r>
              <w:rPr>
                <w:rFonts w:ascii="ＭＳ 明朝" w:eastAsia="ＭＳ 明朝" w:hAnsi="ＭＳ 明朝" w:hint="eastAsia"/>
                <w:sz w:val="21"/>
                <w:szCs w:val="21"/>
              </w:rPr>
              <w:t>発言・記述</w:t>
            </w:r>
          </w:p>
        </w:tc>
      </w:tr>
    </w:tbl>
    <w:p w14:paraId="40069C7A" w14:textId="706DB4C7" w:rsidR="00CC699A" w:rsidRPr="00CC699A" w:rsidRDefault="00CC699A" w:rsidP="00D346EE">
      <w:pPr>
        <w:wordWrap w:val="0"/>
        <w:ind w:right="1155"/>
        <w:rPr>
          <w:rFonts w:ascii="ＭＳ ゴシック" w:eastAsia="ＭＳ ゴシック" w:hAnsi="ＭＳ ゴシック"/>
        </w:rPr>
      </w:pPr>
      <w:r w:rsidRPr="00CC699A">
        <w:rPr>
          <w:rFonts w:ascii="ＭＳ ゴシック" w:eastAsia="ＭＳ ゴシック" w:hAnsi="ＭＳ ゴシック" w:hint="eastAsia"/>
        </w:rPr>
        <w:lastRenderedPageBreak/>
        <w:t>７　指導に当たって</w:t>
      </w:r>
    </w:p>
    <w:p w14:paraId="633CA1F8" w14:textId="3692CDF8" w:rsidR="00CC699A" w:rsidRDefault="00CC699A" w:rsidP="00D346EE">
      <w:pPr>
        <w:wordWrap w:val="0"/>
        <w:ind w:right="1155"/>
        <w:rPr>
          <w:rFonts w:ascii="ＭＳ 明朝" w:eastAsia="ＭＳ 明朝" w:hAnsi="ＭＳ 明朝"/>
        </w:rPr>
      </w:pPr>
      <w:r>
        <w:rPr>
          <w:rFonts w:ascii="ＭＳ 明朝" w:eastAsia="ＭＳ 明朝" w:hAnsi="ＭＳ 明朝" w:hint="eastAsia"/>
        </w:rPr>
        <w:t xml:space="preserve">　◆第１期班テーマ　</w:t>
      </w:r>
      <w:r w:rsidRPr="00CC699A">
        <w:rPr>
          <w:rFonts w:ascii="ＭＳ 明朝" w:eastAsia="ＭＳ 明朝" w:hAnsi="ＭＳ 明朝" w:hint="eastAsia"/>
          <w:bdr w:val="single" w:sz="4" w:space="0" w:color="auto"/>
        </w:rPr>
        <w:t xml:space="preserve">　ねらいを明確にした授業づくり　</w:t>
      </w:r>
    </w:p>
    <w:p w14:paraId="768AF2C6" w14:textId="77777777" w:rsidR="0071660D" w:rsidRDefault="0071660D" w:rsidP="0071660D">
      <w:pPr>
        <w:wordWrap w:val="0"/>
        <w:ind w:right="-1" w:firstLineChars="200" w:firstLine="420"/>
        <w:rPr>
          <w:rFonts w:ascii="ＭＳ 明朝" w:eastAsia="ＭＳ 明朝" w:hAnsi="ＭＳ 明朝"/>
        </w:rPr>
      </w:pPr>
      <w:r w:rsidRPr="0071660D">
        <w:rPr>
          <w:rFonts w:ascii="ＭＳ 明朝" w:eastAsia="ＭＳ 明朝" w:hAnsi="ＭＳ 明朝" w:hint="eastAsia"/>
        </w:rPr>
        <w:t>ねらいを明確にした授業をつくるためには、題材を通して生徒にどのような力を身に付けさせたい</w:t>
      </w:r>
    </w:p>
    <w:p w14:paraId="081827DB" w14:textId="77777777" w:rsidR="00FE268C" w:rsidRDefault="0071660D" w:rsidP="00FE268C">
      <w:pPr>
        <w:wordWrap w:val="0"/>
        <w:ind w:right="-1" w:firstLineChars="100" w:firstLine="210"/>
        <w:rPr>
          <w:rFonts w:ascii="ＭＳ 明朝" w:eastAsia="ＭＳ 明朝" w:hAnsi="ＭＳ 明朝"/>
        </w:rPr>
      </w:pPr>
      <w:r w:rsidRPr="0071660D">
        <w:rPr>
          <w:rFonts w:ascii="ＭＳ 明朝" w:eastAsia="ＭＳ 明朝" w:hAnsi="ＭＳ 明朝" w:hint="eastAsia"/>
        </w:rPr>
        <w:t>かを</w:t>
      </w:r>
      <w:r>
        <w:rPr>
          <w:rFonts w:ascii="ＭＳ 明朝" w:eastAsia="ＭＳ 明朝" w:hAnsi="ＭＳ 明朝" w:hint="eastAsia"/>
        </w:rPr>
        <w:t>教師がしっかりと意識しておくことが大切である。また、教師</w:t>
      </w:r>
      <w:r w:rsidR="00FE268C">
        <w:rPr>
          <w:rFonts w:ascii="ＭＳ 明朝" w:eastAsia="ＭＳ 明朝" w:hAnsi="ＭＳ 明朝" w:hint="eastAsia"/>
        </w:rPr>
        <w:t>が</w:t>
      </w:r>
      <w:r>
        <w:rPr>
          <w:rFonts w:ascii="ＭＳ 明朝" w:eastAsia="ＭＳ 明朝" w:hAnsi="ＭＳ 明朝" w:hint="eastAsia"/>
        </w:rPr>
        <w:t>生徒に</w:t>
      </w:r>
      <w:r w:rsidR="00106E4F">
        <w:rPr>
          <w:rFonts w:ascii="ＭＳ 明朝" w:eastAsia="ＭＳ 明朝" w:hAnsi="ＭＳ 明朝" w:hint="eastAsia"/>
        </w:rPr>
        <w:t>分</w:t>
      </w:r>
      <w:r>
        <w:rPr>
          <w:rFonts w:ascii="ＭＳ 明朝" w:eastAsia="ＭＳ 明朝" w:hAnsi="ＭＳ 明朝" w:hint="eastAsia"/>
        </w:rPr>
        <w:t>かりやすくねらいを提</w:t>
      </w:r>
    </w:p>
    <w:p w14:paraId="5CC779EA" w14:textId="21BD9FA1" w:rsidR="00CC699A" w:rsidRPr="0071660D" w:rsidRDefault="0071660D" w:rsidP="00FE268C">
      <w:pPr>
        <w:wordWrap w:val="0"/>
        <w:ind w:right="-1" w:firstLineChars="100" w:firstLine="210"/>
        <w:rPr>
          <w:rFonts w:ascii="ＭＳ 明朝" w:eastAsia="ＭＳ 明朝" w:hAnsi="ＭＳ 明朝"/>
        </w:rPr>
      </w:pPr>
      <w:r>
        <w:rPr>
          <w:rFonts w:ascii="ＭＳ 明朝" w:eastAsia="ＭＳ 明朝" w:hAnsi="ＭＳ 明朝" w:hint="eastAsia"/>
        </w:rPr>
        <w:t>示し、発問を工夫することが必要である。そこで本題材では以下の視点から指導を工夫する。</w:t>
      </w:r>
    </w:p>
    <w:p w14:paraId="7BFC7CBC" w14:textId="78BFFD2D" w:rsidR="00CC699A" w:rsidRPr="00305941" w:rsidRDefault="00305941" w:rsidP="00305941">
      <w:pPr>
        <w:wordWrap w:val="0"/>
        <w:ind w:right="1155" w:firstLineChars="100" w:firstLine="210"/>
        <w:rPr>
          <w:rFonts w:ascii="ＭＳ 明朝" w:eastAsia="ＭＳ 明朝" w:hAnsi="ＭＳ 明朝"/>
        </w:rPr>
      </w:pPr>
      <w:r>
        <w:rPr>
          <w:rFonts w:ascii="ＭＳ 明朝" w:eastAsia="ＭＳ 明朝" w:hAnsi="ＭＳ 明朝" w:hint="eastAsia"/>
        </w:rPr>
        <w:t xml:space="preserve">⑴　</w:t>
      </w:r>
      <w:r w:rsidR="00CC699A" w:rsidRPr="00305941">
        <w:rPr>
          <w:rFonts w:ascii="ＭＳ 明朝" w:eastAsia="ＭＳ 明朝" w:hAnsi="ＭＳ 明朝" w:hint="eastAsia"/>
        </w:rPr>
        <w:t>「生徒理解」の視点から</w:t>
      </w:r>
    </w:p>
    <w:p w14:paraId="57BAD339" w14:textId="57430820" w:rsidR="00CB311D" w:rsidRPr="00305941" w:rsidRDefault="00B63F33" w:rsidP="00305941">
      <w:pPr>
        <w:wordWrap w:val="0"/>
        <w:ind w:leftChars="200" w:left="420" w:right="-1" w:firstLineChars="100" w:firstLine="210"/>
        <w:rPr>
          <w:rFonts w:ascii="ＭＳ 明朝" w:eastAsia="ＭＳ 明朝" w:hAnsi="ＭＳ 明朝"/>
        </w:rPr>
      </w:pPr>
      <w:r w:rsidRPr="00305941">
        <w:rPr>
          <w:rFonts w:ascii="ＭＳ 明朝" w:eastAsia="ＭＳ 明朝" w:hAnsi="ＭＳ 明朝" w:hint="eastAsia"/>
        </w:rPr>
        <w:t>グループ活動において、</w:t>
      </w:r>
      <w:r w:rsidR="00196E13" w:rsidRPr="00305941">
        <w:rPr>
          <w:rFonts w:ascii="ＭＳ 明朝" w:eastAsia="ＭＳ 明朝" w:hAnsi="ＭＳ 明朝" w:hint="eastAsia"/>
        </w:rPr>
        <w:t>ワークシートの記述が進まない場合や、</w:t>
      </w:r>
      <w:r w:rsidRPr="00305941">
        <w:rPr>
          <w:rFonts w:ascii="ＭＳ 明朝" w:eastAsia="ＭＳ 明朝" w:hAnsi="ＭＳ 明朝" w:hint="eastAsia"/>
        </w:rPr>
        <w:t>意欲をもてず努力を要する状況（</w:t>
      </w:r>
      <w:r w:rsidR="00106E4F" w:rsidRPr="00305941">
        <w:rPr>
          <w:rFonts w:ascii="ＭＳ 明朝" w:eastAsia="ＭＳ 明朝" w:hAnsi="ＭＳ 明朝" w:hint="eastAsia"/>
        </w:rPr>
        <w:t>Ｃ</w:t>
      </w:r>
      <w:r w:rsidRPr="00305941">
        <w:rPr>
          <w:rFonts w:ascii="ＭＳ 明朝" w:eastAsia="ＭＳ 明朝" w:hAnsi="ＭＳ 明朝" w:hint="eastAsia"/>
        </w:rPr>
        <w:t>）と判断されそうな生徒がいる場合は</w:t>
      </w:r>
      <w:r w:rsidR="00196E13" w:rsidRPr="00305941">
        <w:rPr>
          <w:rFonts w:ascii="ＭＳ 明朝" w:eastAsia="ＭＳ 明朝" w:hAnsi="ＭＳ 明朝" w:hint="eastAsia"/>
        </w:rPr>
        <w:t>、その生徒や、同じグループの生徒と対話しながら、その対話の中から言おうとしていることを引き出して</w:t>
      </w:r>
      <w:r w:rsidR="00106E4F" w:rsidRPr="00305941">
        <w:rPr>
          <w:rFonts w:ascii="ＭＳ 明朝" w:eastAsia="ＭＳ 明朝" w:hAnsi="ＭＳ 明朝" w:hint="eastAsia"/>
        </w:rPr>
        <w:t>適切な</w:t>
      </w:r>
      <w:r w:rsidR="00196E13" w:rsidRPr="00305941">
        <w:rPr>
          <w:rFonts w:ascii="ＭＳ 明朝" w:eastAsia="ＭＳ 明朝" w:hAnsi="ＭＳ 明朝" w:hint="eastAsia"/>
        </w:rPr>
        <w:t>言葉</w:t>
      </w:r>
      <w:r w:rsidR="00106E4F" w:rsidRPr="00305941">
        <w:rPr>
          <w:rFonts w:ascii="ＭＳ 明朝" w:eastAsia="ＭＳ 明朝" w:hAnsi="ＭＳ 明朝" w:hint="eastAsia"/>
        </w:rPr>
        <w:t>で示したり</w:t>
      </w:r>
      <w:r w:rsidR="00196E13" w:rsidRPr="00305941">
        <w:rPr>
          <w:rFonts w:ascii="ＭＳ 明朝" w:eastAsia="ＭＳ 明朝" w:hAnsi="ＭＳ 明朝" w:hint="eastAsia"/>
        </w:rPr>
        <w:t>、個に応じた助言</w:t>
      </w:r>
      <w:r w:rsidR="00FE268C" w:rsidRPr="00305941">
        <w:rPr>
          <w:rFonts w:ascii="ＭＳ 明朝" w:eastAsia="ＭＳ 明朝" w:hAnsi="ＭＳ 明朝" w:hint="eastAsia"/>
        </w:rPr>
        <w:t>を</w:t>
      </w:r>
      <w:r w:rsidR="00106E4F" w:rsidRPr="00305941">
        <w:rPr>
          <w:rFonts w:ascii="ＭＳ 明朝" w:eastAsia="ＭＳ 明朝" w:hAnsi="ＭＳ 明朝" w:hint="eastAsia"/>
        </w:rPr>
        <w:t>したりする</w:t>
      </w:r>
      <w:r w:rsidR="00196E13" w:rsidRPr="00305941">
        <w:rPr>
          <w:rFonts w:ascii="ＭＳ 明朝" w:eastAsia="ＭＳ 明朝" w:hAnsi="ＭＳ 明朝" w:hint="eastAsia"/>
        </w:rPr>
        <w:t>。</w:t>
      </w:r>
    </w:p>
    <w:p w14:paraId="51FE79CB" w14:textId="7ABF7336" w:rsidR="00CB311D" w:rsidRPr="00305941" w:rsidRDefault="00CB311D" w:rsidP="00305941">
      <w:pPr>
        <w:wordWrap w:val="0"/>
        <w:ind w:leftChars="200" w:left="420" w:right="-1" w:firstLineChars="100" w:firstLine="210"/>
        <w:rPr>
          <w:rFonts w:ascii="ＭＳ 明朝" w:eastAsia="ＭＳ 明朝" w:hAnsi="ＭＳ 明朝"/>
        </w:rPr>
      </w:pPr>
      <w:r w:rsidRPr="00305941">
        <w:rPr>
          <w:rFonts w:ascii="ＭＳ 明朝" w:eastAsia="ＭＳ 明朝" w:hAnsi="ＭＳ 明朝" w:hint="eastAsia"/>
        </w:rPr>
        <w:t>また、全体での意見交流の場面では、友達と同じ考えのときは挙手させたり、板書にまとめられた意見の中で同じように気付いたり感じたりしたことがないか、尋ねたりする。</w:t>
      </w:r>
      <w:r w:rsidR="00905D1C" w:rsidRPr="00305941">
        <w:rPr>
          <w:rFonts w:ascii="ＭＳ 明朝" w:eastAsia="ＭＳ 明朝" w:hAnsi="ＭＳ 明朝" w:hint="eastAsia"/>
        </w:rPr>
        <w:t>更に友達の意見や板書の中で自分の考えに近い意見を選んでワークシートに記入するように促し、書いた内容について「〇〇と感じたんだね」と認める。</w:t>
      </w:r>
    </w:p>
    <w:p w14:paraId="4DCFEAC1" w14:textId="1B805B66" w:rsidR="0008436C" w:rsidRPr="00305941" w:rsidRDefault="00305941" w:rsidP="00305941">
      <w:pPr>
        <w:wordWrap w:val="0"/>
        <w:ind w:right="1155" w:firstLineChars="100" w:firstLine="210"/>
        <w:rPr>
          <w:rFonts w:ascii="ＭＳ 明朝" w:eastAsia="ＭＳ 明朝" w:hAnsi="ＭＳ 明朝"/>
        </w:rPr>
      </w:pPr>
      <w:r>
        <w:rPr>
          <w:rFonts w:ascii="ＭＳ 明朝" w:eastAsia="ＭＳ 明朝" w:hAnsi="ＭＳ 明朝" w:hint="eastAsia"/>
        </w:rPr>
        <w:t xml:space="preserve">⑵　</w:t>
      </w:r>
      <w:r w:rsidR="00CC699A" w:rsidRPr="00305941">
        <w:rPr>
          <w:rFonts w:ascii="ＭＳ 明朝" w:eastAsia="ＭＳ 明朝" w:hAnsi="ＭＳ 明朝" w:hint="eastAsia"/>
        </w:rPr>
        <w:t>「指導技術（授業展開）」の視点から</w:t>
      </w:r>
    </w:p>
    <w:p w14:paraId="1A101DAD" w14:textId="263F13A0" w:rsidR="00905D1C" w:rsidRPr="00305941" w:rsidRDefault="0008436C" w:rsidP="00305941">
      <w:pPr>
        <w:wordWrap w:val="0"/>
        <w:ind w:leftChars="200" w:left="420" w:right="-1" w:firstLineChars="100" w:firstLine="210"/>
        <w:rPr>
          <w:rFonts w:ascii="ＭＳ 明朝" w:eastAsia="ＭＳ 明朝" w:hAnsi="ＭＳ 明朝"/>
        </w:rPr>
      </w:pPr>
      <w:r w:rsidRPr="00305941">
        <w:rPr>
          <w:rFonts w:ascii="ＭＳ 明朝" w:eastAsia="ＭＳ 明朝" w:hAnsi="ＭＳ 明朝" w:hint="eastAsia"/>
        </w:rPr>
        <w:t>本題材では、反復する旋律に注目することができるように、冒頭の主題を聴くだけでなく、口ずさんで覚えることで、より主題</w:t>
      </w:r>
      <w:r w:rsidR="00C62E2C" w:rsidRPr="00305941">
        <w:rPr>
          <w:rFonts w:ascii="ＭＳ 明朝" w:eastAsia="ＭＳ 明朝" w:hAnsi="ＭＳ 明朝" w:hint="eastAsia"/>
        </w:rPr>
        <w:t>に親しみやすくし</w:t>
      </w:r>
      <w:r w:rsidRPr="00305941">
        <w:rPr>
          <w:rFonts w:ascii="ＭＳ 明朝" w:eastAsia="ＭＳ 明朝" w:hAnsi="ＭＳ 明朝" w:hint="eastAsia"/>
        </w:rPr>
        <w:t>、その後の</w:t>
      </w:r>
      <w:r w:rsidR="007D6A63" w:rsidRPr="00305941">
        <w:rPr>
          <w:rFonts w:ascii="ＭＳ 明朝" w:eastAsia="ＭＳ 明朝" w:hAnsi="ＭＳ 明朝" w:hint="eastAsia"/>
        </w:rPr>
        <w:t>主題の</w:t>
      </w:r>
      <w:r w:rsidRPr="00305941">
        <w:rPr>
          <w:rFonts w:ascii="ＭＳ 明朝" w:eastAsia="ＭＳ 明朝" w:hAnsi="ＭＳ 明朝" w:hint="eastAsia"/>
        </w:rPr>
        <w:t>反復を数える活動を取り組みやすくさせる。</w:t>
      </w:r>
      <w:r w:rsidR="00905D1C" w:rsidRPr="00305941">
        <w:rPr>
          <w:rFonts w:ascii="ＭＳ 明朝" w:eastAsia="ＭＳ 明朝" w:hAnsi="ＭＳ 明朝" w:hint="eastAsia"/>
        </w:rPr>
        <w:t>更に</w:t>
      </w:r>
      <w:r w:rsidR="00C62E2C" w:rsidRPr="00305941">
        <w:rPr>
          <w:rFonts w:ascii="ＭＳ 明朝" w:eastAsia="ＭＳ 明朝" w:hAnsi="ＭＳ 明朝" w:hint="eastAsia"/>
        </w:rPr>
        <w:t>、</w:t>
      </w:r>
      <w:r w:rsidR="00905D1C" w:rsidRPr="00305941">
        <w:rPr>
          <w:rFonts w:ascii="ＭＳ 明朝" w:eastAsia="ＭＳ 明朝" w:hAnsi="ＭＳ 明朝" w:hint="eastAsia"/>
        </w:rPr>
        <w:t>指導を展開していく中で、生徒の気付きに対して追発問を行い、音で確かめる活動を繰り返すことで、音楽を聴く活動を通して</w:t>
      </w:r>
      <w:r w:rsidR="00C62E2C" w:rsidRPr="00305941">
        <w:rPr>
          <w:rFonts w:ascii="ＭＳ 明朝" w:eastAsia="ＭＳ 明朝" w:hAnsi="ＭＳ 明朝" w:hint="eastAsia"/>
        </w:rPr>
        <w:t>、知覚したことと感受したこととの関わりについての理解を深められるようにする。</w:t>
      </w:r>
    </w:p>
    <w:p w14:paraId="1D9D0FA1" w14:textId="4CF4FF11" w:rsidR="00CC699A" w:rsidRPr="00305941" w:rsidRDefault="00305941" w:rsidP="00305941">
      <w:pPr>
        <w:wordWrap w:val="0"/>
        <w:ind w:right="1155" w:firstLineChars="100" w:firstLine="210"/>
        <w:rPr>
          <w:rFonts w:ascii="ＭＳ 明朝" w:eastAsia="ＭＳ 明朝" w:hAnsi="ＭＳ 明朝"/>
        </w:rPr>
      </w:pPr>
      <w:r>
        <w:rPr>
          <w:rFonts w:ascii="ＭＳ 明朝" w:eastAsia="ＭＳ 明朝" w:hAnsi="ＭＳ 明朝" w:hint="eastAsia"/>
        </w:rPr>
        <w:t xml:space="preserve">⑶　</w:t>
      </w:r>
      <w:r w:rsidR="00CC699A" w:rsidRPr="00305941">
        <w:rPr>
          <w:rFonts w:ascii="ＭＳ 明朝" w:eastAsia="ＭＳ 明朝" w:hAnsi="ＭＳ 明朝" w:hint="eastAsia"/>
        </w:rPr>
        <w:t>「主体的・対話的で深い学び」の視点から</w:t>
      </w:r>
    </w:p>
    <w:p w14:paraId="781CA3BC" w14:textId="2D154407" w:rsidR="00FB5660" w:rsidRDefault="00A34356" w:rsidP="00305941">
      <w:pPr>
        <w:wordWrap w:val="0"/>
        <w:ind w:leftChars="200" w:left="420" w:right="-1" w:firstLineChars="100" w:firstLine="210"/>
        <w:rPr>
          <w:rFonts w:ascii="ＭＳ 明朝" w:eastAsia="ＭＳ 明朝" w:hAnsi="ＭＳ 明朝"/>
        </w:rPr>
      </w:pPr>
      <w:r>
        <w:rPr>
          <w:rFonts w:ascii="ＭＳ 明朝" w:eastAsia="ＭＳ 明朝" w:hAnsi="ＭＳ 明朝" w:hint="eastAsia"/>
        </w:rPr>
        <w:t>友達と一緒に確認しながら反復する主題の回数を数えたり、</w:t>
      </w:r>
      <w:r w:rsidR="00C62E2C">
        <w:rPr>
          <w:rFonts w:ascii="ＭＳ 明朝" w:eastAsia="ＭＳ 明朝" w:hAnsi="ＭＳ 明朝" w:hint="eastAsia"/>
        </w:rPr>
        <w:t>どの声部であるか</w:t>
      </w:r>
      <w:r>
        <w:rPr>
          <w:rFonts w:ascii="ＭＳ 明朝" w:eastAsia="ＭＳ 明朝" w:hAnsi="ＭＳ 明朝" w:hint="eastAsia"/>
        </w:rPr>
        <w:t>を聴き取ったり、４人一組で気付いたことや感じたことを共有したりする活動を通して、多様な考えに触れ、学びを深めることができるようにする。一人では発表することが</w:t>
      </w:r>
      <w:r w:rsidR="001477B9">
        <w:rPr>
          <w:rFonts w:ascii="ＭＳ 明朝" w:eastAsia="ＭＳ 明朝" w:hAnsi="ＭＳ 明朝" w:hint="eastAsia"/>
        </w:rPr>
        <w:t>苦手な</w:t>
      </w:r>
      <w:r>
        <w:rPr>
          <w:rFonts w:ascii="ＭＳ 明朝" w:eastAsia="ＭＳ 明朝" w:hAnsi="ＭＳ 明朝" w:hint="eastAsia"/>
        </w:rPr>
        <w:t>生徒も、友達と意見を共有して自分の考えに自信を付けたり、言葉にできるようになったりすることで、より主体的に学習に取り組むことができるようになる。</w:t>
      </w:r>
      <w:r w:rsidR="00045B34">
        <w:rPr>
          <w:rFonts w:ascii="ＭＳ 明朝" w:eastAsia="ＭＳ 明朝" w:hAnsi="ＭＳ 明朝" w:hint="eastAsia"/>
        </w:rPr>
        <w:t>また</w:t>
      </w:r>
      <w:r>
        <w:rPr>
          <w:rFonts w:ascii="ＭＳ 明朝" w:eastAsia="ＭＳ 明朝" w:hAnsi="ＭＳ 明朝" w:hint="eastAsia"/>
        </w:rPr>
        <w:t>本時では</w:t>
      </w:r>
      <w:r w:rsidR="00045B34">
        <w:rPr>
          <w:rFonts w:ascii="ＭＳ 明朝" w:eastAsia="ＭＳ 明朝" w:hAnsi="ＭＳ 明朝" w:hint="eastAsia"/>
        </w:rPr>
        <w:t>対話的な学びを深めるために、</w:t>
      </w:r>
      <w:r>
        <w:rPr>
          <w:rFonts w:ascii="ＭＳ 明朝" w:eastAsia="ＭＳ 明朝" w:hAnsi="ＭＳ 明朝" w:hint="eastAsia"/>
        </w:rPr>
        <w:t>主に４人一組での活動を取り入れ</w:t>
      </w:r>
      <w:r w:rsidR="00045B34">
        <w:rPr>
          <w:rFonts w:ascii="ＭＳ 明朝" w:eastAsia="ＭＳ 明朝" w:hAnsi="ＭＳ 明朝" w:hint="eastAsia"/>
        </w:rPr>
        <w:t>、意見交流を行う。</w:t>
      </w:r>
    </w:p>
    <w:p w14:paraId="38CE3542" w14:textId="055C8876" w:rsidR="00106E4F" w:rsidRDefault="00106E4F" w:rsidP="00045B34">
      <w:pPr>
        <w:wordWrap w:val="0"/>
        <w:ind w:left="564" w:right="-1" w:firstLineChars="100" w:firstLine="210"/>
        <w:rPr>
          <w:rFonts w:ascii="ＭＳ 明朝" w:eastAsia="ＭＳ 明朝" w:hAnsi="ＭＳ 明朝"/>
        </w:rPr>
      </w:pPr>
    </w:p>
    <w:p w14:paraId="49EBD92E" w14:textId="77F78A08" w:rsidR="00C62E2C" w:rsidRDefault="00C62E2C" w:rsidP="00045B34">
      <w:pPr>
        <w:wordWrap w:val="0"/>
        <w:ind w:left="564" w:right="-1" w:firstLineChars="100" w:firstLine="210"/>
        <w:rPr>
          <w:rFonts w:ascii="ＭＳ 明朝" w:eastAsia="ＭＳ 明朝" w:hAnsi="ＭＳ 明朝"/>
        </w:rPr>
      </w:pPr>
    </w:p>
    <w:p w14:paraId="6E774A51" w14:textId="716AF78A" w:rsidR="00C62E2C" w:rsidRDefault="00C62E2C" w:rsidP="00045B34">
      <w:pPr>
        <w:wordWrap w:val="0"/>
        <w:ind w:left="564" w:right="-1" w:firstLineChars="100" w:firstLine="210"/>
        <w:rPr>
          <w:rFonts w:ascii="ＭＳ 明朝" w:eastAsia="ＭＳ 明朝" w:hAnsi="ＭＳ 明朝"/>
        </w:rPr>
      </w:pPr>
    </w:p>
    <w:p w14:paraId="2FA75B8D" w14:textId="426FF1C9" w:rsidR="00C62E2C" w:rsidRDefault="00C62E2C" w:rsidP="00045B34">
      <w:pPr>
        <w:wordWrap w:val="0"/>
        <w:ind w:left="564" w:right="-1" w:firstLineChars="100" w:firstLine="210"/>
        <w:rPr>
          <w:rFonts w:ascii="ＭＳ 明朝" w:eastAsia="ＭＳ 明朝" w:hAnsi="ＭＳ 明朝"/>
        </w:rPr>
      </w:pPr>
    </w:p>
    <w:p w14:paraId="5B9B8362" w14:textId="780C3EDC" w:rsidR="00C62E2C" w:rsidRDefault="00C62E2C" w:rsidP="00045B34">
      <w:pPr>
        <w:wordWrap w:val="0"/>
        <w:ind w:left="564" w:right="-1" w:firstLineChars="100" w:firstLine="210"/>
        <w:rPr>
          <w:rFonts w:ascii="ＭＳ 明朝" w:eastAsia="ＭＳ 明朝" w:hAnsi="ＭＳ 明朝"/>
        </w:rPr>
      </w:pPr>
    </w:p>
    <w:p w14:paraId="08D46C38" w14:textId="58486234" w:rsidR="00C62E2C" w:rsidRDefault="00C62E2C" w:rsidP="00045B34">
      <w:pPr>
        <w:wordWrap w:val="0"/>
        <w:ind w:left="564" w:right="-1" w:firstLineChars="100" w:firstLine="210"/>
        <w:rPr>
          <w:rFonts w:ascii="ＭＳ 明朝" w:eastAsia="ＭＳ 明朝" w:hAnsi="ＭＳ 明朝"/>
        </w:rPr>
      </w:pPr>
    </w:p>
    <w:p w14:paraId="6BEC5821" w14:textId="64FDD1C3" w:rsidR="00C62E2C" w:rsidRDefault="00C62E2C" w:rsidP="00045B34">
      <w:pPr>
        <w:wordWrap w:val="0"/>
        <w:ind w:left="564" w:right="-1" w:firstLineChars="100" w:firstLine="210"/>
        <w:rPr>
          <w:rFonts w:ascii="ＭＳ 明朝" w:eastAsia="ＭＳ 明朝" w:hAnsi="ＭＳ 明朝"/>
        </w:rPr>
      </w:pPr>
    </w:p>
    <w:p w14:paraId="786515B4" w14:textId="58FEA1DC" w:rsidR="00C62E2C" w:rsidRDefault="00C62E2C" w:rsidP="00045B34">
      <w:pPr>
        <w:wordWrap w:val="0"/>
        <w:ind w:left="564" w:right="-1" w:firstLineChars="100" w:firstLine="210"/>
        <w:rPr>
          <w:rFonts w:ascii="ＭＳ 明朝" w:eastAsia="ＭＳ 明朝" w:hAnsi="ＭＳ 明朝"/>
        </w:rPr>
      </w:pPr>
    </w:p>
    <w:p w14:paraId="3B945E59" w14:textId="45F4459D" w:rsidR="00C62E2C" w:rsidRDefault="00C62E2C" w:rsidP="00045B34">
      <w:pPr>
        <w:wordWrap w:val="0"/>
        <w:ind w:left="564" w:right="-1" w:firstLineChars="100" w:firstLine="210"/>
        <w:rPr>
          <w:rFonts w:ascii="ＭＳ 明朝" w:eastAsia="ＭＳ 明朝" w:hAnsi="ＭＳ 明朝"/>
        </w:rPr>
      </w:pPr>
    </w:p>
    <w:p w14:paraId="471F643D" w14:textId="1A554796" w:rsidR="00C62E2C" w:rsidRDefault="00C62E2C" w:rsidP="00045B34">
      <w:pPr>
        <w:wordWrap w:val="0"/>
        <w:ind w:left="564" w:right="-1" w:firstLineChars="100" w:firstLine="210"/>
        <w:rPr>
          <w:rFonts w:ascii="ＭＳ 明朝" w:eastAsia="ＭＳ 明朝" w:hAnsi="ＭＳ 明朝"/>
        </w:rPr>
      </w:pPr>
    </w:p>
    <w:p w14:paraId="54A80DA6" w14:textId="4E207012" w:rsidR="00C62E2C" w:rsidRDefault="00C62E2C" w:rsidP="00045B34">
      <w:pPr>
        <w:wordWrap w:val="0"/>
        <w:ind w:left="564" w:right="-1" w:firstLineChars="100" w:firstLine="210"/>
        <w:rPr>
          <w:rFonts w:ascii="ＭＳ 明朝" w:eastAsia="ＭＳ 明朝" w:hAnsi="ＭＳ 明朝"/>
        </w:rPr>
      </w:pPr>
    </w:p>
    <w:p w14:paraId="4D78496A" w14:textId="1AA55069" w:rsidR="00C62E2C" w:rsidRDefault="00C62E2C" w:rsidP="00045B34">
      <w:pPr>
        <w:wordWrap w:val="0"/>
        <w:ind w:left="564" w:right="-1" w:firstLineChars="100" w:firstLine="210"/>
        <w:rPr>
          <w:rFonts w:ascii="ＭＳ 明朝" w:eastAsia="ＭＳ 明朝" w:hAnsi="ＭＳ 明朝"/>
        </w:rPr>
      </w:pPr>
    </w:p>
    <w:p w14:paraId="530A8B02" w14:textId="5683B4C6" w:rsidR="00C62E2C" w:rsidRDefault="00C62E2C" w:rsidP="00045B34">
      <w:pPr>
        <w:wordWrap w:val="0"/>
        <w:ind w:left="564" w:right="-1" w:firstLineChars="100" w:firstLine="210"/>
        <w:rPr>
          <w:rFonts w:ascii="ＭＳ 明朝" w:eastAsia="ＭＳ 明朝" w:hAnsi="ＭＳ 明朝"/>
        </w:rPr>
      </w:pPr>
    </w:p>
    <w:p w14:paraId="15BB0319" w14:textId="42729087" w:rsidR="00C62E2C" w:rsidRDefault="00C62E2C" w:rsidP="00045B34">
      <w:pPr>
        <w:wordWrap w:val="0"/>
        <w:ind w:left="564" w:right="-1" w:firstLineChars="100" w:firstLine="210"/>
        <w:rPr>
          <w:rFonts w:ascii="ＭＳ 明朝" w:eastAsia="ＭＳ 明朝" w:hAnsi="ＭＳ 明朝"/>
        </w:rPr>
      </w:pPr>
    </w:p>
    <w:p w14:paraId="401F5898" w14:textId="77777777" w:rsidR="00C62E2C" w:rsidRPr="00045B34" w:rsidRDefault="00C62E2C" w:rsidP="00045B34">
      <w:pPr>
        <w:wordWrap w:val="0"/>
        <w:ind w:left="564" w:right="-1" w:firstLineChars="100" w:firstLine="210"/>
        <w:rPr>
          <w:rFonts w:ascii="ＭＳ 明朝" w:eastAsia="ＭＳ 明朝" w:hAnsi="ＭＳ 明朝"/>
        </w:rPr>
      </w:pPr>
    </w:p>
    <w:p w14:paraId="3ABD0384" w14:textId="500C04B0" w:rsidR="00CC699A" w:rsidRPr="00CC699A" w:rsidRDefault="00CC699A" w:rsidP="00D346EE">
      <w:pPr>
        <w:wordWrap w:val="0"/>
        <w:ind w:right="1155"/>
        <w:rPr>
          <w:rFonts w:ascii="ＭＳ ゴシック" w:eastAsia="ＭＳ ゴシック" w:hAnsi="ＭＳ ゴシック"/>
        </w:rPr>
      </w:pPr>
      <w:r w:rsidRPr="00CC699A">
        <w:rPr>
          <w:rFonts w:ascii="ＭＳ ゴシック" w:eastAsia="ＭＳ ゴシック" w:hAnsi="ＭＳ ゴシック" w:hint="eastAsia"/>
        </w:rPr>
        <w:lastRenderedPageBreak/>
        <w:t>８　本時（２時間中の第２時）</w:t>
      </w:r>
    </w:p>
    <w:p w14:paraId="14982721" w14:textId="3D203280" w:rsidR="00CC699A" w:rsidRDefault="00CC699A" w:rsidP="00CC699A">
      <w:pPr>
        <w:pStyle w:val="a8"/>
        <w:numPr>
          <w:ilvl w:val="0"/>
          <w:numId w:val="5"/>
        </w:numPr>
        <w:wordWrap w:val="0"/>
        <w:ind w:leftChars="0" w:right="1155"/>
        <w:rPr>
          <w:rFonts w:ascii="ＭＳ 明朝" w:eastAsia="ＭＳ 明朝" w:hAnsi="ＭＳ 明朝"/>
        </w:rPr>
      </w:pPr>
      <w:r>
        <w:rPr>
          <w:rFonts w:ascii="ＭＳ 明朝" w:eastAsia="ＭＳ 明朝" w:hAnsi="ＭＳ 明朝" w:hint="eastAsia"/>
        </w:rPr>
        <w:t xml:space="preserve"> 本時の目標</w:t>
      </w:r>
    </w:p>
    <w:p w14:paraId="173E3A6F" w14:textId="252F1C94" w:rsidR="00F65623" w:rsidRPr="00F65623" w:rsidRDefault="00F65623" w:rsidP="00F65623">
      <w:pPr>
        <w:wordWrap w:val="0"/>
        <w:ind w:leftChars="232" w:left="487" w:right="-1" w:firstLineChars="100" w:firstLine="210"/>
        <w:rPr>
          <w:rFonts w:ascii="ＭＳ 明朝" w:eastAsia="ＭＳ 明朝" w:hAnsi="ＭＳ 明朝"/>
        </w:rPr>
      </w:pPr>
      <w:r>
        <w:rPr>
          <w:rFonts w:ascii="ＭＳ 明朝" w:eastAsia="ＭＳ 明朝" w:hAnsi="ＭＳ 明朝" w:hint="eastAsia"/>
        </w:rPr>
        <w:t>「フーガ ト短調」の音色、旋律、テクスチュア、形式を知覚し、それらの働きが生み出す特質や雰囲気を感受しながら、知覚したことと感受したこととの関わりについて考えるとともに、曲や演奏に対する評価とその根拠について考え、「フーガ ト短調」のよさや美しさを味わって聴く。</w:t>
      </w:r>
    </w:p>
    <w:p w14:paraId="1EDF2B4D" w14:textId="793F17DA" w:rsidR="00DA4F28" w:rsidRDefault="00CC699A" w:rsidP="00DA4F28">
      <w:pPr>
        <w:pStyle w:val="a8"/>
        <w:numPr>
          <w:ilvl w:val="0"/>
          <w:numId w:val="5"/>
        </w:numPr>
        <w:wordWrap w:val="0"/>
        <w:ind w:leftChars="0" w:right="1155"/>
        <w:rPr>
          <w:rFonts w:ascii="ＭＳ 明朝" w:eastAsia="ＭＳ 明朝" w:hAnsi="ＭＳ 明朝"/>
        </w:rPr>
      </w:pPr>
      <w:r>
        <w:rPr>
          <w:rFonts w:ascii="ＭＳ 明朝" w:eastAsia="ＭＳ 明朝" w:hAnsi="ＭＳ 明朝" w:hint="eastAsia"/>
        </w:rPr>
        <w:t xml:space="preserve"> 本時の展開</w:t>
      </w:r>
    </w:p>
    <w:tbl>
      <w:tblPr>
        <w:tblStyle w:val="a3"/>
        <w:tblW w:w="9776" w:type="dxa"/>
        <w:tblLook w:val="04A0" w:firstRow="1" w:lastRow="0" w:firstColumn="1" w:lastColumn="0" w:noHBand="0" w:noVBand="1"/>
      </w:tblPr>
      <w:tblGrid>
        <w:gridCol w:w="426"/>
        <w:gridCol w:w="4926"/>
        <w:gridCol w:w="2298"/>
        <w:gridCol w:w="2126"/>
      </w:tblGrid>
      <w:tr w:rsidR="00FE2A63" w14:paraId="14AEDF87" w14:textId="77777777" w:rsidTr="00CE34FE">
        <w:trPr>
          <w:cantSplit/>
          <w:trHeight w:val="506"/>
        </w:trPr>
        <w:tc>
          <w:tcPr>
            <w:tcW w:w="426" w:type="dxa"/>
          </w:tcPr>
          <w:p w14:paraId="11F7E448" w14:textId="08E3A780" w:rsidR="00DA4F28" w:rsidRPr="00940F83" w:rsidRDefault="00DA4F28" w:rsidP="00DA4F28">
            <w:pPr>
              <w:rPr>
                <w:rFonts w:ascii="ＭＳ 明朝" w:eastAsia="ＭＳ 明朝" w:hAnsi="ＭＳ 明朝"/>
                <w:sz w:val="21"/>
                <w:szCs w:val="21"/>
              </w:rPr>
            </w:pPr>
            <w:r w:rsidRPr="00940F83">
              <w:rPr>
                <w:rFonts w:ascii="ＭＳ 明朝" w:eastAsia="ＭＳ 明朝" w:hAnsi="ＭＳ 明朝" w:hint="eastAsia"/>
                <w:sz w:val="21"/>
                <w:szCs w:val="21"/>
              </w:rPr>
              <w:t>時間</w:t>
            </w:r>
          </w:p>
        </w:tc>
        <w:tc>
          <w:tcPr>
            <w:tcW w:w="4926" w:type="dxa"/>
            <w:vAlign w:val="center"/>
          </w:tcPr>
          <w:p w14:paraId="6DFD67CF" w14:textId="3A6C92EE" w:rsidR="00DA4F28" w:rsidRPr="00940F83" w:rsidRDefault="00DA4F28" w:rsidP="00DA4F28">
            <w:pPr>
              <w:wordWrap w:val="0"/>
              <w:jc w:val="center"/>
              <w:rPr>
                <w:rFonts w:ascii="ＭＳ 明朝" w:eastAsia="ＭＳ 明朝" w:hAnsi="ＭＳ 明朝"/>
                <w:sz w:val="21"/>
                <w:szCs w:val="21"/>
              </w:rPr>
            </w:pPr>
            <w:r w:rsidRPr="00940F83">
              <w:rPr>
                <w:rFonts w:ascii="ＭＳ 明朝" w:eastAsia="ＭＳ 明朝" w:hAnsi="ＭＳ 明朝" w:hint="eastAsia"/>
                <w:sz w:val="21"/>
                <w:szCs w:val="21"/>
              </w:rPr>
              <w:t>〇学習内容　・学習活動</w:t>
            </w:r>
          </w:p>
        </w:tc>
        <w:tc>
          <w:tcPr>
            <w:tcW w:w="2298" w:type="dxa"/>
            <w:vAlign w:val="center"/>
          </w:tcPr>
          <w:p w14:paraId="2D845F3F" w14:textId="01EBD160" w:rsidR="00DA4F28" w:rsidRPr="00940F83" w:rsidRDefault="00DA4F28" w:rsidP="00DA4F28">
            <w:pPr>
              <w:wordWrap w:val="0"/>
              <w:jc w:val="center"/>
              <w:rPr>
                <w:rFonts w:ascii="ＭＳ 明朝" w:eastAsia="ＭＳ 明朝" w:hAnsi="ＭＳ 明朝"/>
                <w:sz w:val="21"/>
                <w:szCs w:val="21"/>
              </w:rPr>
            </w:pPr>
            <w:r w:rsidRPr="00940F83">
              <w:rPr>
                <w:rFonts w:ascii="ＭＳ 明朝" w:eastAsia="ＭＳ 明朝" w:hAnsi="ＭＳ 明朝" w:hint="eastAsia"/>
                <w:sz w:val="21"/>
                <w:szCs w:val="21"/>
              </w:rPr>
              <w:t>・指導上の留意点</w:t>
            </w:r>
          </w:p>
        </w:tc>
        <w:tc>
          <w:tcPr>
            <w:tcW w:w="2126" w:type="dxa"/>
          </w:tcPr>
          <w:p w14:paraId="7F43DEB9" w14:textId="77777777" w:rsidR="00DA4F28" w:rsidRPr="00940F83" w:rsidRDefault="00DA4F28" w:rsidP="00DA4F28">
            <w:pPr>
              <w:wordWrap w:val="0"/>
              <w:jc w:val="center"/>
              <w:rPr>
                <w:rFonts w:ascii="ＭＳ 明朝" w:eastAsia="ＭＳ 明朝" w:hAnsi="ＭＳ 明朝"/>
                <w:sz w:val="21"/>
                <w:szCs w:val="21"/>
              </w:rPr>
            </w:pPr>
            <w:r w:rsidRPr="00940F83">
              <w:rPr>
                <w:rFonts w:ascii="ＭＳ 明朝" w:eastAsia="ＭＳ 明朝" w:hAnsi="ＭＳ 明朝" w:hint="eastAsia"/>
                <w:sz w:val="21"/>
                <w:szCs w:val="21"/>
              </w:rPr>
              <w:t>評価規準</w:t>
            </w:r>
          </w:p>
          <w:p w14:paraId="4A46AEDB" w14:textId="0449F9A9" w:rsidR="00DA4F28" w:rsidRPr="00940F83" w:rsidRDefault="00DA4F28" w:rsidP="00DA4F28">
            <w:pPr>
              <w:wordWrap w:val="0"/>
              <w:jc w:val="center"/>
              <w:rPr>
                <w:rFonts w:ascii="ＭＳ 明朝" w:eastAsia="ＭＳ 明朝" w:hAnsi="ＭＳ 明朝"/>
                <w:sz w:val="21"/>
                <w:szCs w:val="21"/>
              </w:rPr>
            </w:pPr>
            <w:r w:rsidRPr="00940F83">
              <w:rPr>
                <w:rFonts w:ascii="ＭＳ 明朝" w:eastAsia="ＭＳ 明朝" w:hAnsi="ＭＳ 明朝" w:hint="eastAsia"/>
                <w:sz w:val="21"/>
                <w:szCs w:val="21"/>
              </w:rPr>
              <w:t>（評価方法）</w:t>
            </w:r>
          </w:p>
        </w:tc>
      </w:tr>
      <w:tr w:rsidR="00FE2A63" w14:paraId="7820FFC5" w14:textId="77777777" w:rsidTr="00CE34FE">
        <w:tc>
          <w:tcPr>
            <w:tcW w:w="426" w:type="dxa"/>
          </w:tcPr>
          <w:p w14:paraId="4BCC6225" w14:textId="77777777" w:rsidR="00DA4F28" w:rsidRPr="00940F83" w:rsidRDefault="00DA4F28" w:rsidP="00DA4F28">
            <w:pPr>
              <w:rPr>
                <w:rFonts w:ascii="ＭＳ 明朝" w:eastAsia="ＭＳ 明朝" w:hAnsi="ＭＳ 明朝"/>
                <w:sz w:val="21"/>
                <w:szCs w:val="21"/>
              </w:rPr>
            </w:pPr>
            <w:r w:rsidRPr="00940F83">
              <w:rPr>
                <w:rFonts w:ascii="ＭＳ 明朝" w:eastAsia="ＭＳ 明朝" w:hAnsi="ＭＳ 明朝" w:hint="eastAsia"/>
                <w:sz w:val="21"/>
                <w:szCs w:val="21"/>
              </w:rPr>
              <w:t>導</w:t>
            </w:r>
          </w:p>
          <w:p w14:paraId="471DE78D" w14:textId="05B6AB0A" w:rsidR="00DA4F28" w:rsidRPr="00940F83" w:rsidRDefault="00DA4F28" w:rsidP="00DA4F28">
            <w:pPr>
              <w:wordWrap w:val="0"/>
              <w:rPr>
                <w:rFonts w:ascii="ＭＳ 明朝" w:eastAsia="ＭＳ 明朝" w:hAnsi="ＭＳ 明朝"/>
                <w:sz w:val="21"/>
                <w:szCs w:val="21"/>
              </w:rPr>
            </w:pPr>
            <w:r w:rsidRPr="00940F83">
              <w:rPr>
                <w:rFonts w:ascii="ＭＳ 明朝" w:eastAsia="ＭＳ 明朝" w:hAnsi="ＭＳ 明朝" w:hint="eastAsia"/>
                <w:sz w:val="21"/>
                <w:szCs w:val="21"/>
              </w:rPr>
              <w:t>入</w:t>
            </w:r>
          </w:p>
          <w:p w14:paraId="67F1BAE2" w14:textId="225FB4DD" w:rsidR="00DA4F28" w:rsidRPr="00940F83" w:rsidRDefault="006948FB" w:rsidP="00DA4F28">
            <w:pPr>
              <w:wordWrap w:val="0"/>
              <w:rPr>
                <w:rFonts w:ascii="ＭＳ 明朝" w:eastAsia="ＭＳ 明朝" w:hAnsi="ＭＳ 明朝"/>
                <w:sz w:val="21"/>
                <w:szCs w:val="21"/>
              </w:rPr>
            </w:pPr>
            <w:r>
              <w:rPr>
                <w:rFonts w:ascii="ＭＳ 明朝" w:eastAsia="ＭＳ 明朝" w:hAnsi="ＭＳ 明朝" w:hint="eastAsia"/>
                <w:sz w:val="21"/>
                <w:szCs w:val="21"/>
              </w:rPr>
              <w:t>1</w:t>
            </w:r>
            <w:r>
              <w:rPr>
                <w:rFonts w:ascii="ＭＳ 明朝" w:eastAsia="ＭＳ 明朝" w:hAnsi="ＭＳ 明朝"/>
                <w:sz w:val="21"/>
                <w:szCs w:val="21"/>
              </w:rPr>
              <w:t>0</w:t>
            </w:r>
          </w:p>
          <w:p w14:paraId="13C1FAF6" w14:textId="1ED2019F" w:rsidR="00DA4F28" w:rsidRPr="00940F83" w:rsidRDefault="00DA4F28" w:rsidP="00DA4F28">
            <w:pPr>
              <w:wordWrap w:val="0"/>
              <w:rPr>
                <w:rFonts w:ascii="ＭＳ 明朝" w:eastAsia="ＭＳ 明朝" w:hAnsi="ＭＳ 明朝"/>
                <w:sz w:val="21"/>
                <w:szCs w:val="21"/>
              </w:rPr>
            </w:pPr>
            <w:r w:rsidRPr="00940F83">
              <w:rPr>
                <w:rFonts w:ascii="ＭＳ 明朝" w:eastAsia="ＭＳ 明朝" w:hAnsi="ＭＳ 明朝" w:hint="eastAsia"/>
                <w:sz w:val="21"/>
                <w:szCs w:val="21"/>
              </w:rPr>
              <w:t>分</w:t>
            </w:r>
          </w:p>
        </w:tc>
        <w:tc>
          <w:tcPr>
            <w:tcW w:w="4926" w:type="dxa"/>
          </w:tcPr>
          <w:p w14:paraId="7BA6A92B" w14:textId="6DEA0784" w:rsidR="00431620" w:rsidRDefault="002F1C86" w:rsidP="00C558BE">
            <w:pPr>
              <w:ind w:left="210" w:hangingChars="100" w:hanging="210"/>
              <w:rPr>
                <w:rFonts w:ascii="ＭＳ 明朝" w:eastAsia="ＭＳ 明朝" w:hAnsi="ＭＳ 明朝"/>
                <w:sz w:val="21"/>
                <w:szCs w:val="21"/>
              </w:rPr>
            </w:pPr>
            <w:r w:rsidRPr="00940F83">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知覚したことと感受したこととの関わりについて考える。</w:t>
            </w:r>
          </w:p>
          <w:p w14:paraId="5B2907EC" w14:textId="508CFAA9" w:rsidR="00682868" w:rsidRDefault="00682868" w:rsidP="00C558BE">
            <w:pPr>
              <w:ind w:left="210" w:hangingChars="100" w:hanging="210"/>
              <w:rPr>
                <w:rFonts w:ascii="ＭＳ 明朝" w:eastAsia="ＭＳ 明朝" w:hAnsi="ＭＳ 明朝"/>
                <w:sz w:val="21"/>
                <w:szCs w:val="21"/>
              </w:rPr>
            </w:pPr>
          </w:p>
          <w:p w14:paraId="4B791749" w14:textId="77777777" w:rsidR="00CE34FE" w:rsidRDefault="00CE34FE" w:rsidP="00C558BE">
            <w:pPr>
              <w:ind w:left="210" w:hangingChars="100" w:hanging="210"/>
              <w:rPr>
                <w:rFonts w:ascii="ＭＳ 明朝" w:eastAsia="ＭＳ 明朝" w:hAnsi="ＭＳ 明朝"/>
                <w:sz w:val="21"/>
                <w:szCs w:val="21"/>
              </w:rPr>
            </w:pPr>
          </w:p>
          <w:p w14:paraId="586D48DB" w14:textId="462F32B6" w:rsidR="006A6602" w:rsidRDefault="00C558BE" w:rsidP="00682868">
            <w:pPr>
              <w:ind w:left="200" w:hangingChars="100" w:hanging="200"/>
              <w:rPr>
                <w:rFonts w:ascii="ＭＳ 明朝" w:eastAsia="ＭＳ 明朝" w:hAnsi="ＭＳ 明朝"/>
                <w:sz w:val="21"/>
                <w:szCs w:val="21"/>
              </w:rPr>
            </w:pPr>
            <w:r w:rsidRPr="00940F83">
              <w:rPr>
                <w:rFonts w:ascii="ＭＳ 明朝" w:eastAsia="ＭＳ 明朝" w:hAnsi="ＭＳ 明朝"/>
                <w:noProof/>
                <w:szCs w:val="21"/>
              </w:rPr>
              <mc:AlternateContent>
                <mc:Choice Requires="wps">
                  <w:drawing>
                    <wp:anchor distT="45720" distB="45720" distL="114300" distR="114300" simplePos="0" relativeHeight="251678720" behindDoc="0" locked="0" layoutInCell="1" allowOverlap="1" wp14:anchorId="1913A360" wp14:editId="0E76B61F">
                      <wp:simplePos x="0" y="0"/>
                      <wp:positionH relativeFrom="column">
                        <wp:posOffset>4445</wp:posOffset>
                      </wp:positionH>
                      <wp:positionV relativeFrom="paragraph">
                        <wp:posOffset>1501775</wp:posOffset>
                      </wp:positionV>
                      <wp:extent cx="2962275" cy="1404620"/>
                      <wp:effectExtent l="0" t="0" r="28575" b="266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9525">
                                <a:solidFill>
                                  <a:srgbClr val="000000"/>
                                </a:solidFill>
                                <a:miter lim="800000"/>
                                <a:headEnd/>
                                <a:tailEnd/>
                              </a:ln>
                            </wps:spPr>
                            <wps:txbx>
                              <w:txbxContent>
                                <w:p w14:paraId="4D800040" w14:textId="77777777" w:rsidR="00FE2A63" w:rsidRDefault="00FE2A63" w:rsidP="00FE2A63">
                                  <w:pPr>
                                    <w:rPr>
                                      <w:rFonts w:ascii="ＭＳ 明朝" w:eastAsia="ＭＳ 明朝" w:hAnsi="ＭＳ 明朝"/>
                                    </w:rPr>
                                  </w:pPr>
                                  <w:r>
                                    <w:rPr>
                                      <w:rFonts w:ascii="ＭＳ 明朝" w:eastAsia="ＭＳ 明朝" w:hAnsi="ＭＳ 明朝" w:hint="eastAsia"/>
                                    </w:rPr>
                                    <w:t>【補助発問】</w:t>
                                  </w:r>
                                </w:p>
                                <w:p w14:paraId="42966EFE" w14:textId="623B7E8B" w:rsidR="00FE2A63" w:rsidRPr="00DA4F28" w:rsidRDefault="00FE2A63" w:rsidP="00305941">
                                  <w:pPr>
                                    <w:ind w:firstLineChars="100" w:firstLine="210"/>
                                    <w:rPr>
                                      <w:rFonts w:ascii="ＭＳ 明朝" w:eastAsia="ＭＳ 明朝" w:hAnsi="ＭＳ 明朝"/>
                                    </w:rPr>
                                  </w:pPr>
                                  <w:r>
                                    <w:rPr>
                                      <w:rFonts w:ascii="ＭＳ 明朝" w:eastAsia="ＭＳ 明朝" w:hAnsi="ＭＳ 明朝" w:hint="eastAsia"/>
                                    </w:rPr>
                                    <w:t>前回の授業で学んだ形式、楽器、作曲者について思い出しながら</w:t>
                                  </w:r>
                                  <w:r w:rsidR="009C73E9">
                                    <w:rPr>
                                      <w:rFonts w:ascii="ＭＳ 明朝" w:eastAsia="ＭＳ 明朝" w:hAnsi="ＭＳ 明朝" w:hint="eastAsia"/>
                                    </w:rPr>
                                    <w:t>、</w:t>
                                  </w:r>
                                  <w:r w:rsidR="00C00E41">
                                    <w:rPr>
                                      <w:rFonts w:ascii="ＭＳ 明朝" w:eastAsia="ＭＳ 明朝" w:hAnsi="ＭＳ 明朝" w:hint="eastAsia"/>
                                    </w:rPr>
                                    <w:t>「特徴的な音楽の構造」と「雰囲気」</w:t>
                                  </w:r>
                                  <w:r w:rsidR="009C73E9">
                                    <w:rPr>
                                      <w:rFonts w:ascii="ＭＳ 明朝" w:eastAsia="ＭＳ 明朝" w:hAnsi="ＭＳ 明朝"/>
                                    </w:rPr>
                                    <w:t>に分けて記入しましょう。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13A360" id="_x0000_t202" coordsize="21600,21600" o:spt="202" path="m,l,21600r21600,l21600,xe">
                      <v:stroke joinstyle="miter"/>
                      <v:path gradientshapeok="t" o:connecttype="rect"/>
                    </v:shapetype>
                    <v:shape id="テキスト ボックス 2" o:spid="_x0000_s1028" type="#_x0000_t202" style="position:absolute;left:0;text-align:left;margin-left:.35pt;margin-top:118.25pt;width:233.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">
                      <v:textbox style="mso-fit-shape-to-text:t">
                        <w:txbxContent>
                          <w:p w14:paraId="4D800040" w14:textId="77777777" w:rsidR="00FE2A63" w:rsidRDefault="00FE2A63" w:rsidP="00FE2A63">
                            <w:pPr>
                              <w:rPr>
                                <w:rFonts w:ascii="ＭＳ 明朝" w:eastAsia="ＭＳ 明朝" w:hAnsi="ＭＳ 明朝"/>
                              </w:rPr>
                            </w:pPr>
                            <w:r>
                              <w:rPr>
                                <w:rFonts w:ascii="ＭＳ 明朝" w:eastAsia="ＭＳ 明朝" w:hAnsi="ＭＳ 明朝" w:hint="eastAsia"/>
                              </w:rPr>
                              <w:t>【補助発問】</w:t>
                            </w:r>
                          </w:p>
                          <w:p w14:paraId="42966EFE" w14:textId="623B7E8B" w:rsidR="00FE2A63" w:rsidRPr="00DA4F28" w:rsidRDefault="00FE2A63" w:rsidP="00305941">
                            <w:pPr>
                              <w:ind w:firstLineChars="100" w:firstLine="210"/>
                              <w:rPr>
                                <w:rFonts w:ascii="ＭＳ 明朝" w:eastAsia="ＭＳ 明朝" w:hAnsi="ＭＳ 明朝"/>
                              </w:rPr>
                            </w:pPr>
                            <w:r>
                              <w:rPr>
                                <w:rFonts w:ascii="ＭＳ 明朝" w:eastAsia="ＭＳ 明朝" w:hAnsi="ＭＳ 明朝" w:hint="eastAsia"/>
                              </w:rPr>
                              <w:t>前回の授業で学んだ形式、楽器、作曲者について思い出しながら</w:t>
                            </w:r>
                            <w:r w:rsidR="009C73E9">
                              <w:rPr>
                                <w:rFonts w:ascii="ＭＳ 明朝" w:eastAsia="ＭＳ 明朝" w:hAnsi="ＭＳ 明朝" w:hint="eastAsia"/>
                              </w:rPr>
                              <w:t>、</w:t>
                            </w:r>
                            <w:r w:rsidR="00C00E41">
                              <w:rPr>
                                <w:rFonts w:ascii="ＭＳ 明朝" w:eastAsia="ＭＳ 明朝" w:hAnsi="ＭＳ 明朝" w:hint="eastAsia"/>
                              </w:rPr>
                              <w:t>「特徴的な音楽の構造」と「雰囲気」</w:t>
                            </w:r>
                            <w:r w:rsidR="009C73E9">
                              <w:rPr>
                                <w:rFonts w:ascii="ＭＳ 明朝" w:eastAsia="ＭＳ 明朝" w:hAnsi="ＭＳ 明朝"/>
                              </w:rPr>
                              <w:t>に分けて記入しましょう。</w:t>
                            </w:r>
                          </w:p>
                        </w:txbxContent>
                      </v:textbox>
                      <w10:wrap type="square"/>
                    </v:shape>
                  </w:pict>
                </mc:Fallback>
              </mc:AlternateContent>
            </w:r>
            <w:r w:rsidRPr="00940F83">
              <w:rPr>
                <w:rFonts w:ascii="ＭＳ 明朝" w:eastAsia="ＭＳ 明朝" w:hAnsi="ＭＳ 明朝"/>
                <w:noProof/>
                <w:szCs w:val="21"/>
              </w:rPr>
              <mc:AlternateContent>
                <mc:Choice Requires="wps">
                  <w:drawing>
                    <wp:anchor distT="45720" distB="45720" distL="114300" distR="114300" simplePos="0" relativeHeight="251661312" behindDoc="0" locked="0" layoutInCell="1" allowOverlap="1" wp14:anchorId="7B4E1134" wp14:editId="108A167E">
                      <wp:simplePos x="0" y="0"/>
                      <wp:positionH relativeFrom="column">
                        <wp:posOffset>10160</wp:posOffset>
                      </wp:positionH>
                      <wp:positionV relativeFrom="paragraph">
                        <wp:posOffset>463550</wp:posOffset>
                      </wp:positionV>
                      <wp:extent cx="2956560" cy="944880"/>
                      <wp:effectExtent l="0" t="0" r="15240"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944880"/>
                              </a:xfrm>
                              <a:prstGeom prst="rect">
                                <a:avLst/>
                              </a:prstGeom>
                              <a:solidFill>
                                <a:srgbClr val="FFFFFF"/>
                              </a:solidFill>
                              <a:ln w="9525">
                                <a:solidFill>
                                  <a:srgbClr val="000000"/>
                                </a:solidFill>
                                <a:miter lim="800000"/>
                                <a:headEnd/>
                                <a:tailEnd/>
                              </a:ln>
                            </wps:spPr>
                            <wps:txbx>
                              <w:txbxContent>
                                <w:p w14:paraId="3078AF8E" w14:textId="77777777" w:rsidR="00DA4F28" w:rsidRDefault="00DA4F28" w:rsidP="00DA4F28">
                                  <w:pPr>
                                    <w:rPr>
                                      <w:rFonts w:ascii="ＭＳ 明朝" w:eastAsia="ＭＳ 明朝" w:hAnsi="ＭＳ 明朝"/>
                                    </w:rPr>
                                  </w:pPr>
                                  <w:r>
                                    <w:rPr>
                                      <w:rFonts w:ascii="ＭＳ 明朝" w:eastAsia="ＭＳ 明朝" w:hAnsi="ＭＳ 明朝" w:hint="eastAsia"/>
                                    </w:rPr>
                                    <w:t>【発問】</w:t>
                                  </w:r>
                                </w:p>
                                <w:p w14:paraId="20F3B33A" w14:textId="77777777" w:rsidR="00DA4F28" w:rsidRPr="00DA4F28" w:rsidRDefault="00DA4F28" w:rsidP="00305941">
                                  <w:pPr>
                                    <w:ind w:firstLineChars="100" w:firstLine="210"/>
                                    <w:rPr>
                                      <w:rFonts w:ascii="ＭＳ 明朝" w:eastAsia="ＭＳ 明朝" w:hAnsi="ＭＳ 明朝"/>
                                    </w:rPr>
                                  </w:pPr>
                                  <w:r w:rsidRPr="00DA4F28">
                                    <w:rPr>
                                      <w:rFonts w:ascii="ＭＳ 明朝" w:eastAsia="ＭＳ 明朝" w:hAnsi="ＭＳ 明朝" w:hint="eastAsia"/>
                                    </w:rPr>
                                    <w:t>この曲の特徴を挙げるとしたら、どんなことが挙げられますか。ワークシートに書きましょう。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E1134" id="_x0000_s1029" type="#_x0000_t202" style="position:absolute;left:0;text-align:left;margin-left:.8pt;margin-top:36.5pt;width:232.8pt;height:7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">
                      <v:textbox>
                        <w:txbxContent>
                          <w:p w14:paraId="3078AF8E" w14:textId="77777777" w:rsidR="00DA4F28" w:rsidRDefault="00DA4F28" w:rsidP="00DA4F28">
                            <w:pPr>
                              <w:rPr>
                                <w:rFonts w:ascii="ＭＳ 明朝" w:eastAsia="ＭＳ 明朝" w:hAnsi="ＭＳ 明朝"/>
                              </w:rPr>
                            </w:pPr>
                            <w:r>
                              <w:rPr>
                                <w:rFonts w:ascii="ＭＳ 明朝" w:eastAsia="ＭＳ 明朝" w:hAnsi="ＭＳ 明朝" w:hint="eastAsia"/>
                              </w:rPr>
                              <w:t>【発問】</w:t>
                            </w:r>
                          </w:p>
                          <w:p w14:paraId="20F3B33A" w14:textId="77777777" w:rsidR="00DA4F28" w:rsidRPr="00DA4F28" w:rsidRDefault="00DA4F28" w:rsidP="00305941">
                            <w:pPr>
                              <w:ind w:firstLineChars="100" w:firstLine="210"/>
                              <w:rPr>
                                <w:rFonts w:ascii="ＭＳ 明朝" w:eastAsia="ＭＳ 明朝" w:hAnsi="ＭＳ 明朝"/>
                              </w:rPr>
                            </w:pPr>
                            <w:r w:rsidRPr="00DA4F28">
                              <w:rPr>
                                <w:rFonts w:ascii="ＭＳ 明朝" w:eastAsia="ＭＳ 明朝" w:hAnsi="ＭＳ 明朝" w:hint="eastAsia"/>
                              </w:rPr>
                              <w:t>この曲の特徴を挙げるとしたら、どんなことが挙げられますか。ワークシートに書きましょう。</w:t>
                            </w:r>
                          </w:p>
                        </w:txbxContent>
                      </v:textbox>
                      <w10:wrap type="square"/>
                    </v:shape>
                  </w:pict>
                </mc:Fallback>
              </mc:AlternateContent>
            </w:r>
            <w:r w:rsidR="00FE2A63" w:rsidRPr="00940F83">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FE2A63" w:rsidRPr="00940F83">
              <w:rPr>
                <w:rFonts w:ascii="ＭＳ 明朝" w:eastAsia="ＭＳ 明朝" w:hAnsi="ＭＳ 明朝" w:hint="eastAsia"/>
                <w:sz w:val="21"/>
                <w:szCs w:val="21"/>
              </w:rPr>
              <w:t>全曲を通して視聴し、楽曲の特徴を捉え、ワ</w:t>
            </w:r>
            <w:r w:rsidR="00FE2A63">
              <w:rPr>
                <w:rFonts w:ascii="ＭＳ 明朝" w:eastAsia="ＭＳ 明朝" w:hAnsi="ＭＳ 明朝" w:hint="eastAsia"/>
                <w:sz w:val="21"/>
                <w:szCs w:val="21"/>
              </w:rPr>
              <w:t>ーク</w:t>
            </w:r>
            <w:r w:rsidR="00FE2A63" w:rsidRPr="00940F83">
              <w:rPr>
                <w:rFonts w:ascii="ＭＳ 明朝" w:eastAsia="ＭＳ 明朝" w:hAnsi="ＭＳ 明朝" w:hint="eastAsia"/>
                <w:sz w:val="21"/>
                <w:szCs w:val="21"/>
              </w:rPr>
              <w:t>シートに記入する。</w:t>
            </w:r>
          </w:p>
          <w:p w14:paraId="13C57CB2" w14:textId="13810A1A" w:rsidR="00C558BE" w:rsidRPr="00940F83" w:rsidRDefault="00C558BE" w:rsidP="00C558BE">
            <w:pPr>
              <w:wordWrap w:val="0"/>
              <w:ind w:firstLineChars="100" w:firstLine="210"/>
              <w:rPr>
                <w:rFonts w:ascii="ＭＳ 明朝" w:eastAsia="ＭＳ 明朝" w:hAnsi="ＭＳ 明朝"/>
                <w:sz w:val="21"/>
                <w:szCs w:val="21"/>
              </w:rPr>
            </w:pPr>
          </w:p>
        </w:tc>
        <w:tc>
          <w:tcPr>
            <w:tcW w:w="2298" w:type="dxa"/>
          </w:tcPr>
          <w:p w14:paraId="120B5634" w14:textId="1FAE22DC" w:rsidR="00DA4F28" w:rsidRPr="00940F83" w:rsidRDefault="00DA4F28" w:rsidP="00682868">
            <w:pPr>
              <w:ind w:left="210" w:hangingChars="100" w:hanging="210"/>
              <w:rPr>
                <w:rFonts w:ascii="ＭＳ 明朝" w:eastAsia="ＭＳ 明朝" w:hAnsi="ＭＳ 明朝"/>
                <w:sz w:val="21"/>
                <w:szCs w:val="21"/>
              </w:rPr>
            </w:pPr>
            <w:r w:rsidRPr="00940F83">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音楽を聴いた後に書いたことを発表してもらうと伝えておく。</w:t>
            </w:r>
          </w:p>
          <w:p w14:paraId="1A4D7D87" w14:textId="767C1C06" w:rsidR="00DA4F28" w:rsidRPr="00940F83" w:rsidRDefault="00DA4F28" w:rsidP="00682868">
            <w:pPr>
              <w:wordWrap w:val="0"/>
              <w:ind w:left="210" w:hangingChars="100" w:hanging="210"/>
              <w:rPr>
                <w:rFonts w:ascii="ＭＳ 明朝" w:eastAsia="ＭＳ 明朝" w:hAnsi="ＭＳ 明朝"/>
                <w:sz w:val="21"/>
                <w:szCs w:val="21"/>
              </w:rPr>
            </w:pPr>
            <w:r w:rsidRPr="00940F83">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特徴として、特徴的な音楽の構造（</w:t>
            </w:r>
            <w:r w:rsidR="00106E4F">
              <w:rPr>
                <w:rFonts w:ascii="ＭＳ 明朝" w:eastAsia="ＭＳ 明朝" w:hAnsi="ＭＳ 明朝" w:hint="eastAsia"/>
                <w:sz w:val="21"/>
                <w:szCs w:val="21"/>
              </w:rPr>
              <w:t>知覚</w:t>
            </w:r>
            <w:r w:rsidRPr="00940F83">
              <w:rPr>
                <w:rFonts w:ascii="ＭＳ 明朝" w:eastAsia="ＭＳ 明朝" w:hAnsi="ＭＳ 明朝" w:hint="eastAsia"/>
                <w:sz w:val="21"/>
                <w:szCs w:val="21"/>
              </w:rPr>
              <w:t>したこと）から着目する生徒、知覚したことと感受したこととを関わらせて説明できる生徒など様々である。この場面では、知覚したことと感受したこととの関わりについて考える</w:t>
            </w:r>
            <w:r w:rsidR="001477B9">
              <w:rPr>
                <w:rFonts w:ascii="ＭＳ 明朝" w:eastAsia="ＭＳ 明朝" w:hAnsi="ＭＳ 明朝" w:hint="eastAsia"/>
                <w:sz w:val="21"/>
                <w:szCs w:val="21"/>
              </w:rPr>
              <w:t>ように言葉掛けをする</w:t>
            </w:r>
            <w:r w:rsidR="00265339">
              <w:rPr>
                <w:rFonts w:ascii="ＭＳ 明朝" w:eastAsia="ＭＳ 明朝" w:hAnsi="ＭＳ 明朝" w:hint="eastAsia"/>
                <w:sz w:val="21"/>
                <w:szCs w:val="21"/>
              </w:rPr>
              <w:t>。</w:t>
            </w:r>
          </w:p>
        </w:tc>
        <w:tc>
          <w:tcPr>
            <w:tcW w:w="2126" w:type="dxa"/>
          </w:tcPr>
          <w:p w14:paraId="24AAEE9F" w14:textId="77777777" w:rsidR="00DA4F28" w:rsidRDefault="00DA4F28" w:rsidP="00682868">
            <w:pPr>
              <w:rPr>
                <w:rFonts w:ascii="ＭＳ 明朝" w:eastAsia="ＭＳ 明朝" w:hAnsi="ＭＳ 明朝"/>
                <w:sz w:val="21"/>
                <w:szCs w:val="21"/>
              </w:rPr>
            </w:pPr>
          </w:p>
          <w:p w14:paraId="76C7BFD9" w14:textId="088C80AB" w:rsidR="007A304F" w:rsidRDefault="007A304F" w:rsidP="00682868">
            <w:pPr>
              <w:wordWrap w:val="0"/>
              <w:rPr>
                <w:rFonts w:ascii="ＭＳ 明朝" w:eastAsia="ＭＳ 明朝" w:hAnsi="ＭＳ 明朝"/>
                <w:sz w:val="21"/>
                <w:szCs w:val="21"/>
              </w:rPr>
            </w:pPr>
          </w:p>
          <w:p w14:paraId="1130D03A" w14:textId="77777777" w:rsidR="00682868" w:rsidRDefault="00682868" w:rsidP="00682868">
            <w:pPr>
              <w:wordWrap w:val="0"/>
              <w:rPr>
                <w:rFonts w:ascii="ＭＳ 明朝" w:eastAsia="ＭＳ 明朝" w:hAnsi="ＭＳ 明朝"/>
                <w:sz w:val="21"/>
                <w:szCs w:val="21"/>
              </w:rPr>
            </w:pPr>
          </w:p>
          <w:p w14:paraId="4C5305E3" w14:textId="77777777" w:rsidR="00CE34FE" w:rsidRDefault="00CE34FE" w:rsidP="00682868">
            <w:pPr>
              <w:wordWrap w:val="0"/>
              <w:ind w:left="210" w:hangingChars="100" w:hanging="210"/>
              <w:rPr>
                <w:rFonts w:ascii="ＭＳ 明朝" w:eastAsia="ＭＳ 明朝" w:hAnsi="ＭＳ 明朝"/>
                <w:sz w:val="21"/>
                <w:szCs w:val="21"/>
                <w:bdr w:val="single" w:sz="4" w:space="0" w:color="auto"/>
              </w:rPr>
            </w:pPr>
          </w:p>
          <w:p w14:paraId="6284DA6E" w14:textId="6F2B5454" w:rsidR="00682868" w:rsidRDefault="00BF0271" w:rsidP="00682868">
            <w:pPr>
              <w:wordWrap w:val="0"/>
              <w:ind w:left="210" w:hangingChars="100" w:hanging="210"/>
              <w:rPr>
                <w:rFonts w:ascii="ＭＳ 明朝" w:eastAsia="ＭＳ 明朝" w:hAnsi="ＭＳ 明朝"/>
                <w:sz w:val="21"/>
                <w:szCs w:val="21"/>
              </w:rPr>
            </w:pPr>
            <w:r w:rsidRPr="00BF0271">
              <w:rPr>
                <w:rFonts w:ascii="ＭＳ 明朝" w:eastAsia="ＭＳ 明朝" w:hAnsi="ＭＳ 明朝" w:hint="eastAsia"/>
                <w:sz w:val="21"/>
                <w:szCs w:val="21"/>
                <w:bdr w:val="single" w:sz="4" w:space="0" w:color="auto"/>
              </w:rPr>
              <w:t>態</w:t>
            </w:r>
            <w:r w:rsidR="00305941" w:rsidRPr="00305941">
              <w:rPr>
                <w:rFonts w:ascii="ＭＳ 明朝" w:eastAsia="ＭＳ 明朝" w:hAnsi="ＭＳ 明朝" w:hint="eastAsia"/>
                <w:sz w:val="21"/>
                <w:szCs w:val="21"/>
              </w:rPr>
              <w:t xml:space="preserve">　</w:t>
            </w:r>
            <w:r>
              <w:rPr>
                <w:rFonts w:ascii="ＭＳ 明朝" w:eastAsia="ＭＳ 明朝" w:hAnsi="ＭＳ 明朝" w:hint="eastAsia"/>
                <w:sz w:val="21"/>
                <w:szCs w:val="21"/>
              </w:rPr>
              <w:t>「フーガ ト短調」の曲想と音楽の構造との関わりに関心をもち、</w:t>
            </w:r>
            <w:r w:rsidR="00682868">
              <w:rPr>
                <w:rFonts w:ascii="ＭＳ 明朝" w:eastAsia="ＭＳ 明朝" w:hAnsi="ＭＳ 明朝" w:hint="eastAsia"/>
                <w:sz w:val="21"/>
                <w:szCs w:val="21"/>
              </w:rPr>
              <w:t>音楽活動を楽しみながら、</w:t>
            </w:r>
            <w:r>
              <w:rPr>
                <w:rFonts w:ascii="ＭＳ 明朝" w:eastAsia="ＭＳ 明朝" w:hAnsi="ＭＳ 明朝" w:hint="eastAsia"/>
                <w:sz w:val="21"/>
                <w:szCs w:val="21"/>
              </w:rPr>
              <w:t>主体的・協働的に鑑賞の学習活動に取り組もうとしている。</w:t>
            </w:r>
          </w:p>
          <w:p w14:paraId="29D554BF" w14:textId="1DBC9F7B" w:rsidR="007A304F" w:rsidRPr="00940F83" w:rsidRDefault="00BF0271" w:rsidP="00682868">
            <w:pPr>
              <w:wordWrap w:val="0"/>
              <w:ind w:firstLineChars="100" w:firstLine="210"/>
              <w:rPr>
                <w:rFonts w:ascii="ＭＳ 明朝" w:eastAsia="ＭＳ 明朝" w:hAnsi="ＭＳ 明朝"/>
                <w:sz w:val="21"/>
                <w:szCs w:val="21"/>
              </w:rPr>
            </w:pPr>
            <w:r>
              <w:rPr>
                <w:rFonts w:ascii="ＭＳ 明朝" w:eastAsia="ＭＳ 明朝" w:hAnsi="ＭＳ 明朝" w:hint="eastAsia"/>
                <w:sz w:val="21"/>
                <w:szCs w:val="21"/>
              </w:rPr>
              <w:t>（発言・記述）</w:t>
            </w:r>
          </w:p>
        </w:tc>
      </w:tr>
      <w:tr w:rsidR="00FE2A63" w14:paraId="42DDDE85" w14:textId="77777777" w:rsidTr="00CE34FE">
        <w:tc>
          <w:tcPr>
            <w:tcW w:w="426" w:type="dxa"/>
          </w:tcPr>
          <w:p w14:paraId="0322C35D" w14:textId="7ADDF22A" w:rsidR="00DA4F28" w:rsidRPr="00940F83" w:rsidRDefault="00DA4F28" w:rsidP="00DA4F28">
            <w:pPr>
              <w:wordWrap w:val="0"/>
              <w:rPr>
                <w:rFonts w:ascii="ＭＳ 明朝" w:eastAsia="ＭＳ 明朝" w:hAnsi="ＭＳ 明朝"/>
                <w:sz w:val="21"/>
                <w:szCs w:val="21"/>
              </w:rPr>
            </w:pPr>
            <w:r w:rsidRPr="00940F83">
              <w:rPr>
                <w:rFonts w:ascii="ＭＳ 明朝" w:eastAsia="ＭＳ 明朝" w:hAnsi="ＭＳ 明朝" w:hint="eastAsia"/>
                <w:sz w:val="21"/>
                <w:szCs w:val="21"/>
              </w:rPr>
              <w:t>展開</w:t>
            </w:r>
          </w:p>
          <w:p w14:paraId="25012759" w14:textId="3ADFD45D" w:rsidR="00DA4F28" w:rsidRPr="00940F83" w:rsidRDefault="00DA4F28" w:rsidP="00DA4F28">
            <w:pPr>
              <w:wordWrap w:val="0"/>
              <w:rPr>
                <w:rFonts w:ascii="ＭＳ 明朝" w:eastAsia="ＭＳ 明朝" w:hAnsi="ＭＳ 明朝"/>
                <w:sz w:val="21"/>
                <w:szCs w:val="21"/>
              </w:rPr>
            </w:pPr>
            <w:r w:rsidRPr="00940F83">
              <w:rPr>
                <w:rFonts w:ascii="ＭＳ 明朝" w:eastAsia="ＭＳ 明朝" w:hAnsi="ＭＳ 明朝" w:hint="eastAsia"/>
                <w:sz w:val="21"/>
                <w:szCs w:val="21"/>
              </w:rPr>
              <w:t>3</w:t>
            </w:r>
            <w:r w:rsidR="006948FB">
              <w:rPr>
                <w:rFonts w:ascii="ＭＳ 明朝" w:eastAsia="ＭＳ 明朝" w:hAnsi="ＭＳ 明朝"/>
                <w:sz w:val="21"/>
                <w:szCs w:val="21"/>
              </w:rPr>
              <w:t>0</w:t>
            </w:r>
            <w:r w:rsidRPr="00940F83">
              <w:rPr>
                <w:rFonts w:ascii="ＭＳ 明朝" w:eastAsia="ＭＳ 明朝" w:hAnsi="ＭＳ 明朝" w:hint="eastAsia"/>
                <w:sz w:val="21"/>
                <w:szCs w:val="21"/>
              </w:rPr>
              <w:t>分</w:t>
            </w:r>
          </w:p>
        </w:tc>
        <w:tc>
          <w:tcPr>
            <w:tcW w:w="4926" w:type="dxa"/>
          </w:tcPr>
          <w:p w14:paraId="5D426D56" w14:textId="1BB94F5B" w:rsidR="00622ECA" w:rsidRDefault="00DA4F28" w:rsidP="00682868">
            <w:pPr>
              <w:ind w:left="210" w:hangingChars="100" w:hanging="210"/>
              <w:rPr>
                <w:rFonts w:ascii="ＭＳ 明朝" w:eastAsia="ＭＳ 明朝" w:hAnsi="ＭＳ 明朝"/>
                <w:sz w:val="21"/>
                <w:szCs w:val="21"/>
              </w:rPr>
            </w:pPr>
            <w:r w:rsidRPr="00940F83">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全体で意見交流をしながら、音楽を聴いて共有していく。</w:t>
            </w:r>
          </w:p>
          <w:p w14:paraId="05F5B7BF" w14:textId="3E96CED6" w:rsidR="00A75FD7" w:rsidRPr="00682868" w:rsidRDefault="00A75FD7" w:rsidP="00682868">
            <w:pPr>
              <w:wordWrap w:val="0"/>
              <w:ind w:firstLineChars="100" w:firstLine="210"/>
              <w:rPr>
                <w:rFonts w:ascii="ＭＳ 明朝" w:eastAsia="ＭＳ 明朝" w:hAnsi="ＭＳ 明朝"/>
                <w:sz w:val="21"/>
                <w:szCs w:val="21"/>
              </w:rPr>
            </w:pPr>
          </w:p>
          <w:p w14:paraId="3A89C747" w14:textId="52AEB8F9" w:rsidR="00A75FD7" w:rsidRDefault="00A75FD7" w:rsidP="00682868">
            <w:pPr>
              <w:wordWrap w:val="0"/>
              <w:ind w:firstLineChars="100" w:firstLine="210"/>
              <w:rPr>
                <w:rFonts w:ascii="ＭＳ 明朝" w:eastAsia="ＭＳ 明朝" w:hAnsi="ＭＳ 明朝"/>
                <w:sz w:val="21"/>
                <w:szCs w:val="21"/>
              </w:rPr>
            </w:pPr>
          </w:p>
          <w:p w14:paraId="13FAFB8E" w14:textId="1E913AEC" w:rsidR="00A75FD7" w:rsidRDefault="00A75FD7" w:rsidP="00682868">
            <w:pPr>
              <w:wordWrap w:val="0"/>
              <w:ind w:firstLineChars="100" w:firstLine="210"/>
              <w:rPr>
                <w:rFonts w:ascii="ＭＳ 明朝" w:eastAsia="ＭＳ 明朝" w:hAnsi="ＭＳ 明朝"/>
                <w:sz w:val="21"/>
                <w:szCs w:val="21"/>
              </w:rPr>
            </w:pPr>
          </w:p>
          <w:p w14:paraId="448E3C63" w14:textId="1FAF74D6" w:rsidR="00A75FD7" w:rsidRDefault="00A75FD7" w:rsidP="00682868">
            <w:pPr>
              <w:wordWrap w:val="0"/>
              <w:ind w:firstLineChars="100" w:firstLine="210"/>
              <w:rPr>
                <w:rFonts w:ascii="ＭＳ 明朝" w:eastAsia="ＭＳ 明朝" w:hAnsi="ＭＳ 明朝"/>
                <w:sz w:val="21"/>
                <w:szCs w:val="21"/>
              </w:rPr>
            </w:pPr>
          </w:p>
          <w:p w14:paraId="29220B89" w14:textId="77777777" w:rsidR="00A75FD7" w:rsidRDefault="00A75FD7" w:rsidP="00682868">
            <w:pPr>
              <w:wordWrap w:val="0"/>
              <w:ind w:firstLineChars="100" w:firstLine="210"/>
              <w:rPr>
                <w:rFonts w:ascii="ＭＳ 明朝" w:eastAsia="ＭＳ 明朝" w:hAnsi="ＭＳ 明朝"/>
                <w:sz w:val="21"/>
                <w:szCs w:val="21"/>
              </w:rPr>
            </w:pPr>
          </w:p>
          <w:p w14:paraId="4C0F701D" w14:textId="2F26045E" w:rsidR="00A75FD7" w:rsidRDefault="00940F83" w:rsidP="00682868">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DA4F28" w:rsidRPr="00940F83">
              <w:rPr>
                <w:rFonts w:ascii="ＭＳ 明朝" w:eastAsia="ＭＳ 明朝" w:hAnsi="ＭＳ 明朝" w:hint="eastAsia"/>
                <w:sz w:val="21"/>
                <w:szCs w:val="21"/>
              </w:rPr>
              <w:t>生徒が発言した内容</w:t>
            </w:r>
            <w:r w:rsidR="00622ECA">
              <w:rPr>
                <w:rFonts w:ascii="ＭＳ 明朝" w:eastAsia="ＭＳ 明朝" w:hAnsi="ＭＳ 明朝" w:hint="eastAsia"/>
                <w:sz w:val="21"/>
                <w:szCs w:val="21"/>
              </w:rPr>
              <w:t>が示す</w:t>
            </w:r>
            <w:r w:rsidR="00DA4F28" w:rsidRPr="00940F83">
              <w:rPr>
                <w:rFonts w:ascii="ＭＳ 明朝" w:eastAsia="ＭＳ 明朝" w:hAnsi="ＭＳ 明朝" w:hint="eastAsia"/>
                <w:sz w:val="21"/>
                <w:szCs w:val="21"/>
              </w:rPr>
              <w:t>部分を、教師がキーボードを用いてパイプオルガン</w:t>
            </w:r>
            <w:r w:rsidR="00622ECA">
              <w:rPr>
                <w:rFonts w:ascii="ＭＳ 明朝" w:eastAsia="ＭＳ 明朝" w:hAnsi="ＭＳ 明朝" w:hint="eastAsia"/>
                <w:sz w:val="21"/>
                <w:szCs w:val="21"/>
              </w:rPr>
              <w:t>の</w:t>
            </w:r>
            <w:r w:rsidR="00DA4F28" w:rsidRPr="00940F83">
              <w:rPr>
                <w:rFonts w:ascii="ＭＳ 明朝" w:eastAsia="ＭＳ 明朝" w:hAnsi="ＭＳ 明朝" w:hint="eastAsia"/>
                <w:sz w:val="21"/>
                <w:szCs w:val="21"/>
              </w:rPr>
              <w:t>音色で弾</w:t>
            </w:r>
            <w:r w:rsidR="00BD442C">
              <w:rPr>
                <w:rFonts w:ascii="ＭＳ 明朝" w:eastAsia="ＭＳ 明朝" w:hAnsi="ＭＳ 明朝" w:hint="eastAsia"/>
                <w:sz w:val="21"/>
                <w:szCs w:val="21"/>
              </w:rPr>
              <w:t>く</w:t>
            </w:r>
            <w:r w:rsidR="00DA4F28" w:rsidRPr="00940F83">
              <w:rPr>
                <w:rFonts w:ascii="ＭＳ 明朝" w:eastAsia="ＭＳ 明朝" w:hAnsi="ＭＳ 明朝" w:hint="eastAsia"/>
                <w:sz w:val="21"/>
                <w:szCs w:val="21"/>
              </w:rPr>
              <w:t>。</w:t>
            </w:r>
          </w:p>
          <w:p w14:paraId="2BEB9622" w14:textId="77777777" w:rsidR="00A75FD7" w:rsidRDefault="00A75FD7" w:rsidP="00682868">
            <w:pPr>
              <w:wordWrap w:val="0"/>
              <w:ind w:firstLineChars="100" w:firstLine="210"/>
              <w:rPr>
                <w:rFonts w:ascii="ＭＳ 明朝" w:eastAsia="ＭＳ 明朝" w:hAnsi="ＭＳ 明朝"/>
                <w:sz w:val="21"/>
                <w:szCs w:val="21"/>
              </w:rPr>
            </w:pPr>
          </w:p>
          <w:p w14:paraId="7207FBDC" w14:textId="214B568D" w:rsidR="004F64F7" w:rsidRPr="00622ECA" w:rsidRDefault="004F64F7" w:rsidP="00682868">
            <w:pPr>
              <w:wordWrap w:val="0"/>
              <w:rPr>
                <w:rFonts w:ascii="ＭＳ 明朝" w:eastAsia="ＭＳ 明朝" w:hAnsi="ＭＳ 明朝"/>
                <w:sz w:val="21"/>
                <w:szCs w:val="21"/>
              </w:rPr>
            </w:pPr>
          </w:p>
          <w:p w14:paraId="421BA06B" w14:textId="1EC7DBEB" w:rsidR="00DA4F28" w:rsidRPr="00940F83" w:rsidRDefault="00DA4F28" w:rsidP="00682868">
            <w:pPr>
              <w:wordWrap w:val="0"/>
              <w:rPr>
                <w:rFonts w:ascii="ＭＳ 明朝" w:eastAsia="ＭＳ 明朝" w:hAnsi="ＭＳ 明朝"/>
                <w:sz w:val="21"/>
                <w:szCs w:val="21"/>
              </w:rPr>
            </w:pPr>
          </w:p>
          <w:p w14:paraId="69790381" w14:textId="2DB48C02" w:rsidR="00DA4F28" w:rsidRPr="00940F83" w:rsidRDefault="00CE34FE" w:rsidP="00682868">
            <w:pPr>
              <w:wordWrap w:val="0"/>
              <w:rPr>
                <w:rFonts w:ascii="ＭＳ 明朝" w:eastAsia="ＭＳ 明朝" w:hAnsi="ＭＳ 明朝"/>
                <w:sz w:val="21"/>
                <w:szCs w:val="21"/>
              </w:rPr>
            </w:pPr>
            <w:r w:rsidRPr="00940F83">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3980A16D" wp14:editId="2082E7F5">
                      <wp:simplePos x="0" y="0"/>
                      <wp:positionH relativeFrom="column">
                        <wp:posOffset>-26035</wp:posOffset>
                      </wp:positionH>
                      <wp:positionV relativeFrom="paragraph">
                        <wp:posOffset>222250</wp:posOffset>
                      </wp:positionV>
                      <wp:extent cx="4491355" cy="632460"/>
                      <wp:effectExtent l="0" t="0" r="23495" b="1524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355" cy="632460"/>
                              </a:xfrm>
                              <a:prstGeom prst="rect">
                                <a:avLst/>
                              </a:prstGeom>
                              <a:solidFill>
                                <a:srgbClr val="FFFFFF"/>
                              </a:solidFill>
                              <a:ln w="9525">
                                <a:solidFill>
                                  <a:srgbClr val="000000"/>
                                </a:solidFill>
                                <a:miter lim="800000"/>
                                <a:headEnd/>
                                <a:tailEnd/>
                              </a:ln>
                            </wps:spPr>
                            <wps:txbx>
                              <w:txbxContent>
                                <w:p w14:paraId="01377296" w14:textId="407520FD" w:rsidR="00DA4F28" w:rsidRDefault="00DA4F28" w:rsidP="005F64DD">
                                  <w:pPr>
                                    <w:spacing w:line="280" w:lineRule="exact"/>
                                    <w:rPr>
                                      <w:rFonts w:ascii="ＭＳ 明朝" w:eastAsia="ＭＳ 明朝" w:hAnsi="ＭＳ 明朝"/>
                                    </w:rPr>
                                  </w:pPr>
                                  <w:r>
                                    <w:rPr>
                                      <w:rFonts w:ascii="ＭＳ 明朝" w:eastAsia="ＭＳ 明朝" w:hAnsi="ＭＳ 明朝" w:hint="eastAsia"/>
                                    </w:rPr>
                                    <w:t>【予想される生徒の反応①】</w:t>
                                  </w:r>
                                </w:p>
                                <w:p w14:paraId="4733A77A" w14:textId="4F3E96CD" w:rsidR="00DA4F28" w:rsidRDefault="00DA4F28" w:rsidP="005F64DD">
                                  <w:pPr>
                                    <w:spacing w:line="280" w:lineRule="exact"/>
                                    <w:ind w:firstLineChars="100" w:firstLine="210"/>
                                    <w:rPr>
                                      <w:rFonts w:ascii="ＭＳ 明朝" w:eastAsia="ＭＳ 明朝" w:hAnsi="ＭＳ 明朝"/>
                                    </w:rPr>
                                  </w:pPr>
                                  <w:r>
                                    <w:rPr>
                                      <w:rFonts w:ascii="ＭＳ 明朝" w:eastAsia="ＭＳ 明朝" w:hAnsi="ＭＳ 明朝" w:hint="eastAsia"/>
                                    </w:rPr>
                                    <w:t>〇〇さんは「</w:t>
                                  </w:r>
                                  <w:r w:rsidR="00F84FC4">
                                    <w:rPr>
                                      <w:rFonts w:ascii="ＭＳ 明朝" w:eastAsia="ＭＳ 明朝" w:hAnsi="ＭＳ 明朝" w:hint="eastAsia"/>
                                    </w:rPr>
                                    <w:t>主題が繰り返されること</w:t>
                                  </w:r>
                                  <w:r>
                                    <w:rPr>
                                      <w:rFonts w:ascii="ＭＳ 明朝" w:eastAsia="ＭＳ 明朝" w:hAnsi="ＭＳ 明朝" w:hint="eastAsia"/>
                                    </w:rPr>
                                    <w:t>が特徴である」と音楽の構造に注目して発言してくれました。</w:t>
                                  </w:r>
                                </w:p>
                                <w:p w14:paraId="50E45E92" w14:textId="462D3A0D" w:rsidR="00DA4F28" w:rsidRPr="00DA4F28" w:rsidRDefault="00DA4F28" w:rsidP="00F84FC4">
                                  <w:pPr>
                                    <w:ind w:firstLineChars="100" w:firstLine="210"/>
                                    <w:rPr>
                                      <w:rFonts w:ascii="ＭＳ 明朝" w:eastAsia="ＭＳ 明朝" w:hAnsi="ＭＳ 明朝"/>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80A16D" id="_x0000_s1030" type="#_x0000_t202" style="position:absolute;left:0;text-align:left;margin-left:-2.05pt;margin-top:17.5pt;width:353.65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">
                      <v:textbox>
                        <w:txbxContent>
                          <w:p w14:paraId="01377296" w14:textId="407520FD" w:rsidR="00DA4F28" w:rsidRDefault="00DA4F28" w:rsidP="005F64DD">
                            <w:pPr>
                              <w:spacing w:line="280" w:lineRule="exact"/>
                              <w:rPr>
                                <w:rFonts w:ascii="ＭＳ 明朝" w:eastAsia="ＭＳ 明朝" w:hAnsi="ＭＳ 明朝"/>
                              </w:rPr>
                            </w:pPr>
                            <w:r>
                              <w:rPr>
                                <w:rFonts w:ascii="ＭＳ 明朝" w:eastAsia="ＭＳ 明朝" w:hAnsi="ＭＳ 明朝" w:hint="eastAsia"/>
                              </w:rPr>
                              <w:t>【予想される生徒の反応①】</w:t>
                            </w:r>
                          </w:p>
                          <w:p w14:paraId="4733A77A" w14:textId="4F3E96CD" w:rsidR="00DA4F28" w:rsidRDefault="00DA4F28" w:rsidP="005F64DD">
                            <w:pPr>
                              <w:spacing w:line="280" w:lineRule="exact"/>
                              <w:ind w:firstLineChars="100" w:firstLine="210"/>
                              <w:rPr>
                                <w:rFonts w:ascii="ＭＳ 明朝" w:eastAsia="ＭＳ 明朝" w:hAnsi="ＭＳ 明朝"/>
                              </w:rPr>
                            </w:pPr>
                            <w:r>
                              <w:rPr>
                                <w:rFonts w:ascii="ＭＳ 明朝" w:eastAsia="ＭＳ 明朝" w:hAnsi="ＭＳ 明朝" w:hint="eastAsia"/>
                              </w:rPr>
                              <w:t>〇〇さんは「</w:t>
                            </w:r>
                            <w:r w:rsidR="00F84FC4">
                              <w:rPr>
                                <w:rFonts w:ascii="ＭＳ 明朝" w:eastAsia="ＭＳ 明朝" w:hAnsi="ＭＳ 明朝" w:hint="eastAsia"/>
                              </w:rPr>
                              <w:t>主題が繰り返されること</w:t>
                            </w:r>
                            <w:r>
                              <w:rPr>
                                <w:rFonts w:ascii="ＭＳ 明朝" w:eastAsia="ＭＳ 明朝" w:hAnsi="ＭＳ 明朝" w:hint="eastAsia"/>
                              </w:rPr>
                              <w:t>が特徴である」と音楽の構造に注目して発言してくれました。</w:t>
                            </w:r>
                          </w:p>
                          <w:p w14:paraId="50E45E92" w14:textId="462D3A0D" w:rsidR="00DA4F28" w:rsidRPr="00DA4F28" w:rsidRDefault="00DA4F28" w:rsidP="00F84FC4">
                            <w:pPr>
                              <w:ind w:firstLineChars="100" w:firstLine="210"/>
                              <w:rPr>
                                <w:rFonts w:ascii="ＭＳ 明朝" w:eastAsia="ＭＳ 明朝" w:hAnsi="ＭＳ 明朝"/>
                              </w:rPr>
                            </w:pPr>
                          </w:p>
                        </w:txbxContent>
                      </v:textbox>
                    </v:shape>
                  </w:pict>
                </mc:Fallback>
              </mc:AlternateContent>
            </w:r>
          </w:p>
          <w:p w14:paraId="24F48D61" w14:textId="5D840B5B" w:rsidR="00DA4F28" w:rsidRPr="00940F83" w:rsidRDefault="00DA4F28" w:rsidP="00682868">
            <w:pPr>
              <w:wordWrap w:val="0"/>
              <w:rPr>
                <w:rFonts w:ascii="ＭＳ 明朝" w:eastAsia="ＭＳ 明朝" w:hAnsi="ＭＳ 明朝"/>
                <w:sz w:val="21"/>
                <w:szCs w:val="21"/>
              </w:rPr>
            </w:pPr>
          </w:p>
          <w:p w14:paraId="43445151" w14:textId="63AE06D9" w:rsidR="00DA4F28" w:rsidRPr="00940F83" w:rsidRDefault="00DA4F28" w:rsidP="00682868">
            <w:pPr>
              <w:wordWrap w:val="0"/>
              <w:rPr>
                <w:rFonts w:ascii="ＭＳ 明朝" w:eastAsia="ＭＳ 明朝" w:hAnsi="ＭＳ 明朝"/>
                <w:sz w:val="21"/>
                <w:szCs w:val="21"/>
              </w:rPr>
            </w:pPr>
          </w:p>
          <w:p w14:paraId="554105DF" w14:textId="1668CC6B" w:rsidR="00DA4F28" w:rsidRPr="00940F83" w:rsidRDefault="00DA4F28" w:rsidP="00682868">
            <w:pPr>
              <w:wordWrap w:val="0"/>
              <w:rPr>
                <w:rFonts w:ascii="ＭＳ 明朝" w:eastAsia="ＭＳ 明朝" w:hAnsi="ＭＳ 明朝"/>
                <w:sz w:val="21"/>
                <w:szCs w:val="21"/>
              </w:rPr>
            </w:pPr>
          </w:p>
          <w:p w14:paraId="03BB4A6A" w14:textId="02C45DFF" w:rsidR="00DA4F28" w:rsidRDefault="00CE34FE" w:rsidP="00682868">
            <w:pPr>
              <w:wordWrap w:val="0"/>
              <w:rPr>
                <w:rFonts w:ascii="ＭＳ 明朝" w:eastAsia="ＭＳ 明朝" w:hAnsi="ＭＳ 明朝"/>
                <w:sz w:val="21"/>
                <w:szCs w:val="21"/>
              </w:rPr>
            </w:pPr>
            <w:r w:rsidRPr="00940F83">
              <w:rPr>
                <w:rFonts w:ascii="ＭＳ 明朝" w:eastAsia="ＭＳ 明朝" w:hAnsi="ＭＳ 明朝"/>
                <w:noProof/>
                <w:szCs w:val="21"/>
              </w:rPr>
              <w:lastRenderedPageBreak/>
              <mc:AlternateContent>
                <mc:Choice Requires="wps">
                  <w:drawing>
                    <wp:anchor distT="0" distB="0" distL="114300" distR="114300" simplePos="0" relativeHeight="251711488" behindDoc="0" locked="0" layoutInCell="1" allowOverlap="1" wp14:anchorId="4D4FB2BD" wp14:editId="4BDBB14A">
                      <wp:simplePos x="0" y="0"/>
                      <wp:positionH relativeFrom="column">
                        <wp:posOffset>-17780</wp:posOffset>
                      </wp:positionH>
                      <wp:positionV relativeFrom="paragraph">
                        <wp:posOffset>80645</wp:posOffset>
                      </wp:positionV>
                      <wp:extent cx="4491355" cy="1404620"/>
                      <wp:effectExtent l="0" t="0" r="23495" b="266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1355" cy="1404620"/>
                              </a:xfrm>
                              <a:prstGeom prst="rect">
                                <a:avLst/>
                              </a:prstGeom>
                              <a:solidFill>
                                <a:srgbClr val="FFFFFF"/>
                              </a:solidFill>
                              <a:ln w="9525">
                                <a:solidFill>
                                  <a:srgbClr val="000000"/>
                                </a:solidFill>
                                <a:miter lim="800000"/>
                                <a:headEnd/>
                                <a:tailEnd/>
                              </a:ln>
                            </wps:spPr>
                            <wps:txbx>
                              <w:txbxContent>
                                <w:p w14:paraId="7DB79F95" w14:textId="77777777" w:rsidR="00CE34FE" w:rsidRDefault="00CE34FE" w:rsidP="00CE34FE">
                                  <w:pPr>
                                    <w:rPr>
                                      <w:rFonts w:ascii="ＭＳ 明朝" w:eastAsia="ＭＳ 明朝" w:hAnsi="ＭＳ 明朝"/>
                                    </w:rPr>
                                  </w:pPr>
                                  <w:r>
                                    <w:rPr>
                                      <w:rFonts w:ascii="ＭＳ 明朝" w:eastAsia="ＭＳ 明朝" w:hAnsi="ＭＳ 明朝" w:hint="eastAsia"/>
                                    </w:rPr>
                                    <w:t>【発問】</w:t>
                                  </w:r>
                                </w:p>
                                <w:p w14:paraId="087211A4" w14:textId="77777777" w:rsidR="00CE34FE" w:rsidRPr="00DA4F28" w:rsidRDefault="00CE34FE" w:rsidP="00CE34FE">
                                  <w:pPr>
                                    <w:ind w:firstLineChars="100" w:firstLine="210"/>
                                    <w:rPr>
                                      <w:rFonts w:ascii="ＭＳ 明朝" w:eastAsia="ＭＳ 明朝" w:hAnsi="ＭＳ 明朝"/>
                                    </w:rPr>
                                  </w:pPr>
                                  <w:r>
                                    <w:rPr>
                                      <w:rFonts w:ascii="ＭＳ 明朝" w:eastAsia="ＭＳ 明朝" w:hAnsi="ＭＳ 明朝" w:hint="eastAsia"/>
                                    </w:rPr>
                                    <w:t>では、主題が繰り返されることによって、どのような雰囲気が生み出されていると思いますか。みんなで考えましょう。</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4FB2BD" id="_x0000_s1031" type="#_x0000_t202" style="position:absolute;left:0;text-align:left;margin-left:-1.4pt;margin-top:6.35pt;width:353.65pt;height:110.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">
                      <v:textbox style="mso-fit-shape-to-text:t">
                        <w:txbxContent>
                          <w:p w14:paraId="7DB79F95" w14:textId="77777777" w:rsidR="00CE34FE" w:rsidRDefault="00CE34FE" w:rsidP="00CE34FE">
                            <w:pPr>
                              <w:rPr>
                                <w:rFonts w:ascii="ＭＳ 明朝" w:eastAsia="ＭＳ 明朝" w:hAnsi="ＭＳ 明朝"/>
                              </w:rPr>
                            </w:pPr>
                            <w:r>
                              <w:rPr>
                                <w:rFonts w:ascii="ＭＳ 明朝" w:eastAsia="ＭＳ 明朝" w:hAnsi="ＭＳ 明朝" w:hint="eastAsia"/>
                              </w:rPr>
                              <w:t>【発問】</w:t>
                            </w:r>
                          </w:p>
                          <w:p w14:paraId="087211A4" w14:textId="77777777" w:rsidR="00CE34FE" w:rsidRPr="00DA4F28" w:rsidRDefault="00CE34FE" w:rsidP="00CE34FE">
                            <w:pPr>
                              <w:ind w:firstLineChars="100" w:firstLine="210"/>
                              <w:rPr>
                                <w:rFonts w:ascii="ＭＳ 明朝" w:eastAsia="ＭＳ 明朝" w:hAnsi="ＭＳ 明朝"/>
                              </w:rPr>
                            </w:pPr>
                            <w:r>
                              <w:rPr>
                                <w:rFonts w:ascii="ＭＳ 明朝" w:eastAsia="ＭＳ 明朝" w:hAnsi="ＭＳ 明朝" w:hint="eastAsia"/>
                              </w:rPr>
                              <w:t>では、主題が繰り返されることによって、どのような雰囲気が生み出されていると思いますか。みんなで考えましょう。</w:t>
                            </w:r>
                          </w:p>
                        </w:txbxContent>
                      </v:textbox>
                    </v:shape>
                  </w:pict>
                </mc:Fallback>
              </mc:AlternateContent>
            </w:r>
          </w:p>
          <w:p w14:paraId="19A29414" w14:textId="6B5A5038" w:rsidR="00CE34FE" w:rsidRDefault="00CE34FE" w:rsidP="00682868">
            <w:pPr>
              <w:wordWrap w:val="0"/>
              <w:rPr>
                <w:rFonts w:ascii="ＭＳ 明朝" w:eastAsia="ＭＳ 明朝" w:hAnsi="ＭＳ 明朝"/>
                <w:sz w:val="21"/>
                <w:szCs w:val="21"/>
              </w:rPr>
            </w:pPr>
          </w:p>
          <w:p w14:paraId="58ABE343" w14:textId="553A6D76" w:rsidR="00CE34FE" w:rsidRDefault="00CE34FE" w:rsidP="00682868">
            <w:pPr>
              <w:wordWrap w:val="0"/>
              <w:rPr>
                <w:rFonts w:ascii="ＭＳ 明朝" w:eastAsia="ＭＳ 明朝" w:hAnsi="ＭＳ 明朝"/>
                <w:sz w:val="21"/>
                <w:szCs w:val="21"/>
              </w:rPr>
            </w:pPr>
          </w:p>
          <w:p w14:paraId="3D8625D4" w14:textId="4DB58749" w:rsidR="00CE34FE" w:rsidRDefault="00CE34FE" w:rsidP="00682868">
            <w:pPr>
              <w:wordWrap w:val="0"/>
              <w:rPr>
                <w:rFonts w:ascii="ＭＳ 明朝" w:eastAsia="ＭＳ 明朝" w:hAnsi="ＭＳ 明朝"/>
                <w:sz w:val="21"/>
                <w:szCs w:val="21"/>
              </w:rPr>
            </w:pPr>
          </w:p>
          <w:p w14:paraId="28958C59" w14:textId="6082475D" w:rsidR="00DA4F28" w:rsidRPr="00940F83" w:rsidRDefault="00F84FC4" w:rsidP="00CE34F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物語に例えて、主題を主人公と置き換えると</w:t>
            </w:r>
            <w:r w:rsidR="00682868">
              <w:rPr>
                <w:rFonts w:ascii="ＭＳ 明朝" w:eastAsia="ＭＳ 明朝" w:hAnsi="ＭＳ 明朝" w:hint="eastAsia"/>
                <w:sz w:val="21"/>
                <w:szCs w:val="21"/>
              </w:rPr>
              <w:t>、</w:t>
            </w:r>
            <w:r>
              <w:rPr>
                <w:rFonts w:ascii="ＭＳ 明朝" w:eastAsia="ＭＳ 明朝" w:hAnsi="ＭＳ 明朝" w:hint="eastAsia"/>
                <w:sz w:val="21"/>
                <w:szCs w:val="21"/>
              </w:rPr>
              <w:t>登場人物（主題）が</w:t>
            </w:r>
            <w:r w:rsidR="00BD442C">
              <w:rPr>
                <w:rFonts w:ascii="ＭＳ 明朝" w:eastAsia="ＭＳ 明朝" w:hAnsi="ＭＳ 明朝" w:hint="eastAsia"/>
                <w:sz w:val="21"/>
                <w:szCs w:val="21"/>
              </w:rPr>
              <w:t>、</w:t>
            </w:r>
            <w:r>
              <w:rPr>
                <w:rFonts w:ascii="ＭＳ 明朝" w:eastAsia="ＭＳ 明朝" w:hAnsi="ＭＳ 明朝" w:hint="eastAsia"/>
                <w:sz w:val="21"/>
                <w:szCs w:val="21"/>
              </w:rPr>
              <w:t>ストーリーが進むにつれてどのように変化していくかを考える。</w:t>
            </w:r>
          </w:p>
          <w:p w14:paraId="3BD752EC" w14:textId="434C3DB0" w:rsidR="00DA4F28" w:rsidRDefault="00DA4F28" w:rsidP="00682868">
            <w:pPr>
              <w:wordWrap w:val="0"/>
              <w:rPr>
                <w:rFonts w:ascii="ＭＳ 明朝" w:eastAsia="ＭＳ 明朝" w:hAnsi="ＭＳ 明朝"/>
                <w:sz w:val="21"/>
                <w:szCs w:val="21"/>
              </w:rPr>
            </w:pPr>
          </w:p>
          <w:p w14:paraId="5EE74EC5" w14:textId="77777777" w:rsidR="00CE34FE" w:rsidRDefault="00CE34FE" w:rsidP="00682868">
            <w:pPr>
              <w:wordWrap w:val="0"/>
              <w:rPr>
                <w:rFonts w:ascii="ＭＳ 明朝" w:eastAsia="ＭＳ 明朝" w:hAnsi="ＭＳ 明朝"/>
                <w:sz w:val="21"/>
                <w:szCs w:val="21"/>
              </w:rPr>
            </w:pPr>
          </w:p>
          <w:p w14:paraId="157557E2" w14:textId="3D4EF20D" w:rsidR="004362C1" w:rsidRDefault="004362C1" w:rsidP="00682868">
            <w:pPr>
              <w:wordWrap w:val="0"/>
              <w:rPr>
                <w:rFonts w:ascii="ＭＳ 明朝" w:eastAsia="ＭＳ 明朝" w:hAnsi="ＭＳ 明朝"/>
                <w:sz w:val="21"/>
                <w:szCs w:val="21"/>
              </w:rPr>
            </w:pPr>
            <w:r w:rsidRPr="00940F83">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14:anchorId="3A8245E9" wp14:editId="41159D13">
                      <wp:simplePos x="0" y="0"/>
                      <wp:positionH relativeFrom="column">
                        <wp:posOffset>-18415</wp:posOffset>
                      </wp:positionH>
                      <wp:positionV relativeFrom="paragraph">
                        <wp:posOffset>40640</wp:posOffset>
                      </wp:positionV>
                      <wp:extent cx="4505325" cy="1623060"/>
                      <wp:effectExtent l="0" t="0" r="28575" b="1524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623060"/>
                              </a:xfrm>
                              <a:prstGeom prst="rect">
                                <a:avLst/>
                              </a:prstGeom>
                              <a:solidFill>
                                <a:srgbClr val="FFFFFF"/>
                              </a:solidFill>
                              <a:ln w="9525">
                                <a:solidFill>
                                  <a:srgbClr val="000000"/>
                                </a:solidFill>
                                <a:miter lim="800000"/>
                                <a:headEnd/>
                                <a:tailEnd/>
                              </a:ln>
                            </wps:spPr>
                            <wps:txbx>
                              <w:txbxContent>
                                <w:p w14:paraId="02A677EB" w14:textId="6A8A3B18" w:rsidR="00DA4F28" w:rsidRDefault="00DA4F28" w:rsidP="00DA4F28">
                                  <w:pPr>
                                    <w:rPr>
                                      <w:rFonts w:ascii="ＭＳ 明朝" w:eastAsia="ＭＳ 明朝" w:hAnsi="ＭＳ 明朝"/>
                                    </w:rPr>
                                  </w:pPr>
                                  <w:r>
                                    <w:rPr>
                                      <w:rFonts w:ascii="ＭＳ 明朝" w:eastAsia="ＭＳ 明朝" w:hAnsi="ＭＳ 明朝" w:hint="eastAsia"/>
                                    </w:rPr>
                                    <w:t>【予想される生徒の反応②】</w:t>
                                  </w:r>
                                </w:p>
                                <w:p w14:paraId="47532B8B" w14:textId="734AB335" w:rsidR="00DA4F28" w:rsidRDefault="00DA4F28" w:rsidP="00DA4F28">
                                  <w:pPr>
                                    <w:ind w:firstLineChars="100" w:firstLine="210"/>
                                    <w:rPr>
                                      <w:rFonts w:ascii="ＭＳ 明朝" w:eastAsia="ＭＳ 明朝" w:hAnsi="ＭＳ 明朝"/>
                                    </w:rPr>
                                  </w:pPr>
                                  <w:r>
                                    <w:rPr>
                                      <w:rFonts w:ascii="ＭＳ 明朝" w:eastAsia="ＭＳ 明朝" w:hAnsi="ＭＳ 明朝" w:hint="eastAsia"/>
                                    </w:rPr>
                                    <w:t>〇〇さんは「</w:t>
                                  </w:r>
                                  <w:r w:rsidR="00F84FC4">
                                    <w:rPr>
                                      <w:rFonts w:ascii="ＭＳ 明朝" w:eastAsia="ＭＳ 明朝" w:hAnsi="ＭＳ 明朝" w:hint="eastAsia"/>
                                    </w:rPr>
                                    <w:t>主題が明るくなっている場所がある</w:t>
                                  </w:r>
                                  <w:r>
                                    <w:rPr>
                                      <w:rFonts w:ascii="ＭＳ 明朝" w:eastAsia="ＭＳ 明朝" w:hAnsi="ＭＳ 明朝" w:hint="eastAsia"/>
                                    </w:rPr>
                                    <w:t>」と</w:t>
                                  </w:r>
                                  <w:r w:rsidR="00F84FC4">
                                    <w:rPr>
                                      <w:rFonts w:ascii="ＭＳ 明朝" w:eastAsia="ＭＳ 明朝" w:hAnsi="ＭＳ 明朝" w:hint="eastAsia"/>
                                    </w:rPr>
                                    <w:t>主題の</w:t>
                                  </w:r>
                                  <w:r>
                                    <w:rPr>
                                      <w:rFonts w:ascii="ＭＳ 明朝" w:eastAsia="ＭＳ 明朝" w:hAnsi="ＭＳ 明朝" w:hint="eastAsia"/>
                                    </w:rPr>
                                    <w:t>雰囲気</w:t>
                                  </w:r>
                                  <w:r w:rsidR="00F16AA9">
                                    <w:rPr>
                                      <w:rFonts w:ascii="ＭＳ 明朝" w:eastAsia="ＭＳ 明朝" w:hAnsi="ＭＳ 明朝" w:hint="eastAsia"/>
                                    </w:rPr>
                                    <w:t>の変化</w:t>
                                  </w:r>
                                  <w:r>
                                    <w:rPr>
                                      <w:rFonts w:ascii="ＭＳ 明朝" w:eastAsia="ＭＳ 明朝" w:hAnsi="ＭＳ 明朝" w:hint="eastAsia"/>
                                    </w:rPr>
                                    <w:t>について発言してくれました。</w:t>
                                  </w:r>
                                </w:p>
                                <w:p w14:paraId="5CBA3DAD" w14:textId="77777777" w:rsidR="00DA4F28" w:rsidRDefault="00DA4F28" w:rsidP="00DA4F28">
                                  <w:pPr>
                                    <w:rPr>
                                      <w:rFonts w:ascii="ＭＳ 明朝" w:eastAsia="ＭＳ 明朝" w:hAnsi="ＭＳ 明朝"/>
                                    </w:rPr>
                                  </w:pPr>
                                  <w:r>
                                    <w:rPr>
                                      <w:rFonts w:ascii="ＭＳ 明朝" w:eastAsia="ＭＳ 明朝" w:hAnsi="ＭＳ 明朝" w:hint="eastAsia"/>
                                    </w:rPr>
                                    <w:t>【発問】</w:t>
                                  </w:r>
                                </w:p>
                                <w:p w14:paraId="32C8AD79" w14:textId="6BF9F6A0" w:rsidR="00386EFB" w:rsidRPr="00DA4F28" w:rsidRDefault="00DA4F28" w:rsidP="00386EFB">
                                  <w:pPr>
                                    <w:ind w:firstLineChars="100" w:firstLine="210"/>
                                    <w:rPr>
                                      <w:rFonts w:ascii="ＭＳ 明朝" w:eastAsia="ＭＳ 明朝" w:hAnsi="ＭＳ 明朝"/>
                                    </w:rPr>
                                  </w:pPr>
                                  <w:r>
                                    <w:rPr>
                                      <w:rFonts w:ascii="ＭＳ 明朝" w:eastAsia="ＭＳ 明朝" w:hAnsi="ＭＳ 明朝" w:hint="eastAsia"/>
                                    </w:rPr>
                                    <w:t>では</w:t>
                                  </w:r>
                                  <w:r w:rsidR="00F84FC4">
                                    <w:rPr>
                                      <w:rFonts w:ascii="ＭＳ 明朝" w:eastAsia="ＭＳ 明朝" w:hAnsi="ＭＳ 明朝" w:hint="eastAsia"/>
                                    </w:rPr>
                                    <w:t>なぜ主題はそのように変化したと思いますか。</w:t>
                                  </w:r>
                                  <w:r>
                                    <w:rPr>
                                      <w:rFonts w:ascii="ＭＳ 明朝" w:eastAsia="ＭＳ 明朝" w:hAnsi="ＭＳ 明朝" w:hint="eastAsia"/>
                                    </w:rPr>
                                    <w:t>みんなで考えましょう。</w:t>
                                  </w:r>
                                  <w:r w:rsidR="00F16AA9">
                                    <w:rPr>
                                      <w:rFonts w:ascii="ＭＳ 明朝" w:eastAsia="ＭＳ 明朝" w:hAnsi="ＭＳ 明朝" w:hint="eastAsia"/>
                                    </w:rPr>
                                    <w:t>それでは</w:t>
                                  </w:r>
                                  <w:r>
                                    <w:rPr>
                                      <w:rFonts w:ascii="ＭＳ 明朝" w:eastAsia="ＭＳ 明朝" w:hAnsi="ＭＳ 明朝" w:hint="eastAsia"/>
                                    </w:rPr>
                                    <w:t>これから、</w:t>
                                  </w:r>
                                  <w:r w:rsidR="00F84FC4">
                                    <w:rPr>
                                      <w:rFonts w:ascii="ＭＳ 明朝" w:eastAsia="ＭＳ 明朝" w:hAnsi="ＭＳ 明朝" w:hint="eastAsia"/>
                                    </w:rPr>
                                    <w:t>主題が短調で示された部分と長調で示された部分を弾きます。</w:t>
                                  </w:r>
                                  <w:r>
                                    <w:rPr>
                                      <w:rFonts w:ascii="ＭＳ 明朝" w:eastAsia="ＭＳ 明朝" w:hAnsi="ＭＳ 明朝" w:hint="eastAsia"/>
                                    </w:rPr>
                                    <w:t>どのような違いがありますか。</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8245E9" id="_x0000_s1032" type="#_x0000_t202" style="position:absolute;left:0;text-align:left;margin-left:-1.45pt;margin-top:3.2pt;width:354.75pt;height:1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">
                      <v:textbox>
                        <w:txbxContent>
                          <w:p w14:paraId="02A677EB" w14:textId="6A8A3B18" w:rsidR="00DA4F28" w:rsidRDefault="00DA4F28" w:rsidP="00DA4F28">
                            <w:pPr>
                              <w:rPr>
                                <w:rFonts w:ascii="ＭＳ 明朝" w:eastAsia="ＭＳ 明朝" w:hAnsi="ＭＳ 明朝"/>
                              </w:rPr>
                            </w:pPr>
                            <w:r>
                              <w:rPr>
                                <w:rFonts w:ascii="ＭＳ 明朝" w:eastAsia="ＭＳ 明朝" w:hAnsi="ＭＳ 明朝" w:hint="eastAsia"/>
                              </w:rPr>
                              <w:t>【予想される生徒の反応②】</w:t>
                            </w:r>
                          </w:p>
                          <w:p w14:paraId="47532B8B" w14:textId="734AB335" w:rsidR="00DA4F28" w:rsidRDefault="00DA4F28" w:rsidP="00DA4F28">
                            <w:pPr>
                              <w:ind w:firstLineChars="100" w:firstLine="210"/>
                              <w:rPr>
                                <w:rFonts w:ascii="ＭＳ 明朝" w:eastAsia="ＭＳ 明朝" w:hAnsi="ＭＳ 明朝"/>
                              </w:rPr>
                            </w:pPr>
                            <w:r>
                              <w:rPr>
                                <w:rFonts w:ascii="ＭＳ 明朝" w:eastAsia="ＭＳ 明朝" w:hAnsi="ＭＳ 明朝" w:hint="eastAsia"/>
                              </w:rPr>
                              <w:t>〇〇さんは「</w:t>
                            </w:r>
                            <w:r w:rsidR="00F84FC4">
                              <w:rPr>
                                <w:rFonts w:ascii="ＭＳ 明朝" w:eastAsia="ＭＳ 明朝" w:hAnsi="ＭＳ 明朝" w:hint="eastAsia"/>
                              </w:rPr>
                              <w:t>主題が明るくなっている場所がある</w:t>
                            </w:r>
                            <w:r>
                              <w:rPr>
                                <w:rFonts w:ascii="ＭＳ 明朝" w:eastAsia="ＭＳ 明朝" w:hAnsi="ＭＳ 明朝" w:hint="eastAsia"/>
                              </w:rPr>
                              <w:t>」と</w:t>
                            </w:r>
                            <w:r w:rsidR="00F84FC4">
                              <w:rPr>
                                <w:rFonts w:ascii="ＭＳ 明朝" w:eastAsia="ＭＳ 明朝" w:hAnsi="ＭＳ 明朝" w:hint="eastAsia"/>
                              </w:rPr>
                              <w:t>主題の</w:t>
                            </w:r>
                            <w:r>
                              <w:rPr>
                                <w:rFonts w:ascii="ＭＳ 明朝" w:eastAsia="ＭＳ 明朝" w:hAnsi="ＭＳ 明朝" w:hint="eastAsia"/>
                              </w:rPr>
                              <w:t>雰囲気</w:t>
                            </w:r>
                            <w:r w:rsidR="00F16AA9">
                              <w:rPr>
                                <w:rFonts w:ascii="ＭＳ 明朝" w:eastAsia="ＭＳ 明朝" w:hAnsi="ＭＳ 明朝" w:hint="eastAsia"/>
                              </w:rPr>
                              <w:t>の変化</w:t>
                            </w:r>
                            <w:r>
                              <w:rPr>
                                <w:rFonts w:ascii="ＭＳ 明朝" w:eastAsia="ＭＳ 明朝" w:hAnsi="ＭＳ 明朝" w:hint="eastAsia"/>
                              </w:rPr>
                              <w:t>について発言してくれました。</w:t>
                            </w:r>
                          </w:p>
                          <w:p w14:paraId="5CBA3DAD" w14:textId="77777777" w:rsidR="00DA4F28" w:rsidRDefault="00DA4F28" w:rsidP="00DA4F28">
                            <w:pPr>
                              <w:rPr>
                                <w:rFonts w:ascii="ＭＳ 明朝" w:eastAsia="ＭＳ 明朝" w:hAnsi="ＭＳ 明朝"/>
                              </w:rPr>
                            </w:pPr>
                            <w:r>
                              <w:rPr>
                                <w:rFonts w:ascii="ＭＳ 明朝" w:eastAsia="ＭＳ 明朝" w:hAnsi="ＭＳ 明朝" w:hint="eastAsia"/>
                              </w:rPr>
                              <w:t>【発問】</w:t>
                            </w:r>
                          </w:p>
                          <w:p w14:paraId="32C8AD79" w14:textId="6BF9F6A0" w:rsidR="00386EFB" w:rsidRPr="00DA4F28" w:rsidRDefault="00DA4F28" w:rsidP="00386EFB">
                            <w:pPr>
                              <w:ind w:firstLineChars="100" w:firstLine="210"/>
                              <w:rPr>
                                <w:rFonts w:ascii="ＭＳ 明朝" w:eastAsia="ＭＳ 明朝" w:hAnsi="ＭＳ 明朝"/>
                              </w:rPr>
                            </w:pPr>
                            <w:r>
                              <w:rPr>
                                <w:rFonts w:ascii="ＭＳ 明朝" w:eastAsia="ＭＳ 明朝" w:hAnsi="ＭＳ 明朝" w:hint="eastAsia"/>
                              </w:rPr>
                              <w:t>では</w:t>
                            </w:r>
                            <w:r w:rsidR="00F84FC4">
                              <w:rPr>
                                <w:rFonts w:ascii="ＭＳ 明朝" w:eastAsia="ＭＳ 明朝" w:hAnsi="ＭＳ 明朝" w:hint="eastAsia"/>
                              </w:rPr>
                              <w:t>なぜ主題はそのように変化したと思いますか。</w:t>
                            </w:r>
                            <w:r>
                              <w:rPr>
                                <w:rFonts w:ascii="ＭＳ 明朝" w:eastAsia="ＭＳ 明朝" w:hAnsi="ＭＳ 明朝" w:hint="eastAsia"/>
                              </w:rPr>
                              <w:t>みんなで考えましょう。</w:t>
                            </w:r>
                            <w:r w:rsidR="00F16AA9">
                              <w:rPr>
                                <w:rFonts w:ascii="ＭＳ 明朝" w:eastAsia="ＭＳ 明朝" w:hAnsi="ＭＳ 明朝" w:hint="eastAsia"/>
                              </w:rPr>
                              <w:t>それでは</w:t>
                            </w:r>
                            <w:r>
                              <w:rPr>
                                <w:rFonts w:ascii="ＭＳ 明朝" w:eastAsia="ＭＳ 明朝" w:hAnsi="ＭＳ 明朝" w:hint="eastAsia"/>
                              </w:rPr>
                              <w:t>これから、</w:t>
                            </w:r>
                            <w:r w:rsidR="00F84FC4">
                              <w:rPr>
                                <w:rFonts w:ascii="ＭＳ 明朝" w:eastAsia="ＭＳ 明朝" w:hAnsi="ＭＳ 明朝" w:hint="eastAsia"/>
                              </w:rPr>
                              <w:t>主題が短調で示された部分と長調で示された部分を弾きます。</w:t>
                            </w:r>
                            <w:r>
                              <w:rPr>
                                <w:rFonts w:ascii="ＭＳ 明朝" w:eastAsia="ＭＳ 明朝" w:hAnsi="ＭＳ 明朝" w:hint="eastAsia"/>
                              </w:rPr>
                              <w:t>どのような違いがありますか。</w:t>
                            </w:r>
                          </w:p>
                        </w:txbxContent>
                      </v:textbox>
                    </v:shape>
                  </w:pict>
                </mc:Fallback>
              </mc:AlternateContent>
            </w:r>
          </w:p>
          <w:p w14:paraId="48885495" w14:textId="0CC7FFAB" w:rsidR="004362C1" w:rsidRDefault="004362C1" w:rsidP="00682868">
            <w:pPr>
              <w:wordWrap w:val="0"/>
              <w:rPr>
                <w:rFonts w:ascii="ＭＳ 明朝" w:eastAsia="ＭＳ 明朝" w:hAnsi="ＭＳ 明朝"/>
                <w:sz w:val="21"/>
                <w:szCs w:val="21"/>
              </w:rPr>
            </w:pPr>
          </w:p>
          <w:p w14:paraId="7667553C" w14:textId="3414280E" w:rsidR="004362C1" w:rsidRPr="00940F83" w:rsidRDefault="004362C1" w:rsidP="00682868">
            <w:pPr>
              <w:wordWrap w:val="0"/>
              <w:rPr>
                <w:rFonts w:ascii="ＭＳ 明朝" w:eastAsia="ＭＳ 明朝" w:hAnsi="ＭＳ 明朝"/>
                <w:sz w:val="21"/>
                <w:szCs w:val="21"/>
              </w:rPr>
            </w:pPr>
          </w:p>
          <w:p w14:paraId="42E932EA" w14:textId="1DC9A90A" w:rsidR="00DA4F28" w:rsidRPr="00940F83" w:rsidRDefault="00DA4F28" w:rsidP="00682868">
            <w:pPr>
              <w:wordWrap w:val="0"/>
              <w:rPr>
                <w:rFonts w:ascii="ＭＳ 明朝" w:eastAsia="ＭＳ 明朝" w:hAnsi="ＭＳ 明朝"/>
                <w:sz w:val="21"/>
                <w:szCs w:val="21"/>
              </w:rPr>
            </w:pPr>
          </w:p>
          <w:p w14:paraId="19003E42" w14:textId="6468727D" w:rsidR="00DA4F28" w:rsidRPr="00940F83" w:rsidRDefault="00DA4F28" w:rsidP="00682868">
            <w:pPr>
              <w:wordWrap w:val="0"/>
              <w:rPr>
                <w:rFonts w:ascii="ＭＳ 明朝" w:eastAsia="ＭＳ 明朝" w:hAnsi="ＭＳ 明朝"/>
                <w:sz w:val="21"/>
                <w:szCs w:val="21"/>
              </w:rPr>
            </w:pPr>
          </w:p>
          <w:p w14:paraId="5E4C15F5" w14:textId="36D86DA6" w:rsidR="00DA4F28" w:rsidRPr="00940F83" w:rsidRDefault="00DA4F28" w:rsidP="00682868">
            <w:pPr>
              <w:wordWrap w:val="0"/>
              <w:rPr>
                <w:rFonts w:ascii="ＭＳ 明朝" w:eastAsia="ＭＳ 明朝" w:hAnsi="ＭＳ 明朝"/>
                <w:sz w:val="21"/>
                <w:szCs w:val="21"/>
              </w:rPr>
            </w:pPr>
          </w:p>
          <w:p w14:paraId="397E099D" w14:textId="46D29DAA" w:rsidR="00DA4F28" w:rsidRPr="00940F83" w:rsidRDefault="00DA4F28" w:rsidP="00682868">
            <w:pPr>
              <w:wordWrap w:val="0"/>
              <w:rPr>
                <w:rFonts w:ascii="ＭＳ 明朝" w:eastAsia="ＭＳ 明朝" w:hAnsi="ＭＳ 明朝"/>
                <w:sz w:val="21"/>
                <w:szCs w:val="21"/>
              </w:rPr>
            </w:pPr>
          </w:p>
          <w:p w14:paraId="469AD915" w14:textId="77777777" w:rsidR="00386EFB" w:rsidRPr="00940F83" w:rsidRDefault="00386EFB" w:rsidP="00682868">
            <w:pPr>
              <w:wordWrap w:val="0"/>
              <w:rPr>
                <w:rFonts w:ascii="ＭＳ 明朝" w:eastAsia="ＭＳ 明朝" w:hAnsi="ＭＳ 明朝"/>
                <w:sz w:val="21"/>
                <w:szCs w:val="21"/>
              </w:rPr>
            </w:pPr>
          </w:p>
          <w:p w14:paraId="089798D8" w14:textId="0624D284" w:rsidR="00265339" w:rsidRDefault="00D6018D" w:rsidP="00305941">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4362C1">
              <w:rPr>
                <w:rFonts w:ascii="ＭＳ 明朝" w:eastAsia="ＭＳ 明朝" w:hAnsi="ＭＳ 明朝" w:hint="eastAsia"/>
                <w:sz w:val="21"/>
                <w:szCs w:val="21"/>
              </w:rPr>
              <w:t>短調と長調で示された主題を弾</w:t>
            </w:r>
            <w:r w:rsidR="00386EFB">
              <w:rPr>
                <w:rFonts w:ascii="ＭＳ 明朝" w:eastAsia="ＭＳ 明朝" w:hAnsi="ＭＳ 明朝" w:hint="eastAsia"/>
                <w:sz w:val="21"/>
                <w:szCs w:val="21"/>
              </w:rPr>
              <w:t>き、</w:t>
            </w:r>
            <w:r w:rsidR="00F16AA9">
              <w:rPr>
                <w:rFonts w:ascii="ＭＳ 明朝" w:eastAsia="ＭＳ 明朝" w:hAnsi="ＭＳ 明朝" w:hint="eastAsia"/>
                <w:sz w:val="21"/>
                <w:szCs w:val="21"/>
              </w:rPr>
              <w:t>調性が変わることでどのように雰囲気が変わるかを</w:t>
            </w:r>
            <w:r w:rsidR="00386EFB">
              <w:rPr>
                <w:rFonts w:ascii="ＭＳ 明朝" w:eastAsia="ＭＳ 明朝" w:hAnsi="ＭＳ 明朝" w:hint="eastAsia"/>
                <w:sz w:val="21"/>
                <w:szCs w:val="21"/>
              </w:rPr>
              <w:t>感じ取る</w:t>
            </w:r>
            <w:r w:rsidR="00F16AA9">
              <w:rPr>
                <w:rFonts w:ascii="ＭＳ 明朝" w:eastAsia="ＭＳ 明朝" w:hAnsi="ＭＳ 明朝" w:hint="eastAsia"/>
                <w:sz w:val="21"/>
                <w:szCs w:val="21"/>
              </w:rPr>
              <w:t>。</w:t>
            </w:r>
          </w:p>
          <w:p w14:paraId="39741C77" w14:textId="1E3FBD84" w:rsidR="00386EFB" w:rsidRDefault="00386EFB" w:rsidP="00682868">
            <w:pPr>
              <w:wordWrap w:val="0"/>
              <w:ind w:leftChars="100" w:left="210"/>
              <w:rPr>
                <w:rFonts w:ascii="ＭＳ 明朝" w:eastAsia="ＭＳ 明朝" w:hAnsi="ＭＳ 明朝"/>
                <w:sz w:val="21"/>
                <w:szCs w:val="21"/>
              </w:rPr>
            </w:pPr>
          </w:p>
          <w:p w14:paraId="0E563A29" w14:textId="5D5C59C0" w:rsidR="00682868" w:rsidRDefault="00CE34FE" w:rsidP="00682868">
            <w:pPr>
              <w:wordWrap w:val="0"/>
              <w:ind w:leftChars="100" w:left="210"/>
              <w:rPr>
                <w:rFonts w:ascii="ＭＳ 明朝" w:eastAsia="ＭＳ 明朝" w:hAnsi="ＭＳ 明朝"/>
                <w:sz w:val="21"/>
                <w:szCs w:val="21"/>
              </w:rPr>
            </w:pPr>
            <w:r w:rsidRPr="00940F83">
              <w:rPr>
                <w:rFonts w:ascii="ＭＳ 明朝" w:eastAsia="ＭＳ 明朝" w:hAnsi="ＭＳ 明朝"/>
                <w:noProof/>
                <w:szCs w:val="21"/>
              </w:rPr>
              <mc:AlternateContent>
                <mc:Choice Requires="wps">
                  <w:drawing>
                    <wp:anchor distT="0" distB="0" distL="114300" distR="114300" simplePos="0" relativeHeight="251695104" behindDoc="0" locked="0" layoutInCell="1" allowOverlap="1" wp14:anchorId="276515EE" wp14:editId="6852FE59">
                      <wp:simplePos x="0" y="0"/>
                      <wp:positionH relativeFrom="column">
                        <wp:posOffset>-18415</wp:posOffset>
                      </wp:positionH>
                      <wp:positionV relativeFrom="paragraph">
                        <wp:posOffset>229870</wp:posOffset>
                      </wp:positionV>
                      <wp:extent cx="4505325" cy="769620"/>
                      <wp:effectExtent l="0" t="0" r="28575" b="1143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69620"/>
                              </a:xfrm>
                              <a:prstGeom prst="rect">
                                <a:avLst/>
                              </a:prstGeom>
                              <a:solidFill>
                                <a:srgbClr val="FFFFFF"/>
                              </a:solidFill>
                              <a:ln w="9525">
                                <a:solidFill>
                                  <a:srgbClr val="000000"/>
                                </a:solidFill>
                                <a:miter lim="800000"/>
                                <a:headEnd/>
                                <a:tailEnd/>
                              </a:ln>
                            </wps:spPr>
                            <wps:txbx>
                              <w:txbxContent>
                                <w:p w14:paraId="1ABB6D51" w14:textId="3C61923B" w:rsidR="00386EFB" w:rsidRDefault="00386EFB" w:rsidP="00386EFB">
                                  <w:pPr>
                                    <w:rPr>
                                      <w:rFonts w:ascii="ＭＳ 明朝" w:eastAsia="ＭＳ 明朝" w:hAnsi="ＭＳ 明朝"/>
                                    </w:rPr>
                                  </w:pPr>
                                  <w:r>
                                    <w:rPr>
                                      <w:rFonts w:ascii="ＭＳ 明朝" w:eastAsia="ＭＳ 明朝" w:hAnsi="ＭＳ 明朝" w:hint="eastAsia"/>
                                    </w:rPr>
                                    <w:t>【追発問】</w:t>
                                  </w:r>
                                </w:p>
                                <w:p w14:paraId="235D834F" w14:textId="579206F5" w:rsidR="00386EFB" w:rsidRPr="00DA4F28" w:rsidRDefault="00386EFB" w:rsidP="00386EFB">
                                  <w:pPr>
                                    <w:ind w:firstLineChars="100" w:firstLine="210"/>
                                    <w:rPr>
                                      <w:rFonts w:ascii="ＭＳ 明朝" w:eastAsia="ＭＳ 明朝" w:hAnsi="ＭＳ 明朝"/>
                                    </w:rPr>
                                  </w:pPr>
                                  <w:r>
                                    <w:rPr>
                                      <w:rFonts w:ascii="ＭＳ 明朝" w:eastAsia="ＭＳ 明朝" w:hAnsi="ＭＳ 明朝" w:hint="eastAsia"/>
                                    </w:rPr>
                                    <w:t>もう一度なぜ主題が変化し</w:t>
                                  </w:r>
                                  <w:r w:rsidRPr="009C7194">
                                    <w:rPr>
                                      <w:rFonts w:ascii="ＭＳ 明朝" w:eastAsia="ＭＳ 明朝" w:hAnsi="ＭＳ 明朝" w:hint="eastAsia"/>
                                      <w:color w:val="000000" w:themeColor="text1"/>
                                    </w:rPr>
                                    <w:t>ていくのか考えてみましょう。主題の変化について同じ場面はありますか</w:t>
                                  </w:r>
                                  <w:r w:rsidR="003C6B26" w:rsidRPr="009C7194">
                                    <w:rPr>
                                      <w:rFonts w:ascii="ＭＳ 明朝" w:eastAsia="ＭＳ 明朝" w:hAnsi="ＭＳ 明朝" w:hint="eastAsia"/>
                                      <w:color w:val="000000" w:themeColor="text1"/>
                                    </w:rPr>
                                    <w:t>。</w:t>
                                  </w:r>
                                  <w:r w:rsidR="00DE75DB" w:rsidRPr="009C7194">
                                    <w:rPr>
                                      <w:rFonts w:ascii="ＭＳ 明朝" w:eastAsia="ＭＳ 明朝" w:hAnsi="ＭＳ 明朝" w:hint="eastAsia"/>
                                      <w:color w:val="000000" w:themeColor="text1"/>
                                    </w:rPr>
                                    <w:t>主題はどのように展開しますか</w:t>
                                  </w:r>
                                  <w:r w:rsidR="003C6B26" w:rsidRPr="009C7194">
                                    <w:rPr>
                                      <w:rFonts w:ascii="ＭＳ 明朝" w:eastAsia="ＭＳ 明朝" w:hAnsi="ＭＳ 明朝" w:hint="eastAsia"/>
                                      <w:color w:val="000000" w:themeColor="text1"/>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76515EE" id="_x0000_t202" coordsize="21600,21600" o:spt="202" path="m,l,21600r21600,l21600,xe">
                      <v:stroke joinstyle="miter"/>
                      <v:path gradientshapeok="t" o:connecttype="rect"/>
                    </v:shapetype>
                    <v:shape id="_x0000_s1033" type="#_x0000_t202" style="position:absolute;left:0;text-align:left;margin-left:-1.45pt;margin-top:18.1pt;width:354.75pt;height:6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">
                      <v:textbox>
                        <w:txbxContent>
                          <w:p w14:paraId="1ABB6D51" w14:textId="3C61923B" w:rsidR="00386EFB" w:rsidRDefault="00386EFB" w:rsidP="00386EFB">
                            <w:pPr>
                              <w:rPr>
                                <w:rFonts w:ascii="ＭＳ 明朝" w:eastAsia="ＭＳ 明朝" w:hAnsi="ＭＳ 明朝"/>
                              </w:rPr>
                            </w:pPr>
                            <w:r>
                              <w:rPr>
                                <w:rFonts w:ascii="ＭＳ 明朝" w:eastAsia="ＭＳ 明朝" w:hAnsi="ＭＳ 明朝" w:hint="eastAsia"/>
                              </w:rPr>
                              <w:t>【追発問】</w:t>
                            </w:r>
                          </w:p>
                          <w:p w14:paraId="235D834F" w14:textId="579206F5" w:rsidR="00386EFB" w:rsidRPr="00DA4F28" w:rsidRDefault="00386EFB" w:rsidP="00386EFB">
                            <w:pPr>
                              <w:ind w:firstLineChars="100" w:firstLine="210"/>
                              <w:rPr>
                                <w:rFonts w:ascii="ＭＳ 明朝" w:eastAsia="ＭＳ 明朝" w:hAnsi="ＭＳ 明朝"/>
                              </w:rPr>
                            </w:pPr>
                            <w:r>
                              <w:rPr>
                                <w:rFonts w:ascii="ＭＳ 明朝" w:eastAsia="ＭＳ 明朝" w:hAnsi="ＭＳ 明朝" w:hint="eastAsia"/>
                              </w:rPr>
                              <w:t>もう一度なぜ主題が変化し</w:t>
                            </w:r>
                            <w:r w:rsidRPr="009C7194">
                              <w:rPr>
                                <w:rFonts w:ascii="ＭＳ 明朝" w:eastAsia="ＭＳ 明朝" w:hAnsi="ＭＳ 明朝" w:hint="eastAsia"/>
                                <w:color w:val="000000" w:themeColor="text1"/>
                              </w:rPr>
                              <w:t>ていくのか考えてみましょう。主題の変化について同じ場面はありますか</w:t>
                            </w:r>
                            <w:r w:rsidR="003C6B26" w:rsidRPr="009C7194">
                              <w:rPr>
                                <w:rFonts w:ascii="ＭＳ 明朝" w:eastAsia="ＭＳ 明朝" w:hAnsi="ＭＳ 明朝" w:hint="eastAsia"/>
                                <w:color w:val="000000" w:themeColor="text1"/>
                              </w:rPr>
                              <w:t>。</w:t>
                            </w:r>
                            <w:r w:rsidR="00DE75DB" w:rsidRPr="009C7194">
                              <w:rPr>
                                <w:rFonts w:ascii="ＭＳ 明朝" w:eastAsia="ＭＳ 明朝" w:hAnsi="ＭＳ 明朝" w:hint="eastAsia"/>
                                <w:color w:val="000000" w:themeColor="text1"/>
                              </w:rPr>
                              <w:t>主題はどのように展開しますか</w:t>
                            </w:r>
                            <w:r w:rsidR="003C6B26" w:rsidRPr="009C7194">
                              <w:rPr>
                                <w:rFonts w:ascii="ＭＳ 明朝" w:eastAsia="ＭＳ 明朝" w:hAnsi="ＭＳ 明朝" w:hint="eastAsia"/>
                                <w:color w:val="000000" w:themeColor="text1"/>
                              </w:rPr>
                              <w:t>。</w:t>
                            </w:r>
                          </w:p>
                        </w:txbxContent>
                      </v:textbox>
                    </v:shape>
                  </w:pict>
                </mc:Fallback>
              </mc:AlternateContent>
            </w:r>
          </w:p>
          <w:p w14:paraId="1BD8FF91" w14:textId="1EEBF680" w:rsidR="00386EFB" w:rsidRDefault="00386EFB" w:rsidP="00682868">
            <w:pPr>
              <w:wordWrap w:val="0"/>
              <w:ind w:leftChars="100" w:left="210"/>
              <w:rPr>
                <w:rFonts w:ascii="ＭＳ 明朝" w:eastAsia="ＭＳ 明朝" w:hAnsi="ＭＳ 明朝"/>
                <w:sz w:val="21"/>
                <w:szCs w:val="21"/>
              </w:rPr>
            </w:pPr>
          </w:p>
          <w:p w14:paraId="6A3A80E9" w14:textId="10213AF2" w:rsidR="00386EFB" w:rsidRDefault="00386EFB" w:rsidP="00682868">
            <w:pPr>
              <w:wordWrap w:val="0"/>
              <w:ind w:leftChars="100" w:left="210"/>
              <w:rPr>
                <w:rFonts w:ascii="ＭＳ 明朝" w:eastAsia="ＭＳ 明朝" w:hAnsi="ＭＳ 明朝"/>
                <w:sz w:val="21"/>
                <w:szCs w:val="21"/>
              </w:rPr>
            </w:pPr>
          </w:p>
          <w:p w14:paraId="40270BD7" w14:textId="4946E893" w:rsidR="00386EFB" w:rsidRDefault="00386EFB" w:rsidP="00682868">
            <w:pPr>
              <w:wordWrap w:val="0"/>
              <w:ind w:leftChars="100" w:left="210"/>
              <w:rPr>
                <w:rFonts w:ascii="ＭＳ 明朝" w:eastAsia="ＭＳ 明朝" w:hAnsi="ＭＳ 明朝"/>
                <w:sz w:val="21"/>
                <w:szCs w:val="21"/>
              </w:rPr>
            </w:pPr>
          </w:p>
          <w:p w14:paraId="6527A859" w14:textId="77777777" w:rsidR="00386EFB" w:rsidRPr="00386EFB" w:rsidRDefault="00386EFB" w:rsidP="00682868">
            <w:pPr>
              <w:wordWrap w:val="0"/>
              <w:rPr>
                <w:rFonts w:ascii="ＭＳ 明朝" w:eastAsia="ＭＳ 明朝" w:hAnsi="ＭＳ 明朝"/>
                <w:sz w:val="21"/>
                <w:szCs w:val="21"/>
              </w:rPr>
            </w:pPr>
          </w:p>
          <w:p w14:paraId="2B368EB6" w14:textId="4DACB5C5" w:rsidR="00DA4F28" w:rsidRPr="00940F83" w:rsidRDefault="00D6018D" w:rsidP="00682868">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DE75DB">
              <w:rPr>
                <w:rFonts w:ascii="ＭＳ 明朝" w:eastAsia="ＭＳ 明朝" w:hAnsi="ＭＳ 明朝" w:hint="eastAsia"/>
                <w:sz w:val="21"/>
                <w:szCs w:val="21"/>
              </w:rPr>
              <w:t>複雑な</w:t>
            </w:r>
            <w:r w:rsidR="00BD442C">
              <w:rPr>
                <w:rFonts w:ascii="ＭＳ 明朝" w:eastAsia="ＭＳ 明朝" w:hAnsi="ＭＳ 明朝" w:hint="eastAsia"/>
                <w:sz w:val="21"/>
                <w:szCs w:val="21"/>
              </w:rPr>
              <w:t>旋律の重なり合い方や組み合わせ</w:t>
            </w:r>
            <w:r w:rsidR="00DE75DB">
              <w:rPr>
                <w:rFonts w:ascii="ＭＳ 明朝" w:eastAsia="ＭＳ 明朝" w:hAnsi="ＭＳ 明朝" w:hint="eastAsia"/>
                <w:sz w:val="21"/>
                <w:szCs w:val="21"/>
              </w:rPr>
              <w:t>方（テクスチュア）</w:t>
            </w:r>
            <w:r w:rsidR="00BD442C">
              <w:rPr>
                <w:rFonts w:ascii="ＭＳ 明朝" w:eastAsia="ＭＳ 明朝" w:hAnsi="ＭＳ 明朝" w:hint="eastAsia"/>
                <w:sz w:val="21"/>
                <w:szCs w:val="21"/>
              </w:rPr>
              <w:t>が、フーガという形式</w:t>
            </w:r>
            <w:r w:rsidR="009462D3">
              <w:rPr>
                <w:rFonts w:ascii="ＭＳ 明朝" w:eastAsia="ＭＳ 明朝" w:hAnsi="ＭＳ 明朝" w:hint="eastAsia"/>
                <w:sz w:val="21"/>
                <w:szCs w:val="21"/>
              </w:rPr>
              <w:t>の</w:t>
            </w:r>
            <w:r w:rsidR="00BD442C">
              <w:rPr>
                <w:rFonts w:ascii="ＭＳ 明朝" w:eastAsia="ＭＳ 明朝" w:hAnsi="ＭＳ 明朝" w:hint="eastAsia"/>
                <w:sz w:val="21"/>
                <w:szCs w:val="21"/>
              </w:rPr>
              <w:t>醸し出</w:t>
            </w:r>
            <w:r w:rsidR="009C73E9">
              <w:rPr>
                <w:rFonts w:ascii="ＭＳ 明朝" w:eastAsia="ＭＳ 明朝" w:hAnsi="ＭＳ 明朝" w:hint="eastAsia"/>
                <w:sz w:val="21"/>
                <w:szCs w:val="21"/>
              </w:rPr>
              <w:t>す</w:t>
            </w:r>
            <w:r>
              <w:rPr>
                <w:rFonts w:ascii="ＭＳ 明朝" w:eastAsia="ＭＳ 明朝" w:hAnsi="ＭＳ 明朝" w:hint="eastAsia"/>
                <w:sz w:val="21"/>
                <w:szCs w:val="21"/>
              </w:rPr>
              <w:t>壮大な感じを生み出すということについて、実感を伴って</w:t>
            </w:r>
            <w:r w:rsidR="0046767F">
              <w:rPr>
                <w:rFonts w:ascii="ＭＳ 明朝" w:eastAsia="ＭＳ 明朝" w:hAnsi="ＭＳ 明朝" w:hint="eastAsia"/>
                <w:sz w:val="21"/>
                <w:szCs w:val="21"/>
              </w:rPr>
              <w:t>感じ取る</w:t>
            </w:r>
            <w:r>
              <w:rPr>
                <w:rFonts w:ascii="ＭＳ 明朝" w:eastAsia="ＭＳ 明朝" w:hAnsi="ＭＳ 明朝" w:hint="eastAsia"/>
                <w:sz w:val="21"/>
                <w:szCs w:val="21"/>
              </w:rPr>
              <w:t>。</w:t>
            </w:r>
          </w:p>
          <w:p w14:paraId="0C2DF752" w14:textId="5EC559D2" w:rsidR="00DA4F28" w:rsidRDefault="00285CA4" w:rsidP="00682868">
            <w:pPr>
              <w:wordWrap w:val="0"/>
              <w:rPr>
                <w:rFonts w:ascii="ＭＳ 明朝" w:eastAsia="ＭＳ 明朝" w:hAnsi="ＭＳ 明朝"/>
                <w:sz w:val="21"/>
                <w:szCs w:val="21"/>
              </w:rPr>
            </w:pPr>
            <w:r w:rsidRPr="00940F83">
              <w:rPr>
                <w:rFonts w:ascii="ＭＳ 明朝" w:eastAsia="ＭＳ 明朝" w:hAnsi="ＭＳ 明朝"/>
                <w:noProof/>
                <w:szCs w:val="21"/>
              </w:rPr>
              <mc:AlternateContent>
                <mc:Choice Requires="wps">
                  <w:drawing>
                    <wp:anchor distT="0" distB="0" distL="114300" distR="114300" simplePos="0" relativeHeight="251674624" behindDoc="0" locked="0" layoutInCell="1" allowOverlap="1" wp14:anchorId="1FC550B2" wp14:editId="7010BE45">
                      <wp:simplePos x="0" y="0"/>
                      <wp:positionH relativeFrom="column">
                        <wp:posOffset>-20955</wp:posOffset>
                      </wp:positionH>
                      <wp:positionV relativeFrom="paragraph">
                        <wp:posOffset>56515</wp:posOffset>
                      </wp:positionV>
                      <wp:extent cx="4505325" cy="1404620"/>
                      <wp:effectExtent l="0" t="0" r="28575" b="2159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404620"/>
                              </a:xfrm>
                              <a:prstGeom prst="rect">
                                <a:avLst/>
                              </a:prstGeom>
                              <a:solidFill>
                                <a:srgbClr val="FFFFFF"/>
                              </a:solidFill>
                              <a:ln w="9525">
                                <a:solidFill>
                                  <a:srgbClr val="000000"/>
                                </a:solidFill>
                                <a:miter lim="800000"/>
                                <a:headEnd/>
                                <a:tailEnd/>
                              </a:ln>
                            </wps:spPr>
                            <wps:txbx>
                              <w:txbxContent>
                                <w:p w14:paraId="4186D00A" w14:textId="77777777" w:rsidR="00140565" w:rsidRDefault="00140565" w:rsidP="00140565">
                                  <w:pPr>
                                    <w:rPr>
                                      <w:rFonts w:ascii="ＭＳ 明朝" w:eastAsia="ＭＳ 明朝" w:hAnsi="ＭＳ 明朝"/>
                                    </w:rPr>
                                  </w:pPr>
                                  <w:r>
                                    <w:rPr>
                                      <w:rFonts w:ascii="ＭＳ 明朝" w:eastAsia="ＭＳ 明朝" w:hAnsi="ＭＳ 明朝" w:hint="eastAsia"/>
                                    </w:rPr>
                                    <w:t>【予想される生徒の反応③】</w:t>
                                  </w:r>
                                </w:p>
                                <w:p w14:paraId="6BE7F037" w14:textId="77777777" w:rsidR="00140565" w:rsidRDefault="00140565" w:rsidP="00140565">
                                  <w:pPr>
                                    <w:ind w:firstLineChars="100" w:firstLine="210"/>
                                    <w:rPr>
                                      <w:rFonts w:ascii="ＭＳ 明朝" w:eastAsia="ＭＳ 明朝" w:hAnsi="ＭＳ 明朝"/>
                                    </w:rPr>
                                  </w:pPr>
                                  <w:r>
                                    <w:rPr>
                                      <w:rFonts w:ascii="ＭＳ 明朝" w:eastAsia="ＭＳ 明朝" w:hAnsi="ＭＳ 明朝" w:hint="eastAsia"/>
                                    </w:rPr>
                                    <w:t>〇〇さんは「最後救われるように感じたのは、長調の和音で終わるから」と音楽の構造と雰囲気とを結び付けて説明してくれました。</w:t>
                                  </w:r>
                                </w:p>
                                <w:p w14:paraId="3BF74CFD" w14:textId="6B7FF984" w:rsidR="00140565" w:rsidRDefault="00140565" w:rsidP="00140565">
                                  <w:pPr>
                                    <w:rPr>
                                      <w:rFonts w:ascii="ＭＳ 明朝" w:eastAsia="ＭＳ 明朝" w:hAnsi="ＭＳ 明朝"/>
                                    </w:rPr>
                                  </w:pPr>
                                  <w:r>
                                    <w:rPr>
                                      <w:rFonts w:ascii="ＭＳ 明朝" w:eastAsia="ＭＳ 明朝" w:hAnsi="ＭＳ 明朝" w:hint="eastAsia"/>
                                    </w:rPr>
                                    <w:t>【</w:t>
                                  </w:r>
                                  <w:r w:rsidR="00FB5660">
                                    <w:rPr>
                                      <w:rFonts w:ascii="ＭＳ 明朝" w:eastAsia="ＭＳ 明朝" w:hAnsi="ＭＳ 明朝" w:hint="eastAsia"/>
                                    </w:rPr>
                                    <w:t>発問</w:t>
                                  </w:r>
                                  <w:r>
                                    <w:rPr>
                                      <w:rFonts w:ascii="ＭＳ 明朝" w:eastAsia="ＭＳ 明朝" w:hAnsi="ＭＳ 明朝" w:hint="eastAsia"/>
                                    </w:rPr>
                                    <w:t>】</w:t>
                                  </w:r>
                                </w:p>
                                <w:p w14:paraId="19516C0A" w14:textId="03442B29" w:rsidR="00140565" w:rsidRPr="00DA4F28" w:rsidRDefault="00140565" w:rsidP="00140565">
                                  <w:pPr>
                                    <w:ind w:firstLineChars="100" w:firstLine="210"/>
                                    <w:rPr>
                                      <w:rFonts w:ascii="ＭＳ 明朝" w:eastAsia="ＭＳ 明朝" w:hAnsi="ＭＳ 明朝"/>
                                    </w:rPr>
                                  </w:pPr>
                                  <w:r>
                                    <w:rPr>
                                      <w:rFonts w:ascii="ＭＳ 明朝" w:eastAsia="ＭＳ 明朝" w:hAnsi="ＭＳ 明朝" w:hint="eastAsia"/>
                                    </w:rPr>
                                    <w:t>では最後の部分を</w:t>
                                  </w:r>
                                  <w:r w:rsidR="0016153A">
                                    <w:rPr>
                                      <w:rFonts w:ascii="ＭＳ 明朝" w:eastAsia="ＭＳ 明朝" w:hAnsi="ＭＳ 明朝" w:hint="eastAsia"/>
                                    </w:rPr>
                                    <w:t>長調の和音と短調の和音で終わる二つのパターンで弾いてみます。どのような違いがありますか。</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C550B2" id="_x0000_s1034" type="#_x0000_t202" style="position:absolute;left:0;text-align:left;margin-left:-1.65pt;margin-top:4.45pt;width:354.75pt;height:11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">
                      <v:textbox style="mso-fit-shape-to-text:t">
                        <w:txbxContent>
                          <w:p w14:paraId="4186D00A" w14:textId="77777777" w:rsidR="00140565" w:rsidRDefault="00140565" w:rsidP="00140565">
                            <w:pPr>
                              <w:rPr>
                                <w:rFonts w:ascii="ＭＳ 明朝" w:eastAsia="ＭＳ 明朝" w:hAnsi="ＭＳ 明朝"/>
                              </w:rPr>
                            </w:pPr>
                            <w:r>
                              <w:rPr>
                                <w:rFonts w:ascii="ＭＳ 明朝" w:eastAsia="ＭＳ 明朝" w:hAnsi="ＭＳ 明朝" w:hint="eastAsia"/>
                              </w:rPr>
                              <w:t>【予想される生徒の反応③】</w:t>
                            </w:r>
                          </w:p>
                          <w:p w14:paraId="6BE7F037" w14:textId="77777777" w:rsidR="00140565" w:rsidRDefault="00140565" w:rsidP="00140565">
                            <w:pPr>
                              <w:ind w:firstLineChars="100" w:firstLine="210"/>
                              <w:rPr>
                                <w:rFonts w:ascii="ＭＳ 明朝" w:eastAsia="ＭＳ 明朝" w:hAnsi="ＭＳ 明朝"/>
                              </w:rPr>
                            </w:pPr>
                            <w:r>
                              <w:rPr>
                                <w:rFonts w:ascii="ＭＳ 明朝" w:eastAsia="ＭＳ 明朝" w:hAnsi="ＭＳ 明朝" w:hint="eastAsia"/>
                              </w:rPr>
                              <w:t>〇〇さんは「最後救われるように感じたのは、長調の和音で終わるから」と音楽の構造と雰囲気とを結び付けて説明してくれました。</w:t>
                            </w:r>
                          </w:p>
                          <w:p w14:paraId="3BF74CFD" w14:textId="6B7FF984" w:rsidR="00140565" w:rsidRDefault="00140565" w:rsidP="00140565">
                            <w:pPr>
                              <w:rPr>
                                <w:rFonts w:ascii="ＭＳ 明朝" w:eastAsia="ＭＳ 明朝" w:hAnsi="ＭＳ 明朝"/>
                              </w:rPr>
                            </w:pPr>
                            <w:r>
                              <w:rPr>
                                <w:rFonts w:ascii="ＭＳ 明朝" w:eastAsia="ＭＳ 明朝" w:hAnsi="ＭＳ 明朝" w:hint="eastAsia"/>
                              </w:rPr>
                              <w:t>【</w:t>
                            </w:r>
                            <w:r w:rsidR="00FB5660">
                              <w:rPr>
                                <w:rFonts w:ascii="ＭＳ 明朝" w:eastAsia="ＭＳ 明朝" w:hAnsi="ＭＳ 明朝" w:hint="eastAsia"/>
                              </w:rPr>
                              <w:t>発問</w:t>
                            </w:r>
                            <w:r>
                              <w:rPr>
                                <w:rFonts w:ascii="ＭＳ 明朝" w:eastAsia="ＭＳ 明朝" w:hAnsi="ＭＳ 明朝" w:hint="eastAsia"/>
                              </w:rPr>
                              <w:t>】</w:t>
                            </w:r>
                          </w:p>
                          <w:p w14:paraId="19516C0A" w14:textId="03442B29" w:rsidR="00140565" w:rsidRPr="00DA4F28" w:rsidRDefault="00140565" w:rsidP="00140565">
                            <w:pPr>
                              <w:ind w:firstLineChars="100" w:firstLine="210"/>
                              <w:rPr>
                                <w:rFonts w:ascii="ＭＳ 明朝" w:eastAsia="ＭＳ 明朝" w:hAnsi="ＭＳ 明朝"/>
                              </w:rPr>
                            </w:pPr>
                            <w:r>
                              <w:rPr>
                                <w:rFonts w:ascii="ＭＳ 明朝" w:eastAsia="ＭＳ 明朝" w:hAnsi="ＭＳ 明朝" w:hint="eastAsia"/>
                              </w:rPr>
                              <w:t>では最後の部分を</w:t>
                            </w:r>
                            <w:r w:rsidR="0016153A">
                              <w:rPr>
                                <w:rFonts w:ascii="ＭＳ 明朝" w:eastAsia="ＭＳ 明朝" w:hAnsi="ＭＳ 明朝" w:hint="eastAsia"/>
                              </w:rPr>
                              <w:t>長調の和音と短調の和音で終わる二つのパターンで弾いてみます。どのような違いがありますか。</w:t>
                            </w:r>
                          </w:p>
                        </w:txbxContent>
                      </v:textbox>
                    </v:shape>
                  </w:pict>
                </mc:Fallback>
              </mc:AlternateContent>
            </w:r>
          </w:p>
          <w:p w14:paraId="64C4AD85" w14:textId="77777777" w:rsidR="00D6018D" w:rsidRPr="00940F83" w:rsidRDefault="00D6018D" w:rsidP="00682868">
            <w:pPr>
              <w:wordWrap w:val="0"/>
              <w:rPr>
                <w:rFonts w:ascii="ＭＳ 明朝" w:eastAsia="ＭＳ 明朝" w:hAnsi="ＭＳ 明朝"/>
                <w:sz w:val="21"/>
                <w:szCs w:val="21"/>
              </w:rPr>
            </w:pPr>
          </w:p>
          <w:p w14:paraId="793AFB6C" w14:textId="3B527132" w:rsidR="00DA4F28" w:rsidRPr="00940F83" w:rsidRDefault="00DA4F28" w:rsidP="00682868">
            <w:pPr>
              <w:wordWrap w:val="0"/>
              <w:rPr>
                <w:rFonts w:ascii="ＭＳ 明朝" w:eastAsia="ＭＳ 明朝" w:hAnsi="ＭＳ 明朝"/>
                <w:sz w:val="21"/>
                <w:szCs w:val="21"/>
              </w:rPr>
            </w:pPr>
          </w:p>
          <w:p w14:paraId="3349D800" w14:textId="710C98F9" w:rsidR="00140565" w:rsidRPr="00940F83" w:rsidRDefault="00140565" w:rsidP="00682868">
            <w:pPr>
              <w:wordWrap w:val="0"/>
              <w:rPr>
                <w:rFonts w:ascii="ＭＳ 明朝" w:eastAsia="ＭＳ 明朝" w:hAnsi="ＭＳ 明朝"/>
                <w:sz w:val="21"/>
                <w:szCs w:val="21"/>
              </w:rPr>
            </w:pPr>
          </w:p>
          <w:p w14:paraId="417677B1" w14:textId="58121D9F" w:rsidR="00140565" w:rsidRPr="00940F83" w:rsidRDefault="00140565" w:rsidP="00682868">
            <w:pPr>
              <w:wordWrap w:val="0"/>
              <w:rPr>
                <w:rFonts w:ascii="ＭＳ 明朝" w:eastAsia="ＭＳ 明朝" w:hAnsi="ＭＳ 明朝"/>
                <w:sz w:val="21"/>
                <w:szCs w:val="21"/>
              </w:rPr>
            </w:pPr>
          </w:p>
          <w:p w14:paraId="77F9C92A" w14:textId="44A75A0D" w:rsidR="00140565" w:rsidRPr="00940F83" w:rsidRDefault="00140565" w:rsidP="00682868">
            <w:pPr>
              <w:wordWrap w:val="0"/>
              <w:rPr>
                <w:rFonts w:ascii="ＭＳ 明朝" w:eastAsia="ＭＳ 明朝" w:hAnsi="ＭＳ 明朝"/>
                <w:sz w:val="21"/>
                <w:szCs w:val="21"/>
              </w:rPr>
            </w:pPr>
          </w:p>
          <w:p w14:paraId="5B34183D" w14:textId="77777777" w:rsidR="00D6018D" w:rsidRPr="00940F83" w:rsidRDefault="00D6018D" w:rsidP="00682868">
            <w:pPr>
              <w:wordWrap w:val="0"/>
              <w:rPr>
                <w:rFonts w:ascii="ＭＳ 明朝" w:eastAsia="ＭＳ 明朝" w:hAnsi="ＭＳ 明朝"/>
                <w:sz w:val="21"/>
                <w:szCs w:val="21"/>
              </w:rPr>
            </w:pPr>
          </w:p>
          <w:p w14:paraId="683A11BF" w14:textId="75C619A9" w:rsidR="0016153A" w:rsidRDefault="0016153A" w:rsidP="00832DD0">
            <w:pPr>
              <w:wordWrap w:val="0"/>
              <w:ind w:left="105" w:hangingChars="50" w:hanging="105"/>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和音による違いを比較することで、最後に長調の和音で終わることで生み出される雰囲気や感じの違いについて、実感を伴って</w:t>
            </w:r>
            <w:r w:rsidR="00265339">
              <w:rPr>
                <w:rFonts w:ascii="ＭＳ 明朝" w:eastAsia="ＭＳ 明朝" w:hAnsi="ＭＳ 明朝" w:hint="eastAsia"/>
                <w:sz w:val="21"/>
                <w:szCs w:val="21"/>
              </w:rPr>
              <w:t>感じ取る。</w:t>
            </w:r>
          </w:p>
          <w:p w14:paraId="675B7266" w14:textId="77777777" w:rsidR="0046767F" w:rsidRDefault="0046767F" w:rsidP="00682868">
            <w:pPr>
              <w:wordWrap w:val="0"/>
              <w:ind w:firstLineChars="100" w:firstLine="210"/>
              <w:rPr>
                <w:rFonts w:ascii="ＭＳ 明朝" w:eastAsia="ＭＳ 明朝" w:hAnsi="ＭＳ 明朝"/>
                <w:sz w:val="21"/>
                <w:szCs w:val="21"/>
              </w:rPr>
            </w:pPr>
          </w:p>
          <w:p w14:paraId="21D40088" w14:textId="4BD35318" w:rsidR="00DA4F28" w:rsidRDefault="002F1C86" w:rsidP="00285CA4">
            <w:pPr>
              <w:wordWrap w:val="0"/>
              <w:ind w:left="210" w:hangingChars="100" w:hanging="210"/>
              <w:rPr>
                <w:rFonts w:ascii="ＭＳ 明朝" w:eastAsia="ＭＳ 明朝" w:hAnsi="ＭＳ 明朝"/>
                <w:sz w:val="21"/>
                <w:szCs w:val="21"/>
              </w:rPr>
            </w:pPr>
            <w:r w:rsidRPr="00940F83">
              <w:rPr>
                <w:rFonts w:ascii="ＭＳ 明朝" w:eastAsia="ＭＳ 明朝" w:hAnsi="ＭＳ 明朝" w:hint="eastAsia"/>
                <w:sz w:val="21"/>
                <w:szCs w:val="21"/>
              </w:rPr>
              <w:lastRenderedPageBreak/>
              <w:t>・</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全体で共有したことをもとにワークシートを見直し、特徴的な音楽の構造と雰囲気を線で結ぶなどして、知覚したことと感受したこととの関わりを追加記入する。</w:t>
            </w:r>
          </w:p>
          <w:p w14:paraId="272163D6" w14:textId="46FFDD09" w:rsidR="00DD66F4" w:rsidRDefault="00DD66F4" w:rsidP="00682868">
            <w:pPr>
              <w:wordWrap w:val="0"/>
              <w:ind w:firstLineChars="100" w:firstLine="210"/>
              <w:rPr>
                <w:rFonts w:ascii="ＭＳ 明朝" w:eastAsia="ＭＳ 明朝" w:hAnsi="ＭＳ 明朝"/>
                <w:sz w:val="21"/>
                <w:szCs w:val="21"/>
              </w:rPr>
            </w:pPr>
          </w:p>
          <w:p w14:paraId="60CF895F" w14:textId="14D5D8F5" w:rsidR="00DD66F4" w:rsidRDefault="00DD66F4" w:rsidP="00682868">
            <w:pPr>
              <w:wordWrap w:val="0"/>
              <w:ind w:firstLineChars="100" w:firstLine="210"/>
              <w:rPr>
                <w:rFonts w:ascii="ＭＳ 明朝" w:eastAsia="ＭＳ 明朝" w:hAnsi="ＭＳ 明朝"/>
                <w:sz w:val="21"/>
                <w:szCs w:val="21"/>
              </w:rPr>
            </w:pPr>
          </w:p>
          <w:p w14:paraId="5ECD1A69" w14:textId="4D604CB6" w:rsidR="00DD66F4" w:rsidRDefault="00DD66F4" w:rsidP="00682868">
            <w:pPr>
              <w:wordWrap w:val="0"/>
              <w:rPr>
                <w:rFonts w:ascii="ＭＳ 明朝" w:eastAsia="ＭＳ 明朝" w:hAnsi="ＭＳ 明朝"/>
                <w:sz w:val="21"/>
                <w:szCs w:val="21"/>
              </w:rPr>
            </w:pPr>
          </w:p>
          <w:p w14:paraId="026BAE79" w14:textId="77777777" w:rsidR="00CE34FE" w:rsidRDefault="00CE34FE" w:rsidP="00682868">
            <w:pPr>
              <w:wordWrap w:val="0"/>
              <w:rPr>
                <w:rFonts w:ascii="ＭＳ 明朝" w:eastAsia="ＭＳ 明朝" w:hAnsi="ＭＳ 明朝"/>
                <w:sz w:val="21"/>
                <w:szCs w:val="21"/>
              </w:rPr>
            </w:pPr>
          </w:p>
          <w:p w14:paraId="0945FF14" w14:textId="05278C60" w:rsidR="00DD66F4" w:rsidRDefault="00DD66F4" w:rsidP="00285CA4">
            <w:pPr>
              <w:wordWrap w:val="0"/>
              <w:ind w:left="210" w:hangingChars="100" w:hanging="210"/>
              <w:rPr>
                <w:rFonts w:ascii="ＭＳ 明朝" w:eastAsia="ＭＳ 明朝" w:hAnsi="ＭＳ 明朝"/>
                <w:sz w:val="21"/>
                <w:szCs w:val="21"/>
              </w:rPr>
            </w:pPr>
            <w:r w:rsidRPr="00940F83">
              <w:rPr>
                <w:rFonts w:ascii="ＭＳ 明朝" w:eastAsia="ＭＳ 明朝" w:hAnsi="ＭＳ 明朝" w:hint="eastAsia"/>
                <w:sz w:val="21"/>
                <w:szCs w:val="21"/>
              </w:rPr>
              <w:t>〇</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曲や演奏に対する評価とその根拠について考え、「フーガ ト短調」のよさや美しさを味わいながら鑑賞する。</w:t>
            </w:r>
          </w:p>
          <w:p w14:paraId="4589F903" w14:textId="5922B2A4" w:rsidR="000D000C" w:rsidRDefault="000D000C" w:rsidP="00682868">
            <w:pPr>
              <w:wordWrap w:val="0"/>
              <w:ind w:firstLineChars="100" w:firstLine="210"/>
              <w:rPr>
                <w:rFonts w:ascii="ＭＳ 明朝" w:eastAsia="ＭＳ 明朝" w:hAnsi="ＭＳ 明朝"/>
                <w:sz w:val="21"/>
                <w:szCs w:val="21"/>
              </w:rPr>
            </w:pPr>
          </w:p>
          <w:p w14:paraId="232C3384" w14:textId="3E635E98" w:rsidR="000D000C" w:rsidRDefault="000D000C" w:rsidP="00682868">
            <w:pPr>
              <w:wordWrap w:val="0"/>
              <w:ind w:firstLineChars="100" w:firstLine="210"/>
              <w:rPr>
                <w:rFonts w:ascii="ＭＳ 明朝" w:eastAsia="ＭＳ 明朝" w:hAnsi="ＭＳ 明朝"/>
                <w:sz w:val="21"/>
                <w:szCs w:val="21"/>
              </w:rPr>
            </w:pPr>
          </w:p>
          <w:p w14:paraId="0530D419" w14:textId="77777777" w:rsidR="00CE34FE" w:rsidRPr="00940F83" w:rsidRDefault="00CE34FE" w:rsidP="00682868">
            <w:pPr>
              <w:wordWrap w:val="0"/>
              <w:ind w:firstLineChars="100" w:firstLine="210"/>
              <w:rPr>
                <w:rFonts w:ascii="ＭＳ 明朝" w:eastAsia="ＭＳ 明朝" w:hAnsi="ＭＳ 明朝"/>
                <w:sz w:val="21"/>
                <w:szCs w:val="21"/>
              </w:rPr>
            </w:pPr>
          </w:p>
          <w:p w14:paraId="6AF0E181" w14:textId="46F9627C" w:rsidR="00DD66F4" w:rsidRPr="00940F83" w:rsidRDefault="00285CA4" w:rsidP="00285CA4">
            <w:pPr>
              <w:wordWrap w:val="0"/>
              <w:ind w:left="200" w:hangingChars="100" w:hanging="200"/>
              <w:rPr>
                <w:rFonts w:ascii="ＭＳ 明朝" w:eastAsia="ＭＳ 明朝" w:hAnsi="ＭＳ 明朝"/>
                <w:sz w:val="21"/>
                <w:szCs w:val="21"/>
              </w:rPr>
            </w:pPr>
            <w:r w:rsidRPr="00940F83">
              <w:rPr>
                <w:rFonts w:ascii="ＭＳ 明朝" w:eastAsia="ＭＳ 明朝" w:hAnsi="ＭＳ 明朝"/>
                <w:noProof/>
                <w:szCs w:val="21"/>
              </w:rPr>
              <mc:AlternateContent>
                <mc:Choice Requires="wps">
                  <w:drawing>
                    <wp:anchor distT="45720" distB="45720" distL="114300" distR="114300" simplePos="0" relativeHeight="251670528" behindDoc="0" locked="0" layoutInCell="1" allowOverlap="1" wp14:anchorId="26E01B40" wp14:editId="64D8E56C">
                      <wp:simplePos x="0" y="0"/>
                      <wp:positionH relativeFrom="column">
                        <wp:posOffset>10160</wp:posOffset>
                      </wp:positionH>
                      <wp:positionV relativeFrom="paragraph">
                        <wp:posOffset>499110</wp:posOffset>
                      </wp:positionV>
                      <wp:extent cx="2962275" cy="1404620"/>
                      <wp:effectExtent l="0" t="0" r="28575" b="1143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9525">
                                <a:solidFill>
                                  <a:srgbClr val="000000"/>
                                </a:solidFill>
                                <a:miter lim="800000"/>
                                <a:headEnd/>
                                <a:tailEnd/>
                              </a:ln>
                            </wps:spPr>
                            <wps:txbx>
                              <w:txbxContent>
                                <w:p w14:paraId="22023054" w14:textId="3409C00C" w:rsidR="002F1C86" w:rsidRDefault="002F1C86" w:rsidP="002F1C86">
                                  <w:pPr>
                                    <w:rPr>
                                      <w:rFonts w:ascii="ＭＳ 明朝" w:eastAsia="ＭＳ 明朝" w:hAnsi="ＭＳ 明朝"/>
                                    </w:rPr>
                                  </w:pPr>
                                  <w:r>
                                    <w:rPr>
                                      <w:rFonts w:ascii="ＭＳ 明朝" w:eastAsia="ＭＳ 明朝" w:hAnsi="ＭＳ 明朝" w:hint="eastAsia"/>
                                    </w:rPr>
                                    <w:t>【発問】</w:t>
                                  </w:r>
                                </w:p>
                                <w:p w14:paraId="4904CA7A" w14:textId="742FC659" w:rsidR="002F1C86" w:rsidRPr="00DA4F28" w:rsidRDefault="002F1C86" w:rsidP="00305941">
                                  <w:pPr>
                                    <w:ind w:firstLineChars="100" w:firstLine="210"/>
                                    <w:rPr>
                                      <w:rFonts w:ascii="ＭＳ 明朝" w:eastAsia="ＭＳ 明朝" w:hAnsi="ＭＳ 明朝"/>
                                    </w:rPr>
                                  </w:pPr>
                                  <w:r>
                                    <w:rPr>
                                      <w:rFonts w:ascii="ＭＳ 明朝" w:eastAsia="ＭＳ 明朝" w:hAnsi="ＭＳ 明朝" w:hint="eastAsia"/>
                                    </w:rPr>
                                    <w:t>「フーガ ト短調」のよさや面白さを紹介する文を書きます。授業で学んだ音楽の特徴をもとにして考えましょう。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01B40" id="_x0000_s1035" type="#_x0000_t202" style="position:absolute;left:0;text-align:left;margin-left:.8pt;margin-top:39.3pt;width:233.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">
                      <v:textbox style="mso-fit-shape-to-text:t">
                        <w:txbxContent>
                          <w:p w14:paraId="22023054" w14:textId="3409C00C" w:rsidR="002F1C86" w:rsidRDefault="002F1C86" w:rsidP="002F1C86">
                            <w:pPr>
                              <w:rPr>
                                <w:rFonts w:ascii="ＭＳ 明朝" w:eastAsia="ＭＳ 明朝" w:hAnsi="ＭＳ 明朝"/>
                              </w:rPr>
                            </w:pPr>
                            <w:r>
                              <w:rPr>
                                <w:rFonts w:ascii="ＭＳ 明朝" w:eastAsia="ＭＳ 明朝" w:hAnsi="ＭＳ 明朝" w:hint="eastAsia"/>
                              </w:rPr>
                              <w:t>【発問】</w:t>
                            </w:r>
                          </w:p>
                          <w:p w14:paraId="4904CA7A" w14:textId="742FC659" w:rsidR="002F1C86" w:rsidRPr="00DA4F28" w:rsidRDefault="002F1C86" w:rsidP="00305941">
                            <w:pPr>
                              <w:ind w:firstLineChars="100" w:firstLine="210"/>
                              <w:rPr>
                                <w:rFonts w:ascii="ＭＳ 明朝" w:eastAsia="ＭＳ 明朝" w:hAnsi="ＭＳ 明朝"/>
                              </w:rPr>
                            </w:pPr>
                            <w:r>
                              <w:rPr>
                                <w:rFonts w:ascii="ＭＳ 明朝" w:eastAsia="ＭＳ 明朝" w:hAnsi="ＭＳ 明朝" w:hint="eastAsia"/>
                              </w:rPr>
                              <w:t>「フーガ ト短調」のよさや面白さを紹介する文を書きます。授業で学んだ音楽の特徴をもとにして考えましょう。</w:t>
                            </w:r>
                          </w:p>
                        </w:txbxContent>
                      </v:textbox>
                      <w10:wrap type="square"/>
                    </v:shape>
                  </w:pict>
                </mc:Fallback>
              </mc:AlternateContent>
            </w:r>
            <w:r w:rsidR="00DD66F4" w:rsidRPr="00940F83">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DD66F4" w:rsidRPr="00940F83">
              <w:rPr>
                <w:rFonts w:ascii="ＭＳ 明朝" w:eastAsia="ＭＳ 明朝" w:hAnsi="ＭＳ 明朝" w:hint="eastAsia"/>
                <w:sz w:val="21"/>
                <w:szCs w:val="21"/>
              </w:rPr>
              <w:t>全曲を視聴し、曲や演奏に対する評価とその根拠について考え、</w:t>
            </w:r>
            <w:r w:rsidR="00DD66F4">
              <w:rPr>
                <w:rFonts w:ascii="ＭＳ 明朝" w:eastAsia="ＭＳ 明朝" w:hAnsi="ＭＳ 明朝" w:hint="eastAsia"/>
                <w:sz w:val="21"/>
                <w:szCs w:val="21"/>
              </w:rPr>
              <w:t>紹介</w:t>
            </w:r>
            <w:r w:rsidR="00DD66F4" w:rsidRPr="00940F83">
              <w:rPr>
                <w:rFonts w:ascii="ＭＳ 明朝" w:eastAsia="ＭＳ 明朝" w:hAnsi="ＭＳ 明朝" w:hint="eastAsia"/>
                <w:sz w:val="21"/>
                <w:szCs w:val="21"/>
              </w:rPr>
              <w:t>文を書く。</w:t>
            </w:r>
          </w:p>
          <w:p w14:paraId="2EA611DD" w14:textId="5442193A" w:rsidR="002F1C86" w:rsidRDefault="002F1C86" w:rsidP="00682868">
            <w:pPr>
              <w:wordWrap w:val="0"/>
              <w:rPr>
                <w:rFonts w:ascii="ＭＳ 明朝" w:eastAsia="ＭＳ 明朝" w:hAnsi="ＭＳ 明朝"/>
                <w:sz w:val="21"/>
                <w:szCs w:val="21"/>
              </w:rPr>
            </w:pPr>
            <w:r w:rsidRPr="00940F83">
              <w:rPr>
                <w:rFonts w:ascii="ＭＳ 明朝" w:eastAsia="ＭＳ 明朝" w:hAnsi="ＭＳ 明朝" w:hint="eastAsia"/>
                <w:sz w:val="21"/>
                <w:szCs w:val="21"/>
              </w:rPr>
              <w:t>・紹介文を４人一組で発表し合う。</w:t>
            </w:r>
          </w:p>
          <w:p w14:paraId="06CEB6D7" w14:textId="3D45859E" w:rsidR="000D000C" w:rsidRDefault="000D000C" w:rsidP="00682868">
            <w:pPr>
              <w:wordWrap w:val="0"/>
              <w:rPr>
                <w:rFonts w:ascii="ＭＳ 明朝" w:eastAsia="ＭＳ 明朝" w:hAnsi="ＭＳ 明朝"/>
                <w:sz w:val="21"/>
                <w:szCs w:val="21"/>
              </w:rPr>
            </w:pPr>
          </w:p>
          <w:p w14:paraId="2F23E3A1" w14:textId="77777777" w:rsidR="00CE34FE" w:rsidRPr="00940F83" w:rsidRDefault="00CE34FE" w:rsidP="00682868">
            <w:pPr>
              <w:wordWrap w:val="0"/>
              <w:rPr>
                <w:rFonts w:ascii="ＭＳ 明朝" w:eastAsia="ＭＳ 明朝" w:hAnsi="ＭＳ 明朝"/>
                <w:sz w:val="21"/>
                <w:szCs w:val="21"/>
              </w:rPr>
            </w:pPr>
          </w:p>
          <w:p w14:paraId="4AC10268" w14:textId="2A92E465" w:rsidR="002F1C86" w:rsidRDefault="002F1C86" w:rsidP="00285CA4">
            <w:pPr>
              <w:wordWrap w:val="0"/>
              <w:ind w:left="210" w:hangingChars="100" w:hanging="210"/>
              <w:rPr>
                <w:rFonts w:ascii="ＭＳ 明朝" w:eastAsia="ＭＳ 明朝" w:hAnsi="ＭＳ 明朝"/>
                <w:sz w:val="21"/>
                <w:szCs w:val="21"/>
              </w:rPr>
            </w:pPr>
            <w:r w:rsidRPr="00940F83">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紹介文でよいと思った点、共感した点などを伝え合う。</w:t>
            </w:r>
          </w:p>
          <w:p w14:paraId="66FAFC6A" w14:textId="0EE05A2E" w:rsidR="000D000C" w:rsidRDefault="000D000C" w:rsidP="00682868">
            <w:pPr>
              <w:wordWrap w:val="0"/>
              <w:ind w:firstLineChars="100" w:firstLine="210"/>
              <w:rPr>
                <w:rFonts w:ascii="ＭＳ 明朝" w:eastAsia="ＭＳ 明朝" w:hAnsi="ＭＳ 明朝"/>
                <w:sz w:val="21"/>
                <w:szCs w:val="21"/>
              </w:rPr>
            </w:pPr>
          </w:p>
          <w:p w14:paraId="4FF03D26" w14:textId="77777777" w:rsidR="00CE34FE" w:rsidRPr="00940F83" w:rsidRDefault="00CE34FE" w:rsidP="00682868">
            <w:pPr>
              <w:wordWrap w:val="0"/>
              <w:ind w:firstLineChars="100" w:firstLine="210"/>
              <w:rPr>
                <w:rFonts w:ascii="ＭＳ 明朝" w:eastAsia="ＭＳ 明朝" w:hAnsi="ＭＳ 明朝"/>
                <w:sz w:val="21"/>
                <w:szCs w:val="21"/>
              </w:rPr>
            </w:pPr>
          </w:p>
          <w:p w14:paraId="384F41B2" w14:textId="6050CFB4" w:rsidR="00DA4F28" w:rsidRPr="00940F83" w:rsidRDefault="002F1C86" w:rsidP="00682868">
            <w:pPr>
              <w:wordWrap w:val="0"/>
              <w:rPr>
                <w:rFonts w:ascii="ＭＳ 明朝" w:eastAsia="ＭＳ 明朝" w:hAnsi="ＭＳ 明朝"/>
                <w:sz w:val="21"/>
                <w:szCs w:val="21"/>
              </w:rPr>
            </w:pPr>
            <w:r w:rsidRPr="00940F83">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数名を指名して全体の場で発表する。</w:t>
            </w:r>
          </w:p>
        </w:tc>
        <w:tc>
          <w:tcPr>
            <w:tcW w:w="2298" w:type="dxa"/>
          </w:tcPr>
          <w:p w14:paraId="0D6473C5" w14:textId="124C04AC" w:rsidR="002F1C86" w:rsidRDefault="00A75FD7" w:rsidP="00CE34FE">
            <w:pPr>
              <w:ind w:left="21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生徒の発言を「特徴的な音楽の構造」（知覚したこと）と「雰囲気</w:t>
            </w:r>
            <w:r w:rsidR="00185816">
              <w:rPr>
                <w:rFonts w:ascii="ＭＳ 明朝" w:eastAsia="ＭＳ 明朝" w:hAnsi="ＭＳ 明朝" w:hint="eastAsia"/>
                <w:sz w:val="21"/>
                <w:szCs w:val="21"/>
              </w:rPr>
              <w:t>」</w:t>
            </w:r>
            <w:r>
              <w:rPr>
                <w:rFonts w:ascii="ＭＳ 明朝" w:eastAsia="ＭＳ 明朝" w:hAnsi="ＭＳ 明朝" w:hint="eastAsia"/>
                <w:sz w:val="21"/>
                <w:szCs w:val="21"/>
              </w:rPr>
              <w:t>（感受したこと）とに分け、その関連性が分かるように板書する。</w:t>
            </w:r>
          </w:p>
          <w:p w14:paraId="0E99DDBD" w14:textId="095C02F2" w:rsidR="00A75FD7" w:rsidRDefault="00A75FD7"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意見交流は発言のやり取りで終わらせるのではなく、音楽を聴く活動を通して、一つ一つ確認し共有する。</w:t>
            </w:r>
          </w:p>
          <w:p w14:paraId="048C6418" w14:textId="77777777" w:rsidR="00A75FD7" w:rsidRDefault="00A75FD7" w:rsidP="00CE34FE">
            <w:pPr>
              <w:wordWrap w:val="0"/>
              <w:ind w:firstLineChars="100" w:firstLine="210"/>
              <w:rPr>
                <w:rFonts w:ascii="ＭＳ 明朝" w:eastAsia="ＭＳ 明朝" w:hAnsi="ＭＳ 明朝"/>
                <w:sz w:val="21"/>
                <w:szCs w:val="21"/>
              </w:rPr>
            </w:pPr>
          </w:p>
          <w:p w14:paraId="2F4AF05B" w14:textId="77777777" w:rsidR="00A75FD7" w:rsidRDefault="00A75FD7" w:rsidP="00CE34FE">
            <w:pPr>
              <w:wordWrap w:val="0"/>
              <w:ind w:firstLineChars="100" w:firstLine="210"/>
              <w:rPr>
                <w:rFonts w:ascii="ＭＳ 明朝" w:eastAsia="ＭＳ 明朝" w:hAnsi="ＭＳ 明朝"/>
                <w:sz w:val="21"/>
                <w:szCs w:val="21"/>
              </w:rPr>
            </w:pPr>
          </w:p>
          <w:p w14:paraId="63E42BC4" w14:textId="77777777" w:rsidR="00A75FD7" w:rsidRDefault="00A75FD7" w:rsidP="00CE34FE">
            <w:pPr>
              <w:wordWrap w:val="0"/>
              <w:ind w:firstLineChars="100" w:firstLine="210"/>
              <w:rPr>
                <w:rFonts w:ascii="ＭＳ 明朝" w:eastAsia="ＭＳ 明朝" w:hAnsi="ＭＳ 明朝"/>
                <w:sz w:val="21"/>
                <w:szCs w:val="21"/>
              </w:rPr>
            </w:pPr>
          </w:p>
          <w:p w14:paraId="34BFEFAB" w14:textId="77777777" w:rsidR="00A75FD7" w:rsidRDefault="00A75FD7" w:rsidP="00CE34FE">
            <w:pPr>
              <w:wordWrap w:val="0"/>
              <w:ind w:firstLineChars="100" w:firstLine="210"/>
              <w:rPr>
                <w:rFonts w:ascii="ＭＳ 明朝" w:eastAsia="ＭＳ 明朝" w:hAnsi="ＭＳ 明朝"/>
                <w:sz w:val="21"/>
                <w:szCs w:val="21"/>
              </w:rPr>
            </w:pPr>
          </w:p>
          <w:p w14:paraId="1D360BD1" w14:textId="77777777" w:rsidR="00A75FD7" w:rsidRDefault="00A75FD7" w:rsidP="00CE34FE">
            <w:pPr>
              <w:wordWrap w:val="0"/>
              <w:ind w:firstLineChars="100" w:firstLine="210"/>
              <w:rPr>
                <w:rFonts w:ascii="ＭＳ 明朝" w:eastAsia="ＭＳ 明朝" w:hAnsi="ＭＳ 明朝"/>
                <w:sz w:val="21"/>
                <w:szCs w:val="21"/>
              </w:rPr>
            </w:pPr>
          </w:p>
          <w:p w14:paraId="11090B31" w14:textId="5E660750" w:rsidR="00A75FD7" w:rsidRDefault="00A75FD7" w:rsidP="00CE34FE">
            <w:pPr>
              <w:wordWrap w:val="0"/>
              <w:ind w:firstLineChars="100" w:firstLine="210"/>
              <w:rPr>
                <w:rFonts w:ascii="ＭＳ 明朝" w:eastAsia="ＭＳ 明朝" w:hAnsi="ＭＳ 明朝"/>
                <w:sz w:val="21"/>
                <w:szCs w:val="21"/>
              </w:rPr>
            </w:pPr>
          </w:p>
          <w:p w14:paraId="0B3364FA" w14:textId="77777777" w:rsidR="00CE34FE" w:rsidRDefault="00CE34FE" w:rsidP="00CE34FE">
            <w:pPr>
              <w:wordWrap w:val="0"/>
              <w:ind w:firstLineChars="100" w:firstLine="210"/>
              <w:rPr>
                <w:rFonts w:ascii="ＭＳ 明朝" w:eastAsia="ＭＳ 明朝" w:hAnsi="ＭＳ 明朝"/>
                <w:sz w:val="21"/>
                <w:szCs w:val="21"/>
              </w:rPr>
            </w:pPr>
          </w:p>
          <w:p w14:paraId="60C1B66A" w14:textId="29E9A3D4" w:rsidR="00A75FD7" w:rsidRDefault="00A75FD7"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音の高さや調性が変わることでどのように雰囲気が変化するかに気付かせる。</w:t>
            </w:r>
          </w:p>
          <w:p w14:paraId="0337FCD6" w14:textId="77777777" w:rsidR="00A75FD7" w:rsidRDefault="00A75FD7" w:rsidP="00CE34FE">
            <w:pPr>
              <w:wordWrap w:val="0"/>
              <w:ind w:firstLineChars="100" w:firstLine="210"/>
              <w:rPr>
                <w:rFonts w:ascii="ＭＳ 明朝" w:eastAsia="ＭＳ 明朝" w:hAnsi="ＭＳ 明朝"/>
                <w:sz w:val="21"/>
                <w:szCs w:val="21"/>
              </w:rPr>
            </w:pPr>
          </w:p>
          <w:p w14:paraId="009D4E40" w14:textId="77777777" w:rsidR="00A75FD7" w:rsidRDefault="00A75FD7" w:rsidP="00CE34FE">
            <w:pPr>
              <w:wordWrap w:val="0"/>
              <w:ind w:firstLineChars="100" w:firstLine="210"/>
              <w:rPr>
                <w:rFonts w:ascii="ＭＳ 明朝" w:eastAsia="ＭＳ 明朝" w:hAnsi="ＭＳ 明朝"/>
                <w:sz w:val="21"/>
                <w:szCs w:val="21"/>
              </w:rPr>
            </w:pPr>
          </w:p>
          <w:p w14:paraId="100ED7F5" w14:textId="77777777" w:rsidR="00A75FD7" w:rsidRDefault="00A75FD7" w:rsidP="00CE34FE">
            <w:pPr>
              <w:wordWrap w:val="0"/>
              <w:ind w:firstLineChars="100" w:firstLine="210"/>
              <w:rPr>
                <w:rFonts w:ascii="ＭＳ 明朝" w:eastAsia="ＭＳ 明朝" w:hAnsi="ＭＳ 明朝"/>
                <w:sz w:val="21"/>
                <w:szCs w:val="21"/>
              </w:rPr>
            </w:pPr>
          </w:p>
          <w:p w14:paraId="4CAA9059" w14:textId="77777777" w:rsidR="00A75FD7" w:rsidRDefault="00A75FD7" w:rsidP="00CE34FE">
            <w:pPr>
              <w:wordWrap w:val="0"/>
              <w:ind w:firstLineChars="100" w:firstLine="210"/>
              <w:rPr>
                <w:rFonts w:ascii="ＭＳ 明朝" w:eastAsia="ＭＳ 明朝" w:hAnsi="ＭＳ 明朝"/>
                <w:sz w:val="21"/>
                <w:szCs w:val="21"/>
              </w:rPr>
            </w:pPr>
          </w:p>
          <w:p w14:paraId="670721B4" w14:textId="77777777" w:rsidR="00A75FD7" w:rsidRDefault="00A75FD7" w:rsidP="00CE34FE">
            <w:pPr>
              <w:wordWrap w:val="0"/>
              <w:ind w:firstLineChars="100" w:firstLine="210"/>
              <w:rPr>
                <w:rFonts w:ascii="ＭＳ 明朝" w:eastAsia="ＭＳ 明朝" w:hAnsi="ＭＳ 明朝"/>
                <w:sz w:val="21"/>
                <w:szCs w:val="21"/>
              </w:rPr>
            </w:pPr>
          </w:p>
          <w:p w14:paraId="29B56F05" w14:textId="77777777" w:rsidR="00A75FD7" w:rsidRDefault="00A75FD7" w:rsidP="00CE34FE">
            <w:pPr>
              <w:wordWrap w:val="0"/>
              <w:ind w:firstLineChars="100" w:firstLine="210"/>
              <w:rPr>
                <w:rFonts w:ascii="ＭＳ 明朝" w:eastAsia="ＭＳ 明朝" w:hAnsi="ＭＳ 明朝"/>
                <w:sz w:val="21"/>
                <w:szCs w:val="21"/>
              </w:rPr>
            </w:pPr>
          </w:p>
          <w:p w14:paraId="74F4D491" w14:textId="77777777" w:rsidR="00A75FD7" w:rsidRDefault="00A75FD7" w:rsidP="00CE34FE">
            <w:pPr>
              <w:wordWrap w:val="0"/>
              <w:ind w:firstLineChars="100" w:firstLine="210"/>
              <w:rPr>
                <w:rFonts w:ascii="ＭＳ 明朝" w:eastAsia="ＭＳ 明朝" w:hAnsi="ＭＳ 明朝"/>
                <w:sz w:val="21"/>
                <w:szCs w:val="21"/>
              </w:rPr>
            </w:pPr>
          </w:p>
          <w:p w14:paraId="75B5B71B" w14:textId="77777777" w:rsidR="00386EFB" w:rsidRDefault="00386EFB" w:rsidP="00CE34FE">
            <w:pPr>
              <w:wordWrap w:val="0"/>
              <w:rPr>
                <w:rFonts w:ascii="ＭＳ 明朝" w:eastAsia="ＭＳ 明朝" w:hAnsi="ＭＳ 明朝"/>
                <w:sz w:val="21"/>
                <w:szCs w:val="21"/>
              </w:rPr>
            </w:pPr>
          </w:p>
          <w:p w14:paraId="3DABA033" w14:textId="033ED269" w:rsidR="00386EFB" w:rsidRDefault="00A75FD7"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調性</w:t>
            </w:r>
            <w:r w:rsidR="00386EFB">
              <w:rPr>
                <w:rFonts w:ascii="ＭＳ 明朝" w:eastAsia="ＭＳ 明朝" w:hAnsi="ＭＳ 明朝" w:hint="eastAsia"/>
                <w:sz w:val="21"/>
                <w:szCs w:val="21"/>
              </w:rPr>
              <w:t>による</w:t>
            </w:r>
            <w:r>
              <w:rPr>
                <w:rFonts w:ascii="ＭＳ 明朝" w:eastAsia="ＭＳ 明朝" w:hAnsi="ＭＳ 明朝" w:hint="eastAsia"/>
                <w:sz w:val="21"/>
                <w:szCs w:val="21"/>
              </w:rPr>
              <w:t>感じの違い</w:t>
            </w:r>
            <w:r w:rsidR="00386EFB">
              <w:rPr>
                <w:rFonts w:ascii="ＭＳ 明朝" w:eastAsia="ＭＳ 明朝" w:hAnsi="ＭＳ 明朝" w:hint="eastAsia"/>
                <w:sz w:val="21"/>
                <w:szCs w:val="21"/>
              </w:rPr>
              <w:t>が、この曲の雰囲気にどのように関わっているか考えさせ</w:t>
            </w:r>
            <w:bookmarkStart w:id="1" w:name="_GoBack"/>
            <w:bookmarkEnd w:id="1"/>
            <w:r w:rsidR="00386EFB">
              <w:rPr>
                <w:rFonts w:ascii="ＭＳ 明朝" w:eastAsia="ＭＳ 明朝" w:hAnsi="ＭＳ 明朝" w:hint="eastAsia"/>
                <w:sz w:val="21"/>
                <w:szCs w:val="21"/>
              </w:rPr>
              <w:t>る。</w:t>
            </w:r>
          </w:p>
          <w:p w14:paraId="64BBE0CE" w14:textId="77777777" w:rsidR="00386EFB" w:rsidRDefault="00386EFB" w:rsidP="00CE34FE">
            <w:pPr>
              <w:wordWrap w:val="0"/>
              <w:rPr>
                <w:rFonts w:ascii="ＭＳ 明朝" w:eastAsia="ＭＳ 明朝" w:hAnsi="ＭＳ 明朝"/>
                <w:sz w:val="21"/>
                <w:szCs w:val="21"/>
              </w:rPr>
            </w:pPr>
          </w:p>
          <w:p w14:paraId="674647F6" w14:textId="77777777" w:rsidR="00386EFB" w:rsidRDefault="00386EFB" w:rsidP="00CE34FE">
            <w:pPr>
              <w:wordWrap w:val="0"/>
              <w:rPr>
                <w:rFonts w:ascii="ＭＳ 明朝" w:eastAsia="ＭＳ 明朝" w:hAnsi="ＭＳ 明朝"/>
                <w:sz w:val="21"/>
                <w:szCs w:val="21"/>
              </w:rPr>
            </w:pPr>
          </w:p>
          <w:p w14:paraId="50B8A7F9" w14:textId="77777777" w:rsidR="00386EFB" w:rsidRDefault="00386EFB" w:rsidP="00CE34FE">
            <w:pPr>
              <w:wordWrap w:val="0"/>
              <w:rPr>
                <w:rFonts w:ascii="ＭＳ 明朝" w:eastAsia="ＭＳ 明朝" w:hAnsi="ＭＳ 明朝"/>
                <w:sz w:val="21"/>
                <w:szCs w:val="21"/>
              </w:rPr>
            </w:pPr>
          </w:p>
          <w:p w14:paraId="3F31EF7C" w14:textId="77777777" w:rsidR="00386EFB" w:rsidRDefault="00386EFB" w:rsidP="00CE34FE">
            <w:pPr>
              <w:wordWrap w:val="0"/>
              <w:rPr>
                <w:rFonts w:ascii="ＭＳ 明朝" w:eastAsia="ＭＳ 明朝" w:hAnsi="ＭＳ 明朝"/>
                <w:sz w:val="21"/>
                <w:szCs w:val="21"/>
              </w:rPr>
            </w:pPr>
          </w:p>
          <w:p w14:paraId="633E1FFE" w14:textId="1C1ACA2F" w:rsidR="00386EFB" w:rsidRDefault="00386EFB"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DE75DB">
              <w:rPr>
                <w:rFonts w:ascii="ＭＳ 明朝" w:eastAsia="ＭＳ 明朝" w:hAnsi="ＭＳ 明朝" w:hint="eastAsia"/>
                <w:sz w:val="21"/>
                <w:szCs w:val="21"/>
              </w:rPr>
              <w:t>テクスチュアという言葉の意味</w:t>
            </w:r>
            <w:r w:rsidR="00431620">
              <w:rPr>
                <w:rFonts w:ascii="ＭＳ 明朝" w:eastAsia="ＭＳ 明朝" w:hAnsi="ＭＳ 明朝" w:hint="eastAsia"/>
                <w:sz w:val="21"/>
                <w:szCs w:val="21"/>
              </w:rPr>
              <w:t>について、</w:t>
            </w:r>
            <w:r w:rsidR="0046767F">
              <w:rPr>
                <w:rFonts w:ascii="ＭＳ 明朝" w:eastAsia="ＭＳ 明朝" w:hAnsi="ＭＳ 明朝" w:hint="eastAsia"/>
                <w:sz w:val="21"/>
                <w:szCs w:val="21"/>
              </w:rPr>
              <w:t>音楽を聴きながら理解させる。</w:t>
            </w:r>
          </w:p>
          <w:p w14:paraId="7881DA56" w14:textId="77777777" w:rsidR="0046767F" w:rsidRDefault="0046767F" w:rsidP="00CE34FE">
            <w:pPr>
              <w:wordWrap w:val="0"/>
              <w:ind w:firstLineChars="100" w:firstLine="210"/>
              <w:rPr>
                <w:rFonts w:ascii="ＭＳ 明朝" w:eastAsia="ＭＳ 明朝" w:hAnsi="ＭＳ 明朝"/>
                <w:sz w:val="21"/>
                <w:szCs w:val="21"/>
              </w:rPr>
            </w:pPr>
          </w:p>
          <w:p w14:paraId="6D5CC550" w14:textId="77777777" w:rsidR="0046767F" w:rsidRDefault="0046767F" w:rsidP="00CE34FE">
            <w:pPr>
              <w:wordWrap w:val="0"/>
              <w:ind w:firstLineChars="100" w:firstLine="210"/>
              <w:rPr>
                <w:rFonts w:ascii="ＭＳ 明朝" w:eastAsia="ＭＳ 明朝" w:hAnsi="ＭＳ 明朝"/>
                <w:sz w:val="21"/>
                <w:szCs w:val="21"/>
              </w:rPr>
            </w:pPr>
          </w:p>
          <w:p w14:paraId="7DE4052D" w14:textId="77777777" w:rsidR="0046767F" w:rsidRDefault="0046767F" w:rsidP="00CE34FE">
            <w:pPr>
              <w:wordWrap w:val="0"/>
              <w:ind w:firstLineChars="100" w:firstLine="210"/>
              <w:rPr>
                <w:rFonts w:ascii="ＭＳ 明朝" w:eastAsia="ＭＳ 明朝" w:hAnsi="ＭＳ 明朝"/>
                <w:sz w:val="21"/>
                <w:szCs w:val="21"/>
              </w:rPr>
            </w:pPr>
          </w:p>
          <w:p w14:paraId="48101F01" w14:textId="77777777" w:rsidR="0046767F" w:rsidRDefault="0046767F" w:rsidP="00CE34FE">
            <w:pPr>
              <w:wordWrap w:val="0"/>
              <w:ind w:firstLineChars="100" w:firstLine="210"/>
              <w:rPr>
                <w:rFonts w:ascii="ＭＳ 明朝" w:eastAsia="ＭＳ 明朝" w:hAnsi="ＭＳ 明朝"/>
                <w:sz w:val="21"/>
                <w:szCs w:val="21"/>
              </w:rPr>
            </w:pPr>
          </w:p>
          <w:p w14:paraId="79D48E00" w14:textId="77777777" w:rsidR="0046767F" w:rsidRDefault="0046767F" w:rsidP="00CE34FE">
            <w:pPr>
              <w:wordWrap w:val="0"/>
              <w:ind w:firstLineChars="100" w:firstLine="210"/>
              <w:rPr>
                <w:rFonts w:ascii="ＭＳ 明朝" w:eastAsia="ＭＳ 明朝" w:hAnsi="ＭＳ 明朝"/>
                <w:sz w:val="21"/>
                <w:szCs w:val="21"/>
              </w:rPr>
            </w:pPr>
          </w:p>
          <w:p w14:paraId="5FE6A455" w14:textId="77777777" w:rsidR="0046767F" w:rsidRDefault="0046767F" w:rsidP="00CE34FE">
            <w:pPr>
              <w:wordWrap w:val="0"/>
              <w:ind w:firstLineChars="100" w:firstLine="210"/>
              <w:rPr>
                <w:rFonts w:ascii="ＭＳ 明朝" w:eastAsia="ＭＳ 明朝" w:hAnsi="ＭＳ 明朝"/>
                <w:sz w:val="21"/>
                <w:szCs w:val="21"/>
              </w:rPr>
            </w:pPr>
          </w:p>
          <w:p w14:paraId="32D39920" w14:textId="77777777" w:rsidR="0046767F" w:rsidRDefault="0046767F" w:rsidP="00CE34FE">
            <w:pPr>
              <w:wordWrap w:val="0"/>
              <w:ind w:firstLineChars="100" w:firstLine="210"/>
              <w:rPr>
                <w:rFonts w:ascii="ＭＳ 明朝" w:eastAsia="ＭＳ 明朝" w:hAnsi="ＭＳ 明朝"/>
                <w:sz w:val="21"/>
                <w:szCs w:val="21"/>
              </w:rPr>
            </w:pPr>
          </w:p>
          <w:p w14:paraId="253E4078" w14:textId="4ACB1DDB" w:rsidR="0046767F" w:rsidRDefault="0046767F"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和音や調性の違いが音楽の雰囲気を作り出していることに気付かせる。</w:t>
            </w:r>
          </w:p>
          <w:p w14:paraId="6B5CCDF1" w14:textId="6D452E8D" w:rsidR="0046767F" w:rsidRDefault="0046767F"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lastRenderedPageBreak/>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同じような内容につながる発言はまとめて説明し、</w:t>
            </w:r>
            <w:r w:rsidR="00DD66F4">
              <w:rPr>
                <w:rFonts w:ascii="ＭＳ 明朝" w:eastAsia="ＭＳ 明朝" w:hAnsi="ＭＳ 明朝" w:hint="eastAsia"/>
                <w:sz w:val="21"/>
                <w:szCs w:val="21"/>
              </w:rPr>
              <w:t>共有することで、一つ一つの発言を大切にしながらも、丁寧になりすぎないように気を付ける。</w:t>
            </w:r>
          </w:p>
          <w:p w14:paraId="78F8C626" w14:textId="004881C8" w:rsidR="00DD66F4" w:rsidRDefault="00DD66F4"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0D000C">
              <w:rPr>
                <w:rFonts w:ascii="ＭＳ 明朝" w:eastAsia="ＭＳ 明朝" w:hAnsi="ＭＳ 明朝" w:hint="eastAsia"/>
                <w:sz w:val="21"/>
                <w:szCs w:val="21"/>
              </w:rPr>
              <w:t>第</w:t>
            </w:r>
            <w:r w:rsidR="00305941">
              <w:rPr>
                <w:rFonts w:ascii="ＭＳ 明朝" w:eastAsia="ＭＳ 明朝" w:hAnsi="ＭＳ 明朝" w:hint="eastAsia"/>
                <w:sz w:val="21"/>
                <w:szCs w:val="21"/>
              </w:rPr>
              <w:t>１</w:t>
            </w:r>
            <w:r w:rsidR="000D000C">
              <w:rPr>
                <w:rFonts w:ascii="ＭＳ 明朝" w:eastAsia="ＭＳ 明朝" w:hAnsi="ＭＳ 明朝" w:hint="eastAsia"/>
                <w:sz w:val="21"/>
                <w:szCs w:val="21"/>
              </w:rPr>
              <w:t>時に学んだフーガの形式やパイプオルガンの特徴について</w:t>
            </w:r>
            <w:r w:rsidR="00431620">
              <w:rPr>
                <w:rFonts w:ascii="ＭＳ 明朝" w:eastAsia="ＭＳ 明朝" w:hAnsi="ＭＳ 明朝" w:hint="eastAsia"/>
                <w:sz w:val="21"/>
                <w:szCs w:val="21"/>
              </w:rPr>
              <w:t>も</w:t>
            </w:r>
            <w:r w:rsidR="000D000C">
              <w:rPr>
                <w:rFonts w:ascii="ＭＳ 明朝" w:eastAsia="ＭＳ 明朝" w:hAnsi="ＭＳ 明朝" w:hint="eastAsia"/>
                <w:sz w:val="21"/>
                <w:szCs w:val="21"/>
              </w:rPr>
              <w:t>思い出すように</w:t>
            </w:r>
            <w:r w:rsidR="00285CA4">
              <w:rPr>
                <w:rFonts w:ascii="ＭＳ 明朝" w:eastAsia="ＭＳ 明朝" w:hAnsi="ＭＳ 明朝" w:hint="eastAsia"/>
                <w:sz w:val="21"/>
                <w:szCs w:val="21"/>
              </w:rPr>
              <w:t>言葉</w:t>
            </w:r>
            <w:r w:rsidR="000D000C">
              <w:rPr>
                <w:rFonts w:ascii="ＭＳ 明朝" w:eastAsia="ＭＳ 明朝" w:hAnsi="ＭＳ 明朝" w:hint="eastAsia"/>
                <w:sz w:val="21"/>
                <w:szCs w:val="21"/>
              </w:rPr>
              <w:t>掛けする。</w:t>
            </w:r>
          </w:p>
          <w:p w14:paraId="19B70BE3" w14:textId="78A78130" w:rsidR="00DD66F4" w:rsidRDefault="00DD66F4"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鑑賞しながら紹介文を書き始めてよいことを伝える。</w:t>
            </w:r>
          </w:p>
          <w:p w14:paraId="753AF56C" w14:textId="77777777" w:rsidR="000D000C" w:rsidRDefault="000D000C" w:rsidP="00CE34FE">
            <w:pPr>
              <w:wordWrap w:val="0"/>
              <w:ind w:leftChars="100" w:left="210"/>
              <w:rPr>
                <w:rFonts w:ascii="ＭＳ 明朝" w:eastAsia="ＭＳ 明朝" w:hAnsi="ＭＳ 明朝"/>
                <w:sz w:val="21"/>
                <w:szCs w:val="21"/>
              </w:rPr>
            </w:pPr>
          </w:p>
          <w:p w14:paraId="2824BBB1" w14:textId="77777777" w:rsidR="000D000C" w:rsidRDefault="000D000C" w:rsidP="00CE34FE">
            <w:pPr>
              <w:wordWrap w:val="0"/>
              <w:ind w:leftChars="100" w:left="210"/>
              <w:rPr>
                <w:rFonts w:ascii="ＭＳ 明朝" w:eastAsia="ＭＳ 明朝" w:hAnsi="ＭＳ 明朝"/>
                <w:sz w:val="21"/>
                <w:szCs w:val="21"/>
              </w:rPr>
            </w:pPr>
          </w:p>
          <w:p w14:paraId="7818AEA9" w14:textId="77777777" w:rsidR="000D000C" w:rsidRDefault="000D000C" w:rsidP="00CE34FE">
            <w:pPr>
              <w:wordWrap w:val="0"/>
              <w:ind w:leftChars="100" w:left="210"/>
              <w:rPr>
                <w:rFonts w:ascii="ＭＳ 明朝" w:eastAsia="ＭＳ 明朝" w:hAnsi="ＭＳ 明朝"/>
                <w:sz w:val="21"/>
                <w:szCs w:val="21"/>
              </w:rPr>
            </w:pPr>
          </w:p>
          <w:p w14:paraId="7E9FFFAB" w14:textId="77777777" w:rsidR="000D000C" w:rsidRDefault="000D000C" w:rsidP="00CE34FE">
            <w:pPr>
              <w:wordWrap w:val="0"/>
              <w:ind w:leftChars="100" w:left="210"/>
              <w:rPr>
                <w:rFonts w:ascii="ＭＳ 明朝" w:eastAsia="ＭＳ 明朝" w:hAnsi="ＭＳ 明朝"/>
                <w:sz w:val="21"/>
                <w:szCs w:val="21"/>
              </w:rPr>
            </w:pPr>
          </w:p>
          <w:p w14:paraId="2EA62934" w14:textId="4D13FCBC" w:rsidR="000D000C" w:rsidRDefault="000D000C"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机の方向を変えるように</w:t>
            </w:r>
            <w:r w:rsidR="00CE34FE">
              <w:rPr>
                <w:rFonts w:ascii="ＭＳ 明朝" w:eastAsia="ＭＳ 明朝" w:hAnsi="ＭＳ 明朝" w:hint="eastAsia"/>
                <w:sz w:val="21"/>
                <w:szCs w:val="21"/>
              </w:rPr>
              <w:t>言葉</w:t>
            </w:r>
            <w:r>
              <w:rPr>
                <w:rFonts w:ascii="ＭＳ 明朝" w:eastAsia="ＭＳ 明朝" w:hAnsi="ＭＳ 明朝" w:hint="eastAsia"/>
                <w:sz w:val="21"/>
                <w:szCs w:val="21"/>
              </w:rPr>
              <w:t>掛けをする。</w:t>
            </w:r>
          </w:p>
          <w:p w14:paraId="327B834A" w14:textId="12D3888C" w:rsidR="000D000C" w:rsidRDefault="000D000C"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友達の意見を聞きながら必要に応じてメモするように</w:t>
            </w:r>
            <w:r w:rsidR="00285CA4">
              <w:rPr>
                <w:rFonts w:ascii="ＭＳ 明朝" w:eastAsia="ＭＳ 明朝" w:hAnsi="ＭＳ 明朝" w:hint="eastAsia"/>
                <w:sz w:val="21"/>
                <w:szCs w:val="21"/>
              </w:rPr>
              <w:t>言葉</w:t>
            </w:r>
            <w:r>
              <w:rPr>
                <w:rFonts w:ascii="ＭＳ 明朝" w:eastAsia="ＭＳ 明朝" w:hAnsi="ＭＳ 明朝" w:hint="eastAsia"/>
                <w:sz w:val="21"/>
                <w:szCs w:val="21"/>
              </w:rPr>
              <w:t>掛けする。</w:t>
            </w:r>
          </w:p>
          <w:p w14:paraId="539824A0" w14:textId="582A2AF0" w:rsidR="000D000C" w:rsidRPr="00A75FD7" w:rsidRDefault="000D000C" w:rsidP="00CE34FE">
            <w:pPr>
              <w:wordWrap w:val="0"/>
              <w:ind w:left="2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Pr>
                <w:rFonts w:ascii="ＭＳ 明朝" w:eastAsia="ＭＳ 明朝" w:hAnsi="ＭＳ 明朝" w:hint="eastAsia"/>
                <w:sz w:val="21"/>
                <w:szCs w:val="21"/>
              </w:rPr>
              <w:t>友達の意見を聞いて追記入するように</w:t>
            </w:r>
            <w:r w:rsidR="00285CA4">
              <w:rPr>
                <w:rFonts w:ascii="ＭＳ 明朝" w:eastAsia="ＭＳ 明朝" w:hAnsi="ＭＳ 明朝" w:hint="eastAsia"/>
                <w:sz w:val="21"/>
                <w:szCs w:val="21"/>
              </w:rPr>
              <w:t>言葉</w:t>
            </w:r>
            <w:r>
              <w:rPr>
                <w:rFonts w:ascii="ＭＳ 明朝" w:eastAsia="ＭＳ 明朝" w:hAnsi="ＭＳ 明朝" w:hint="eastAsia"/>
                <w:sz w:val="21"/>
                <w:szCs w:val="21"/>
              </w:rPr>
              <w:t>掛けする。</w:t>
            </w:r>
          </w:p>
        </w:tc>
        <w:tc>
          <w:tcPr>
            <w:tcW w:w="2126" w:type="dxa"/>
          </w:tcPr>
          <w:p w14:paraId="0517CEEC" w14:textId="77777777" w:rsidR="00DA4F28" w:rsidRDefault="00DA4F28" w:rsidP="00285CA4">
            <w:pPr>
              <w:rPr>
                <w:rFonts w:ascii="ＭＳ 明朝" w:eastAsia="ＭＳ 明朝" w:hAnsi="ＭＳ 明朝"/>
                <w:sz w:val="21"/>
                <w:szCs w:val="21"/>
              </w:rPr>
            </w:pPr>
          </w:p>
          <w:p w14:paraId="63E32843" w14:textId="77777777" w:rsidR="007A304F" w:rsidRDefault="007A304F" w:rsidP="00285CA4">
            <w:pPr>
              <w:wordWrap w:val="0"/>
              <w:rPr>
                <w:rFonts w:ascii="ＭＳ 明朝" w:eastAsia="ＭＳ 明朝" w:hAnsi="ＭＳ 明朝"/>
                <w:sz w:val="21"/>
                <w:szCs w:val="21"/>
              </w:rPr>
            </w:pPr>
          </w:p>
          <w:p w14:paraId="521EF262" w14:textId="77777777" w:rsidR="007A304F" w:rsidRDefault="007A304F" w:rsidP="00285CA4">
            <w:pPr>
              <w:wordWrap w:val="0"/>
              <w:rPr>
                <w:rFonts w:ascii="ＭＳ 明朝" w:eastAsia="ＭＳ 明朝" w:hAnsi="ＭＳ 明朝"/>
                <w:sz w:val="21"/>
                <w:szCs w:val="21"/>
              </w:rPr>
            </w:pPr>
          </w:p>
          <w:p w14:paraId="6B59487F" w14:textId="77777777" w:rsidR="007A304F" w:rsidRDefault="007A304F" w:rsidP="00285CA4">
            <w:pPr>
              <w:wordWrap w:val="0"/>
              <w:rPr>
                <w:rFonts w:ascii="ＭＳ 明朝" w:eastAsia="ＭＳ 明朝" w:hAnsi="ＭＳ 明朝"/>
                <w:sz w:val="21"/>
                <w:szCs w:val="21"/>
              </w:rPr>
            </w:pPr>
          </w:p>
          <w:p w14:paraId="2011E3AB" w14:textId="77777777" w:rsidR="007A304F" w:rsidRDefault="007A304F" w:rsidP="00285CA4">
            <w:pPr>
              <w:wordWrap w:val="0"/>
              <w:rPr>
                <w:rFonts w:ascii="ＭＳ 明朝" w:eastAsia="ＭＳ 明朝" w:hAnsi="ＭＳ 明朝"/>
                <w:sz w:val="21"/>
                <w:szCs w:val="21"/>
              </w:rPr>
            </w:pPr>
          </w:p>
          <w:p w14:paraId="6A1DA911" w14:textId="77777777" w:rsidR="007A304F" w:rsidRDefault="007A304F" w:rsidP="00285CA4">
            <w:pPr>
              <w:wordWrap w:val="0"/>
              <w:rPr>
                <w:rFonts w:ascii="ＭＳ 明朝" w:eastAsia="ＭＳ 明朝" w:hAnsi="ＭＳ 明朝"/>
                <w:sz w:val="21"/>
                <w:szCs w:val="21"/>
              </w:rPr>
            </w:pPr>
          </w:p>
          <w:p w14:paraId="0C054E82" w14:textId="77777777" w:rsidR="007A304F" w:rsidRDefault="007A304F" w:rsidP="00285CA4">
            <w:pPr>
              <w:wordWrap w:val="0"/>
              <w:rPr>
                <w:rFonts w:ascii="ＭＳ 明朝" w:eastAsia="ＭＳ 明朝" w:hAnsi="ＭＳ 明朝"/>
                <w:sz w:val="21"/>
                <w:szCs w:val="21"/>
              </w:rPr>
            </w:pPr>
          </w:p>
          <w:p w14:paraId="4C1BC027" w14:textId="77777777" w:rsidR="007A304F" w:rsidRDefault="007A304F" w:rsidP="00285CA4">
            <w:pPr>
              <w:wordWrap w:val="0"/>
              <w:rPr>
                <w:rFonts w:ascii="ＭＳ 明朝" w:eastAsia="ＭＳ 明朝" w:hAnsi="ＭＳ 明朝"/>
                <w:sz w:val="21"/>
                <w:szCs w:val="21"/>
              </w:rPr>
            </w:pPr>
          </w:p>
          <w:p w14:paraId="379C5394" w14:textId="77777777" w:rsidR="007A304F" w:rsidRDefault="007A304F" w:rsidP="00285CA4">
            <w:pPr>
              <w:wordWrap w:val="0"/>
              <w:rPr>
                <w:rFonts w:ascii="ＭＳ 明朝" w:eastAsia="ＭＳ 明朝" w:hAnsi="ＭＳ 明朝"/>
                <w:sz w:val="21"/>
                <w:szCs w:val="21"/>
              </w:rPr>
            </w:pPr>
          </w:p>
          <w:p w14:paraId="28287649" w14:textId="77777777" w:rsidR="007A304F" w:rsidRDefault="007A304F" w:rsidP="00285CA4">
            <w:pPr>
              <w:wordWrap w:val="0"/>
              <w:rPr>
                <w:rFonts w:ascii="ＭＳ 明朝" w:eastAsia="ＭＳ 明朝" w:hAnsi="ＭＳ 明朝"/>
                <w:sz w:val="21"/>
                <w:szCs w:val="21"/>
              </w:rPr>
            </w:pPr>
          </w:p>
          <w:p w14:paraId="6AC623CB" w14:textId="77777777" w:rsidR="007A304F" w:rsidRDefault="007A304F" w:rsidP="00285CA4">
            <w:pPr>
              <w:wordWrap w:val="0"/>
              <w:rPr>
                <w:rFonts w:ascii="ＭＳ 明朝" w:eastAsia="ＭＳ 明朝" w:hAnsi="ＭＳ 明朝"/>
                <w:sz w:val="21"/>
                <w:szCs w:val="21"/>
              </w:rPr>
            </w:pPr>
          </w:p>
          <w:p w14:paraId="2527E2B3" w14:textId="77777777" w:rsidR="007A304F" w:rsidRDefault="007A304F" w:rsidP="00285CA4">
            <w:pPr>
              <w:wordWrap w:val="0"/>
              <w:rPr>
                <w:rFonts w:ascii="ＭＳ 明朝" w:eastAsia="ＭＳ 明朝" w:hAnsi="ＭＳ 明朝"/>
                <w:sz w:val="21"/>
                <w:szCs w:val="21"/>
              </w:rPr>
            </w:pPr>
          </w:p>
          <w:p w14:paraId="168C785E" w14:textId="77777777" w:rsidR="007A304F" w:rsidRDefault="007A304F" w:rsidP="00285CA4">
            <w:pPr>
              <w:wordWrap w:val="0"/>
              <w:rPr>
                <w:rFonts w:ascii="ＭＳ 明朝" w:eastAsia="ＭＳ 明朝" w:hAnsi="ＭＳ 明朝"/>
                <w:sz w:val="21"/>
                <w:szCs w:val="21"/>
              </w:rPr>
            </w:pPr>
          </w:p>
          <w:p w14:paraId="6243FE81" w14:textId="77777777" w:rsidR="007A304F" w:rsidRDefault="007A304F" w:rsidP="00285CA4">
            <w:pPr>
              <w:wordWrap w:val="0"/>
              <w:rPr>
                <w:rFonts w:ascii="ＭＳ 明朝" w:eastAsia="ＭＳ 明朝" w:hAnsi="ＭＳ 明朝"/>
                <w:sz w:val="21"/>
                <w:szCs w:val="21"/>
              </w:rPr>
            </w:pPr>
          </w:p>
          <w:p w14:paraId="1D889608" w14:textId="77777777" w:rsidR="007A304F" w:rsidRDefault="007A304F" w:rsidP="00285CA4">
            <w:pPr>
              <w:wordWrap w:val="0"/>
              <w:rPr>
                <w:rFonts w:ascii="ＭＳ 明朝" w:eastAsia="ＭＳ 明朝" w:hAnsi="ＭＳ 明朝"/>
                <w:sz w:val="21"/>
                <w:szCs w:val="21"/>
              </w:rPr>
            </w:pPr>
          </w:p>
          <w:p w14:paraId="73D14C88" w14:textId="77777777" w:rsidR="007A304F" w:rsidRDefault="007A304F" w:rsidP="00285CA4">
            <w:pPr>
              <w:wordWrap w:val="0"/>
              <w:rPr>
                <w:rFonts w:ascii="ＭＳ 明朝" w:eastAsia="ＭＳ 明朝" w:hAnsi="ＭＳ 明朝"/>
                <w:sz w:val="21"/>
                <w:szCs w:val="21"/>
              </w:rPr>
            </w:pPr>
          </w:p>
          <w:p w14:paraId="13F87163" w14:textId="77777777" w:rsidR="007A304F" w:rsidRDefault="007A304F" w:rsidP="00285CA4">
            <w:pPr>
              <w:wordWrap w:val="0"/>
              <w:rPr>
                <w:rFonts w:ascii="ＭＳ 明朝" w:eastAsia="ＭＳ 明朝" w:hAnsi="ＭＳ 明朝"/>
                <w:sz w:val="21"/>
                <w:szCs w:val="21"/>
              </w:rPr>
            </w:pPr>
          </w:p>
          <w:p w14:paraId="77112F42" w14:textId="77777777" w:rsidR="007A304F" w:rsidRDefault="007A304F" w:rsidP="00285CA4">
            <w:pPr>
              <w:wordWrap w:val="0"/>
              <w:rPr>
                <w:rFonts w:ascii="ＭＳ 明朝" w:eastAsia="ＭＳ 明朝" w:hAnsi="ＭＳ 明朝"/>
                <w:sz w:val="21"/>
                <w:szCs w:val="21"/>
              </w:rPr>
            </w:pPr>
          </w:p>
          <w:p w14:paraId="12EC6E3A" w14:textId="77777777" w:rsidR="007A304F" w:rsidRDefault="007A304F" w:rsidP="00285CA4">
            <w:pPr>
              <w:wordWrap w:val="0"/>
              <w:rPr>
                <w:rFonts w:ascii="ＭＳ 明朝" w:eastAsia="ＭＳ 明朝" w:hAnsi="ＭＳ 明朝"/>
                <w:sz w:val="21"/>
                <w:szCs w:val="21"/>
              </w:rPr>
            </w:pPr>
          </w:p>
          <w:p w14:paraId="19442249" w14:textId="77777777" w:rsidR="007A304F" w:rsidRDefault="007A304F" w:rsidP="00285CA4">
            <w:pPr>
              <w:wordWrap w:val="0"/>
              <w:rPr>
                <w:rFonts w:ascii="ＭＳ 明朝" w:eastAsia="ＭＳ 明朝" w:hAnsi="ＭＳ 明朝"/>
                <w:sz w:val="21"/>
                <w:szCs w:val="21"/>
              </w:rPr>
            </w:pPr>
          </w:p>
          <w:p w14:paraId="772C4A74" w14:textId="77777777" w:rsidR="007A304F" w:rsidRDefault="007A304F" w:rsidP="00285CA4">
            <w:pPr>
              <w:wordWrap w:val="0"/>
              <w:rPr>
                <w:rFonts w:ascii="ＭＳ 明朝" w:eastAsia="ＭＳ 明朝" w:hAnsi="ＭＳ 明朝"/>
                <w:sz w:val="21"/>
                <w:szCs w:val="21"/>
              </w:rPr>
            </w:pPr>
          </w:p>
          <w:p w14:paraId="6E0A0479" w14:textId="77777777" w:rsidR="007A304F" w:rsidRDefault="007A304F" w:rsidP="00285CA4">
            <w:pPr>
              <w:wordWrap w:val="0"/>
              <w:rPr>
                <w:rFonts w:ascii="ＭＳ 明朝" w:eastAsia="ＭＳ 明朝" w:hAnsi="ＭＳ 明朝"/>
                <w:sz w:val="21"/>
                <w:szCs w:val="21"/>
              </w:rPr>
            </w:pPr>
          </w:p>
          <w:p w14:paraId="5C02EBD9" w14:textId="77777777" w:rsidR="007A304F" w:rsidRDefault="007A304F" w:rsidP="00285CA4">
            <w:pPr>
              <w:wordWrap w:val="0"/>
              <w:rPr>
                <w:rFonts w:ascii="ＭＳ 明朝" w:eastAsia="ＭＳ 明朝" w:hAnsi="ＭＳ 明朝"/>
                <w:sz w:val="21"/>
                <w:szCs w:val="21"/>
              </w:rPr>
            </w:pPr>
          </w:p>
          <w:p w14:paraId="7098EA14" w14:textId="77777777" w:rsidR="007A304F" w:rsidRDefault="007A304F" w:rsidP="00285CA4">
            <w:pPr>
              <w:wordWrap w:val="0"/>
              <w:rPr>
                <w:rFonts w:ascii="ＭＳ 明朝" w:eastAsia="ＭＳ 明朝" w:hAnsi="ＭＳ 明朝"/>
                <w:sz w:val="21"/>
                <w:szCs w:val="21"/>
              </w:rPr>
            </w:pPr>
          </w:p>
          <w:p w14:paraId="2F2A91EA" w14:textId="77777777" w:rsidR="007A304F" w:rsidRDefault="007A304F" w:rsidP="00285CA4">
            <w:pPr>
              <w:wordWrap w:val="0"/>
              <w:rPr>
                <w:rFonts w:ascii="ＭＳ 明朝" w:eastAsia="ＭＳ 明朝" w:hAnsi="ＭＳ 明朝"/>
                <w:sz w:val="21"/>
                <w:szCs w:val="21"/>
              </w:rPr>
            </w:pPr>
          </w:p>
          <w:p w14:paraId="3D068ECA" w14:textId="77777777" w:rsidR="007A304F" w:rsidRDefault="007A304F" w:rsidP="00285CA4">
            <w:pPr>
              <w:wordWrap w:val="0"/>
              <w:rPr>
                <w:rFonts w:ascii="ＭＳ 明朝" w:eastAsia="ＭＳ 明朝" w:hAnsi="ＭＳ 明朝"/>
                <w:sz w:val="21"/>
                <w:szCs w:val="21"/>
              </w:rPr>
            </w:pPr>
          </w:p>
          <w:p w14:paraId="11CB4F1A" w14:textId="77777777" w:rsidR="007A304F" w:rsidRDefault="007A304F" w:rsidP="00285CA4">
            <w:pPr>
              <w:wordWrap w:val="0"/>
              <w:rPr>
                <w:rFonts w:ascii="ＭＳ 明朝" w:eastAsia="ＭＳ 明朝" w:hAnsi="ＭＳ 明朝"/>
                <w:sz w:val="21"/>
                <w:szCs w:val="21"/>
              </w:rPr>
            </w:pPr>
          </w:p>
          <w:p w14:paraId="680961EF" w14:textId="77777777" w:rsidR="007A304F" w:rsidRDefault="007A304F" w:rsidP="00285CA4">
            <w:pPr>
              <w:wordWrap w:val="0"/>
              <w:rPr>
                <w:rFonts w:ascii="ＭＳ 明朝" w:eastAsia="ＭＳ 明朝" w:hAnsi="ＭＳ 明朝"/>
                <w:sz w:val="21"/>
                <w:szCs w:val="21"/>
              </w:rPr>
            </w:pPr>
          </w:p>
          <w:p w14:paraId="313DC898" w14:textId="77777777" w:rsidR="007A304F" w:rsidRDefault="007A304F" w:rsidP="00285CA4">
            <w:pPr>
              <w:wordWrap w:val="0"/>
              <w:rPr>
                <w:rFonts w:ascii="ＭＳ 明朝" w:eastAsia="ＭＳ 明朝" w:hAnsi="ＭＳ 明朝"/>
                <w:sz w:val="21"/>
                <w:szCs w:val="21"/>
              </w:rPr>
            </w:pPr>
          </w:p>
          <w:p w14:paraId="3C28179E" w14:textId="77777777" w:rsidR="007A304F" w:rsidRDefault="007A304F" w:rsidP="00285CA4">
            <w:pPr>
              <w:wordWrap w:val="0"/>
              <w:rPr>
                <w:rFonts w:ascii="ＭＳ 明朝" w:eastAsia="ＭＳ 明朝" w:hAnsi="ＭＳ 明朝"/>
                <w:sz w:val="21"/>
                <w:szCs w:val="21"/>
              </w:rPr>
            </w:pPr>
          </w:p>
          <w:p w14:paraId="5FC33C60" w14:textId="77777777" w:rsidR="007A304F" w:rsidRDefault="007A304F" w:rsidP="00285CA4">
            <w:pPr>
              <w:wordWrap w:val="0"/>
              <w:rPr>
                <w:rFonts w:ascii="ＭＳ 明朝" w:eastAsia="ＭＳ 明朝" w:hAnsi="ＭＳ 明朝"/>
                <w:sz w:val="21"/>
                <w:szCs w:val="21"/>
              </w:rPr>
            </w:pPr>
          </w:p>
          <w:p w14:paraId="18E3EB20" w14:textId="77777777" w:rsidR="007A304F" w:rsidRDefault="007A304F" w:rsidP="00285CA4">
            <w:pPr>
              <w:wordWrap w:val="0"/>
              <w:rPr>
                <w:rFonts w:ascii="ＭＳ 明朝" w:eastAsia="ＭＳ 明朝" w:hAnsi="ＭＳ 明朝"/>
                <w:sz w:val="21"/>
                <w:szCs w:val="21"/>
              </w:rPr>
            </w:pPr>
          </w:p>
          <w:p w14:paraId="30CED98E" w14:textId="77777777" w:rsidR="007A304F" w:rsidRDefault="007A304F" w:rsidP="00285CA4">
            <w:pPr>
              <w:wordWrap w:val="0"/>
              <w:rPr>
                <w:rFonts w:ascii="ＭＳ 明朝" w:eastAsia="ＭＳ 明朝" w:hAnsi="ＭＳ 明朝"/>
                <w:sz w:val="21"/>
                <w:szCs w:val="21"/>
              </w:rPr>
            </w:pPr>
          </w:p>
          <w:p w14:paraId="73DBE9BD" w14:textId="77777777" w:rsidR="007A304F" w:rsidRDefault="007A304F" w:rsidP="00285CA4">
            <w:pPr>
              <w:wordWrap w:val="0"/>
              <w:rPr>
                <w:rFonts w:ascii="ＭＳ 明朝" w:eastAsia="ＭＳ 明朝" w:hAnsi="ＭＳ 明朝"/>
                <w:sz w:val="21"/>
                <w:szCs w:val="21"/>
              </w:rPr>
            </w:pPr>
          </w:p>
          <w:p w14:paraId="40E9DAA0" w14:textId="77777777" w:rsidR="007A304F" w:rsidRDefault="007A304F" w:rsidP="00285CA4">
            <w:pPr>
              <w:wordWrap w:val="0"/>
              <w:rPr>
                <w:rFonts w:ascii="ＭＳ 明朝" w:eastAsia="ＭＳ 明朝" w:hAnsi="ＭＳ 明朝"/>
                <w:sz w:val="21"/>
                <w:szCs w:val="21"/>
              </w:rPr>
            </w:pPr>
          </w:p>
          <w:p w14:paraId="30BADA31" w14:textId="77777777" w:rsidR="007A304F" w:rsidRDefault="007A304F" w:rsidP="00285CA4">
            <w:pPr>
              <w:wordWrap w:val="0"/>
              <w:rPr>
                <w:rFonts w:ascii="ＭＳ 明朝" w:eastAsia="ＭＳ 明朝" w:hAnsi="ＭＳ 明朝"/>
                <w:sz w:val="21"/>
                <w:szCs w:val="21"/>
              </w:rPr>
            </w:pPr>
          </w:p>
          <w:p w14:paraId="49186267" w14:textId="77777777" w:rsidR="007A304F" w:rsidRDefault="007A304F" w:rsidP="00285CA4">
            <w:pPr>
              <w:wordWrap w:val="0"/>
              <w:rPr>
                <w:rFonts w:ascii="ＭＳ 明朝" w:eastAsia="ＭＳ 明朝" w:hAnsi="ＭＳ 明朝"/>
                <w:sz w:val="21"/>
                <w:szCs w:val="21"/>
              </w:rPr>
            </w:pPr>
          </w:p>
          <w:p w14:paraId="27D7E1FD" w14:textId="77777777" w:rsidR="007A304F" w:rsidRDefault="007A304F" w:rsidP="00285CA4">
            <w:pPr>
              <w:wordWrap w:val="0"/>
              <w:rPr>
                <w:rFonts w:ascii="ＭＳ 明朝" w:eastAsia="ＭＳ 明朝" w:hAnsi="ＭＳ 明朝"/>
                <w:sz w:val="21"/>
                <w:szCs w:val="21"/>
              </w:rPr>
            </w:pPr>
          </w:p>
          <w:p w14:paraId="0C828A70" w14:textId="77777777" w:rsidR="007A304F" w:rsidRDefault="007A304F" w:rsidP="00285CA4">
            <w:pPr>
              <w:wordWrap w:val="0"/>
              <w:rPr>
                <w:rFonts w:ascii="ＭＳ 明朝" w:eastAsia="ＭＳ 明朝" w:hAnsi="ＭＳ 明朝"/>
                <w:sz w:val="21"/>
                <w:szCs w:val="21"/>
              </w:rPr>
            </w:pPr>
          </w:p>
          <w:p w14:paraId="7C4CB18A" w14:textId="77777777" w:rsidR="007A304F" w:rsidRDefault="007A304F" w:rsidP="00285CA4">
            <w:pPr>
              <w:wordWrap w:val="0"/>
              <w:rPr>
                <w:rFonts w:ascii="ＭＳ 明朝" w:eastAsia="ＭＳ 明朝" w:hAnsi="ＭＳ 明朝"/>
                <w:sz w:val="21"/>
                <w:szCs w:val="21"/>
              </w:rPr>
            </w:pPr>
          </w:p>
          <w:p w14:paraId="3CC8BB82" w14:textId="77777777" w:rsidR="007A304F" w:rsidRDefault="007A304F" w:rsidP="00285CA4">
            <w:pPr>
              <w:wordWrap w:val="0"/>
              <w:rPr>
                <w:rFonts w:ascii="ＭＳ 明朝" w:eastAsia="ＭＳ 明朝" w:hAnsi="ＭＳ 明朝"/>
                <w:sz w:val="21"/>
                <w:szCs w:val="21"/>
              </w:rPr>
            </w:pPr>
          </w:p>
          <w:p w14:paraId="331EB176" w14:textId="77777777" w:rsidR="007A304F" w:rsidRDefault="007A304F" w:rsidP="00285CA4">
            <w:pPr>
              <w:wordWrap w:val="0"/>
              <w:rPr>
                <w:rFonts w:ascii="ＭＳ 明朝" w:eastAsia="ＭＳ 明朝" w:hAnsi="ＭＳ 明朝"/>
                <w:sz w:val="21"/>
                <w:szCs w:val="21"/>
              </w:rPr>
            </w:pPr>
          </w:p>
          <w:p w14:paraId="564CA869" w14:textId="77777777" w:rsidR="007A304F" w:rsidRDefault="007A304F" w:rsidP="00285CA4">
            <w:pPr>
              <w:wordWrap w:val="0"/>
              <w:rPr>
                <w:rFonts w:ascii="ＭＳ 明朝" w:eastAsia="ＭＳ 明朝" w:hAnsi="ＭＳ 明朝"/>
                <w:sz w:val="21"/>
                <w:szCs w:val="21"/>
              </w:rPr>
            </w:pPr>
          </w:p>
          <w:p w14:paraId="665A8DAA" w14:textId="77777777" w:rsidR="007A304F" w:rsidRDefault="007A304F" w:rsidP="00285CA4">
            <w:pPr>
              <w:wordWrap w:val="0"/>
              <w:rPr>
                <w:rFonts w:ascii="ＭＳ 明朝" w:eastAsia="ＭＳ 明朝" w:hAnsi="ＭＳ 明朝"/>
                <w:sz w:val="21"/>
                <w:szCs w:val="21"/>
              </w:rPr>
            </w:pPr>
          </w:p>
          <w:p w14:paraId="13F24B7B" w14:textId="77777777" w:rsidR="007A304F" w:rsidRDefault="007A304F" w:rsidP="00285CA4">
            <w:pPr>
              <w:wordWrap w:val="0"/>
              <w:rPr>
                <w:rFonts w:ascii="ＭＳ 明朝" w:eastAsia="ＭＳ 明朝" w:hAnsi="ＭＳ 明朝"/>
                <w:sz w:val="21"/>
                <w:szCs w:val="21"/>
              </w:rPr>
            </w:pPr>
          </w:p>
          <w:p w14:paraId="135DBB54" w14:textId="77777777" w:rsidR="007A304F" w:rsidRDefault="007A304F" w:rsidP="00285CA4">
            <w:pPr>
              <w:wordWrap w:val="0"/>
              <w:rPr>
                <w:rFonts w:ascii="ＭＳ 明朝" w:eastAsia="ＭＳ 明朝" w:hAnsi="ＭＳ 明朝"/>
                <w:sz w:val="21"/>
                <w:szCs w:val="21"/>
              </w:rPr>
            </w:pPr>
          </w:p>
          <w:p w14:paraId="235D5D3D" w14:textId="77777777" w:rsidR="007A304F" w:rsidRDefault="007A304F" w:rsidP="00285CA4">
            <w:pPr>
              <w:wordWrap w:val="0"/>
              <w:rPr>
                <w:rFonts w:ascii="ＭＳ 明朝" w:eastAsia="ＭＳ 明朝" w:hAnsi="ＭＳ 明朝"/>
                <w:sz w:val="21"/>
                <w:szCs w:val="21"/>
              </w:rPr>
            </w:pPr>
          </w:p>
          <w:p w14:paraId="45C45593" w14:textId="77777777" w:rsidR="007A304F" w:rsidRDefault="007A304F" w:rsidP="00285CA4">
            <w:pPr>
              <w:wordWrap w:val="0"/>
              <w:rPr>
                <w:rFonts w:ascii="ＭＳ 明朝" w:eastAsia="ＭＳ 明朝" w:hAnsi="ＭＳ 明朝"/>
                <w:sz w:val="21"/>
                <w:szCs w:val="21"/>
              </w:rPr>
            </w:pPr>
          </w:p>
          <w:p w14:paraId="4A854562" w14:textId="77777777" w:rsidR="007A304F" w:rsidRDefault="007A304F" w:rsidP="00285CA4">
            <w:pPr>
              <w:wordWrap w:val="0"/>
              <w:rPr>
                <w:rFonts w:ascii="ＭＳ 明朝" w:eastAsia="ＭＳ 明朝" w:hAnsi="ＭＳ 明朝"/>
                <w:sz w:val="21"/>
                <w:szCs w:val="21"/>
              </w:rPr>
            </w:pPr>
          </w:p>
          <w:p w14:paraId="6C2B312B" w14:textId="77777777" w:rsidR="007A304F" w:rsidRDefault="007A304F" w:rsidP="00285CA4">
            <w:pPr>
              <w:wordWrap w:val="0"/>
              <w:rPr>
                <w:rFonts w:ascii="ＭＳ 明朝" w:eastAsia="ＭＳ 明朝" w:hAnsi="ＭＳ 明朝"/>
                <w:sz w:val="21"/>
                <w:szCs w:val="21"/>
              </w:rPr>
            </w:pPr>
          </w:p>
          <w:p w14:paraId="32640A0F" w14:textId="77777777" w:rsidR="007A304F" w:rsidRDefault="007A304F" w:rsidP="00285CA4">
            <w:pPr>
              <w:wordWrap w:val="0"/>
              <w:rPr>
                <w:rFonts w:ascii="ＭＳ 明朝" w:eastAsia="ＭＳ 明朝" w:hAnsi="ＭＳ 明朝"/>
                <w:sz w:val="21"/>
                <w:szCs w:val="21"/>
              </w:rPr>
            </w:pPr>
          </w:p>
          <w:p w14:paraId="0C5518CB" w14:textId="77777777" w:rsidR="007A304F" w:rsidRDefault="007A304F" w:rsidP="00285CA4">
            <w:pPr>
              <w:wordWrap w:val="0"/>
              <w:rPr>
                <w:rFonts w:ascii="ＭＳ 明朝" w:eastAsia="ＭＳ 明朝" w:hAnsi="ＭＳ 明朝"/>
                <w:sz w:val="21"/>
                <w:szCs w:val="21"/>
              </w:rPr>
            </w:pPr>
          </w:p>
          <w:p w14:paraId="18A9C397" w14:textId="77777777" w:rsidR="00BF0271" w:rsidRDefault="00BF0271" w:rsidP="00285CA4">
            <w:pPr>
              <w:wordWrap w:val="0"/>
              <w:rPr>
                <w:rFonts w:ascii="ＭＳ 明朝" w:eastAsia="ＭＳ 明朝" w:hAnsi="ＭＳ 明朝"/>
                <w:sz w:val="21"/>
                <w:szCs w:val="21"/>
              </w:rPr>
            </w:pPr>
          </w:p>
          <w:p w14:paraId="33919469" w14:textId="77777777" w:rsidR="0016153A" w:rsidRDefault="0016153A" w:rsidP="00285CA4">
            <w:pPr>
              <w:wordWrap w:val="0"/>
              <w:rPr>
                <w:rFonts w:ascii="ＭＳ 明朝" w:eastAsia="ＭＳ 明朝" w:hAnsi="ＭＳ 明朝"/>
                <w:sz w:val="21"/>
                <w:szCs w:val="21"/>
                <w:bdr w:val="single" w:sz="4" w:space="0" w:color="auto"/>
              </w:rPr>
            </w:pPr>
          </w:p>
          <w:p w14:paraId="15527516" w14:textId="77777777" w:rsidR="0016153A" w:rsidRDefault="0016153A" w:rsidP="00285CA4">
            <w:pPr>
              <w:wordWrap w:val="0"/>
              <w:rPr>
                <w:rFonts w:ascii="ＭＳ 明朝" w:eastAsia="ＭＳ 明朝" w:hAnsi="ＭＳ 明朝"/>
                <w:sz w:val="21"/>
                <w:szCs w:val="21"/>
                <w:bdr w:val="single" w:sz="4" w:space="0" w:color="auto"/>
              </w:rPr>
            </w:pPr>
          </w:p>
          <w:p w14:paraId="38FE4C3B" w14:textId="77777777" w:rsidR="0016153A" w:rsidRDefault="0016153A" w:rsidP="00285CA4">
            <w:pPr>
              <w:wordWrap w:val="0"/>
              <w:rPr>
                <w:rFonts w:ascii="ＭＳ 明朝" w:eastAsia="ＭＳ 明朝" w:hAnsi="ＭＳ 明朝"/>
                <w:sz w:val="21"/>
                <w:szCs w:val="21"/>
                <w:bdr w:val="single" w:sz="4" w:space="0" w:color="auto"/>
              </w:rPr>
            </w:pPr>
          </w:p>
          <w:p w14:paraId="5CC1FF91" w14:textId="77777777" w:rsidR="0016153A" w:rsidRDefault="0016153A" w:rsidP="00285CA4">
            <w:pPr>
              <w:wordWrap w:val="0"/>
              <w:rPr>
                <w:rFonts w:ascii="ＭＳ 明朝" w:eastAsia="ＭＳ 明朝" w:hAnsi="ＭＳ 明朝"/>
                <w:sz w:val="21"/>
                <w:szCs w:val="21"/>
                <w:bdr w:val="single" w:sz="4" w:space="0" w:color="auto"/>
              </w:rPr>
            </w:pPr>
          </w:p>
          <w:p w14:paraId="66A71B59" w14:textId="77777777" w:rsidR="0016153A" w:rsidRDefault="0016153A" w:rsidP="00285CA4">
            <w:pPr>
              <w:wordWrap w:val="0"/>
              <w:rPr>
                <w:rFonts w:ascii="ＭＳ 明朝" w:eastAsia="ＭＳ 明朝" w:hAnsi="ＭＳ 明朝"/>
                <w:sz w:val="21"/>
                <w:szCs w:val="21"/>
                <w:bdr w:val="single" w:sz="4" w:space="0" w:color="auto"/>
              </w:rPr>
            </w:pPr>
          </w:p>
          <w:p w14:paraId="772726A2" w14:textId="77777777" w:rsidR="0016153A" w:rsidRDefault="0016153A" w:rsidP="00285CA4">
            <w:pPr>
              <w:wordWrap w:val="0"/>
              <w:rPr>
                <w:rFonts w:ascii="ＭＳ 明朝" w:eastAsia="ＭＳ 明朝" w:hAnsi="ＭＳ 明朝"/>
                <w:sz w:val="21"/>
                <w:szCs w:val="21"/>
                <w:bdr w:val="single" w:sz="4" w:space="0" w:color="auto"/>
              </w:rPr>
            </w:pPr>
          </w:p>
          <w:p w14:paraId="4B84B326" w14:textId="77777777" w:rsidR="0016153A" w:rsidRDefault="0016153A" w:rsidP="00285CA4">
            <w:pPr>
              <w:wordWrap w:val="0"/>
              <w:rPr>
                <w:rFonts w:ascii="ＭＳ 明朝" w:eastAsia="ＭＳ 明朝" w:hAnsi="ＭＳ 明朝"/>
                <w:sz w:val="21"/>
                <w:szCs w:val="21"/>
                <w:bdr w:val="single" w:sz="4" w:space="0" w:color="auto"/>
              </w:rPr>
            </w:pPr>
          </w:p>
          <w:p w14:paraId="00DBC121" w14:textId="77777777" w:rsidR="0016153A" w:rsidRDefault="0016153A" w:rsidP="00285CA4">
            <w:pPr>
              <w:wordWrap w:val="0"/>
              <w:rPr>
                <w:rFonts w:ascii="ＭＳ 明朝" w:eastAsia="ＭＳ 明朝" w:hAnsi="ＭＳ 明朝"/>
                <w:sz w:val="21"/>
                <w:szCs w:val="21"/>
                <w:bdr w:val="single" w:sz="4" w:space="0" w:color="auto"/>
              </w:rPr>
            </w:pPr>
          </w:p>
          <w:p w14:paraId="75751EC6" w14:textId="77777777" w:rsidR="0016153A" w:rsidRDefault="0016153A" w:rsidP="00285CA4">
            <w:pPr>
              <w:wordWrap w:val="0"/>
              <w:rPr>
                <w:rFonts w:ascii="ＭＳ 明朝" w:eastAsia="ＭＳ 明朝" w:hAnsi="ＭＳ 明朝"/>
                <w:sz w:val="21"/>
                <w:szCs w:val="21"/>
                <w:bdr w:val="single" w:sz="4" w:space="0" w:color="auto"/>
              </w:rPr>
            </w:pPr>
          </w:p>
          <w:p w14:paraId="61CBDD45" w14:textId="77777777" w:rsidR="0016153A" w:rsidRDefault="0016153A" w:rsidP="00285CA4">
            <w:pPr>
              <w:wordWrap w:val="0"/>
              <w:rPr>
                <w:rFonts w:ascii="ＭＳ 明朝" w:eastAsia="ＭＳ 明朝" w:hAnsi="ＭＳ 明朝"/>
                <w:sz w:val="21"/>
                <w:szCs w:val="21"/>
                <w:bdr w:val="single" w:sz="4" w:space="0" w:color="auto"/>
              </w:rPr>
            </w:pPr>
          </w:p>
          <w:p w14:paraId="147C4DDC" w14:textId="77777777" w:rsidR="0016153A" w:rsidRDefault="0016153A" w:rsidP="00285CA4">
            <w:pPr>
              <w:wordWrap w:val="0"/>
              <w:rPr>
                <w:rFonts w:ascii="ＭＳ 明朝" w:eastAsia="ＭＳ 明朝" w:hAnsi="ＭＳ 明朝"/>
                <w:sz w:val="21"/>
                <w:szCs w:val="21"/>
                <w:bdr w:val="single" w:sz="4" w:space="0" w:color="auto"/>
              </w:rPr>
            </w:pPr>
          </w:p>
          <w:p w14:paraId="0E7B5AC2" w14:textId="77777777" w:rsidR="0016153A" w:rsidRDefault="0016153A" w:rsidP="00285CA4">
            <w:pPr>
              <w:wordWrap w:val="0"/>
              <w:rPr>
                <w:rFonts w:ascii="ＭＳ 明朝" w:eastAsia="ＭＳ 明朝" w:hAnsi="ＭＳ 明朝"/>
                <w:sz w:val="21"/>
                <w:szCs w:val="21"/>
                <w:bdr w:val="single" w:sz="4" w:space="0" w:color="auto"/>
              </w:rPr>
            </w:pPr>
          </w:p>
          <w:p w14:paraId="4E09F22A" w14:textId="77777777" w:rsidR="00285CA4" w:rsidRDefault="00285CA4" w:rsidP="00285CA4">
            <w:pPr>
              <w:wordWrap w:val="0"/>
              <w:rPr>
                <w:rFonts w:ascii="ＭＳ 明朝" w:eastAsia="ＭＳ 明朝" w:hAnsi="ＭＳ 明朝"/>
                <w:sz w:val="21"/>
                <w:szCs w:val="21"/>
                <w:bdr w:val="single" w:sz="4" w:space="0" w:color="auto"/>
              </w:rPr>
            </w:pPr>
          </w:p>
          <w:p w14:paraId="740A631B" w14:textId="77777777" w:rsidR="00285CA4" w:rsidRDefault="00285CA4" w:rsidP="00285CA4">
            <w:pPr>
              <w:wordWrap w:val="0"/>
              <w:rPr>
                <w:rFonts w:ascii="ＭＳ 明朝" w:eastAsia="ＭＳ 明朝" w:hAnsi="ＭＳ 明朝"/>
                <w:sz w:val="21"/>
                <w:szCs w:val="21"/>
                <w:bdr w:val="single" w:sz="4" w:space="0" w:color="auto"/>
              </w:rPr>
            </w:pPr>
          </w:p>
          <w:p w14:paraId="1920800D" w14:textId="77777777" w:rsidR="00285CA4" w:rsidRDefault="00285CA4" w:rsidP="00285CA4">
            <w:pPr>
              <w:wordWrap w:val="0"/>
              <w:rPr>
                <w:rFonts w:ascii="ＭＳ 明朝" w:eastAsia="ＭＳ 明朝" w:hAnsi="ＭＳ 明朝"/>
                <w:sz w:val="21"/>
                <w:szCs w:val="21"/>
                <w:bdr w:val="single" w:sz="4" w:space="0" w:color="auto"/>
              </w:rPr>
            </w:pPr>
          </w:p>
          <w:p w14:paraId="567C53C6" w14:textId="77777777" w:rsidR="00285CA4" w:rsidRDefault="00285CA4" w:rsidP="00285CA4">
            <w:pPr>
              <w:wordWrap w:val="0"/>
              <w:rPr>
                <w:rFonts w:ascii="ＭＳ 明朝" w:eastAsia="ＭＳ 明朝" w:hAnsi="ＭＳ 明朝"/>
                <w:sz w:val="21"/>
                <w:szCs w:val="21"/>
                <w:bdr w:val="single" w:sz="4" w:space="0" w:color="auto"/>
              </w:rPr>
            </w:pPr>
          </w:p>
          <w:p w14:paraId="693B9C58" w14:textId="77777777" w:rsidR="00285CA4" w:rsidRDefault="00285CA4" w:rsidP="00285CA4">
            <w:pPr>
              <w:wordWrap w:val="0"/>
              <w:rPr>
                <w:rFonts w:ascii="ＭＳ 明朝" w:eastAsia="ＭＳ 明朝" w:hAnsi="ＭＳ 明朝"/>
                <w:sz w:val="21"/>
                <w:szCs w:val="21"/>
                <w:bdr w:val="single" w:sz="4" w:space="0" w:color="auto"/>
              </w:rPr>
            </w:pPr>
          </w:p>
          <w:p w14:paraId="5C8DD735" w14:textId="77777777" w:rsidR="00285CA4" w:rsidRDefault="00285CA4" w:rsidP="00285CA4">
            <w:pPr>
              <w:wordWrap w:val="0"/>
              <w:rPr>
                <w:rFonts w:ascii="ＭＳ 明朝" w:eastAsia="ＭＳ 明朝" w:hAnsi="ＭＳ 明朝"/>
                <w:sz w:val="21"/>
                <w:szCs w:val="21"/>
                <w:bdr w:val="single" w:sz="4" w:space="0" w:color="auto"/>
              </w:rPr>
            </w:pPr>
          </w:p>
          <w:p w14:paraId="55712606" w14:textId="77777777" w:rsidR="00285CA4" w:rsidRDefault="00285CA4" w:rsidP="00285CA4">
            <w:pPr>
              <w:wordWrap w:val="0"/>
              <w:rPr>
                <w:rFonts w:ascii="ＭＳ 明朝" w:eastAsia="ＭＳ 明朝" w:hAnsi="ＭＳ 明朝"/>
                <w:sz w:val="21"/>
                <w:szCs w:val="21"/>
                <w:bdr w:val="single" w:sz="4" w:space="0" w:color="auto"/>
              </w:rPr>
            </w:pPr>
          </w:p>
          <w:p w14:paraId="76A9F6DC" w14:textId="77777777" w:rsidR="00285CA4" w:rsidRDefault="00285CA4" w:rsidP="00285CA4">
            <w:pPr>
              <w:wordWrap w:val="0"/>
              <w:rPr>
                <w:rFonts w:ascii="ＭＳ 明朝" w:eastAsia="ＭＳ 明朝" w:hAnsi="ＭＳ 明朝"/>
                <w:sz w:val="21"/>
                <w:szCs w:val="21"/>
                <w:bdr w:val="single" w:sz="4" w:space="0" w:color="auto"/>
              </w:rPr>
            </w:pPr>
          </w:p>
          <w:p w14:paraId="7B5A75C0" w14:textId="77777777" w:rsidR="00285CA4" w:rsidRDefault="00285CA4" w:rsidP="00285CA4">
            <w:pPr>
              <w:wordWrap w:val="0"/>
              <w:rPr>
                <w:rFonts w:ascii="ＭＳ 明朝" w:eastAsia="ＭＳ 明朝" w:hAnsi="ＭＳ 明朝"/>
                <w:sz w:val="21"/>
                <w:szCs w:val="21"/>
                <w:bdr w:val="single" w:sz="4" w:space="0" w:color="auto"/>
              </w:rPr>
            </w:pPr>
          </w:p>
          <w:p w14:paraId="56384396" w14:textId="77777777" w:rsidR="00CE34FE" w:rsidRDefault="00CE34FE" w:rsidP="00285CA4">
            <w:pPr>
              <w:wordWrap w:val="0"/>
              <w:rPr>
                <w:rFonts w:ascii="ＭＳ 明朝" w:eastAsia="ＭＳ 明朝" w:hAnsi="ＭＳ 明朝"/>
                <w:sz w:val="21"/>
                <w:szCs w:val="21"/>
                <w:bdr w:val="single" w:sz="4" w:space="0" w:color="auto"/>
              </w:rPr>
            </w:pPr>
          </w:p>
          <w:p w14:paraId="6E07CDAD" w14:textId="77777777" w:rsidR="00CE34FE" w:rsidRDefault="00CE34FE" w:rsidP="00285CA4">
            <w:pPr>
              <w:wordWrap w:val="0"/>
              <w:rPr>
                <w:rFonts w:ascii="ＭＳ 明朝" w:eastAsia="ＭＳ 明朝" w:hAnsi="ＭＳ 明朝"/>
                <w:sz w:val="21"/>
                <w:szCs w:val="21"/>
                <w:bdr w:val="single" w:sz="4" w:space="0" w:color="auto"/>
              </w:rPr>
            </w:pPr>
          </w:p>
          <w:p w14:paraId="5966AC0E" w14:textId="77777777" w:rsidR="00CE34FE" w:rsidRDefault="00CE34FE" w:rsidP="00285CA4">
            <w:pPr>
              <w:wordWrap w:val="0"/>
              <w:rPr>
                <w:rFonts w:ascii="ＭＳ 明朝" w:eastAsia="ＭＳ 明朝" w:hAnsi="ＭＳ 明朝"/>
                <w:sz w:val="21"/>
                <w:szCs w:val="21"/>
                <w:bdr w:val="single" w:sz="4" w:space="0" w:color="auto"/>
              </w:rPr>
            </w:pPr>
          </w:p>
          <w:p w14:paraId="7E4DBBC9" w14:textId="77777777" w:rsidR="00CE34FE" w:rsidRDefault="00CE34FE" w:rsidP="00285CA4">
            <w:pPr>
              <w:wordWrap w:val="0"/>
              <w:rPr>
                <w:rFonts w:ascii="ＭＳ 明朝" w:eastAsia="ＭＳ 明朝" w:hAnsi="ＭＳ 明朝"/>
                <w:sz w:val="21"/>
                <w:szCs w:val="21"/>
                <w:bdr w:val="single" w:sz="4" w:space="0" w:color="auto"/>
              </w:rPr>
            </w:pPr>
          </w:p>
          <w:p w14:paraId="7436C974" w14:textId="77777777" w:rsidR="00CE34FE" w:rsidRDefault="00CE34FE" w:rsidP="00285CA4">
            <w:pPr>
              <w:wordWrap w:val="0"/>
              <w:rPr>
                <w:rFonts w:ascii="ＭＳ 明朝" w:eastAsia="ＭＳ 明朝" w:hAnsi="ＭＳ 明朝"/>
                <w:sz w:val="21"/>
                <w:szCs w:val="21"/>
                <w:bdr w:val="single" w:sz="4" w:space="0" w:color="auto"/>
              </w:rPr>
            </w:pPr>
          </w:p>
          <w:p w14:paraId="1DA8A8DB" w14:textId="77777777" w:rsidR="00CE34FE" w:rsidRDefault="00CE34FE" w:rsidP="00285CA4">
            <w:pPr>
              <w:wordWrap w:val="0"/>
              <w:rPr>
                <w:rFonts w:ascii="ＭＳ 明朝" w:eastAsia="ＭＳ 明朝" w:hAnsi="ＭＳ 明朝"/>
                <w:sz w:val="21"/>
                <w:szCs w:val="21"/>
                <w:bdr w:val="single" w:sz="4" w:space="0" w:color="auto"/>
              </w:rPr>
            </w:pPr>
          </w:p>
          <w:p w14:paraId="659AB7F8" w14:textId="77777777" w:rsidR="00CE34FE" w:rsidRDefault="00CE34FE" w:rsidP="00285CA4">
            <w:pPr>
              <w:wordWrap w:val="0"/>
              <w:rPr>
                <w:rFonts w:ascii="ＭＳ 明朝" w:eastAsia="ＭＳ 明朝" w:hAnsi="ＭＳ 明朝"/>
                <w:sz w:val="21"/>
                <w:szCs w:val="21"/>
                <w:bdr w:val="single" w:sz="4" w:space="0" w:color="auto"/>
              </w:rPr>
            </w:pPr>
          </w:p>
          <w:p w14:paraId="6841C1BF" w14:textId="6C4F030A" w:rsidR="002578D3" w:rsidRDefault="002578D3" w:rsidP="005F64DD">
            <w:pPr>
              <w:wordWrap w:val="0"/>
              <w:ind w:left="210" w:hangingChars="100" w:hanging="210"/>
              <w:rPr>
                <w:rFonts w:ascii="ＭＳ 明朝" w:eastAsia="ＭＳ 明朝" w:hAnsi="ＭＳ 明朝"/>
                <w:sz w:val="21"/>
                <w:szCs w:val="21"/>
              </w:rPr>
            </w:pPr>
            <w:r w:rsidRPr="007A304F">
              <w:rPr>
                <w:rFonts w:ascii="ＭＳ 明朝" w:eastAsia="ＭＳ 明朝" w:hAnsi="ＭＳ 明朝" w:hint="eastAsia"/>
                <w:sz w:val="21"/>
                <w:szCs w:val="21"/>
                <w:bdr w:val="single" w:sz="4" w:space="0" w:color="auto"/>
              </w:rPr>
              <w:t>知</w:t>
            </w:r>
            <w:r w:rsidR="00305941" w:rsidRPr="00305941">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「フーガ </w:t>
            </w:r>
            <w:r w:rsidR="00285CA4">
              <w:rPr>
                <w:rFonts w:ascii="ＭＳ 明朝" w:eastAsia="ＭＳ 明朝" w:hAnsi="ＭＳ 明朝" w:hint="eastAsia"/>
                <w:sz w:val="21"/>
                <w:szCs w:val="21"/>
              </w:rPr>
              <w:t>」</w:t>
            </w:r>
            <w:r>
              <w:rPr>
                <w:rFonts w:ascii="ＭＳ 明朝" w:eastAsia="ＭＳ 明朝" w:hAnsi="ＭＳ 明朝" w:hint="eastAsia"/>
                <w:sz w:val="21"/>
                <w:szCs w:val="21"/>
              </w:rPr>
              <w:t>ト短調」の曲想と音楽の構造との関わりについて</w:t>
            </w:r>
            <w:r w:rsidR="00285CA4">
              <w:rPr>
                <w:rFonts w:ascii="ＭＳ 明朝" w:eastAsia="ＭＳ 明朝" w:hAnsi="ＭＳ 明朝" w:hint="eastAsia"/>
                <w:sz w:val="21"/>
                <w:szCs w:val="21"/>
              </w:rPr>
              <w:t>理解し</w:t>
            </w:r>
            <w:r>
              <w:rPr>
                <w:rFonts w:ascii="ＭＳ 明朝" w:eastAsia="ＭＳ 明朝" w:hAnsi="ＭＳ 明朝" w:hint="eastAsia"/>
                <w:sz w:val="21"/>
                <w:szCs w:val="21"/>
              </w:rPr>
              <w:t>ている。</w:t>
            </w:r>
          </w:p>
          <w:p w14:paraId="0EC1FB99" w14:textId="36A1CAB7" w:rsidR="007A304F" w:rsidRPr="00940F83" w:rsidRDefault="002578D3" w:rsidP="00285CA4">
            <w:pPr>
              <w:wordWrap w:val="0"/>
              <w:ind w:firstLineChars="100" w:firstLine="210"/>
              <w:rPr>
                <w:rFonts w:ascii="ＭＳ 明朝" w:eastAsia="ＭＳ 明朝" w:hAnsi="ＭＳ 明朝"/>
                <w:sz w:val="21"/>
                <w:szCs w:val="21"/>
              </w:rPr>
            </w:pPr>
            <w:r>
              <w:rPr>
                <w:rFonts w:ascii="ＭＳ 明朝" w:eastAsia="ＭＳ 明朝" w:hAnsi="ＭＳ 明朝" w:hint="eastAsia"/>
                <w:sz w:val="21"/>
                <w:szCs w:val="21"/>
              </w:rPr>
              <w:t>（発言、記述）</w:t>
            </w:r>
          </w:p>
        </w:tc>
      </w:tr>
      <w:tr w:rsidR="00FE2A63" w:rsidRPr="001477B9" w14:paraId="77CB07D5" w14:textId="77777777" w:rsidTr="00CE34FE">
        <w:tc>
          <w:tcPr>
            <w:tcW w:w="426" w:type="dxa"/>
          </w:tcPr>
          <w:p w14:paraId="13EE367F" w14:textId="64F50DFA" w:rsidR="00DA4F28" w:rsidRPr="00940F83" w:rsidRDefault="00DA4F28" w:rsidP="00DA4F28">
            <w:pPr>
              <w:wordWrap w:val="0"/>
              <w:rPr>
                <w:rFonts w:ascii="ＭＳ 明朝" w:eastAsia="ＭＳ 明朝" w:hAnsi="ＭＳ 明朝"/>
                <w:sz w:val="21"/>
                <w:szCs w:val="21"/>
              </w:rPr>
            </w:pPr>
            <w:r w:rsidRPr="00940F83">
              <w:rPr>
                <w:rFonts w:ascii="ＭＳ 明朝" w:eastAsia="ＭＳ 明朝" w:hAnsi="ＭＳ 明朝" w:hint="eastAsia"/>
                <w:sz w:val="21"/>
                <w:szCs w:val="21"/>
              </w:rPr>
              <w:lastRenderedPageBreak/>
              <w:t>まとめ1</w:t>
            </w:r>
            <w:r w:rsidRPr="00940F83">
              <w:rPr>
                <w:rFonts w:ascii="ＭＳ 明朝" w:eastAsia="ＭＳ 明朝" w:hAnsi="ＭＳ 明朝"/>
                <w:sz w:val="21"/>
                <w:szCs w:val="21"/>
              </w:rPr>
              <w:t>0</w:t>
            </w:r>
          </w:p>
          <w:p w14:paraId="54AE6829" w14:textId="7BD06B70" w:rsidR="00DA4F28" w:rsidRPr="00940F83" w:rsidRDefault="00DA4F28" w:rsidP="00DA4F28">
            <w:pPr>
              <w:wordWrap w:val="0"/>
              <w:rPr>
                <w:rFonts w:ascii="ＭＳ 明朝" w:eastAsia="ＭＳ 明朝" w:hAnsi="ＭＳ 明朝"/>
                <w:sz w:val="21"/>
                <w:szCs w:val="21"/>
              </w:rPr>
            </w:pPr>
            <w:r w:rsidRPr="00940F83">
              <w:rPr>
                <w:rFonts w:ascii="ＭＳ 明朝" w:eastAsia="ＭＳ 明朝" w:hAnsi="ＭＳ 明朝" w:hint="eastAsia"/>
                <w:sz w:val="21"/>
                <w:szCs w:val="21"/>
              </w:rPr>
              <w:t>分</w:t>
            </w:r>
          </w:p>
        </w:tc>
        <w:tc>
          <w:tcPr>
            <w:tcW w:w="4926" w:type="dxa"/>
          </w:tcPr>
          <w:p w14:paraId="41DED08D" w14:textId="173D2481" w:rsidR="002F1C86" w:rsidRPr="00940F83" w:rsidRDefault="002F1C86" w:rsidP="005F64DD">
            <w:pPr>
              <w:ind w:left="210" w:hangingChars="100" w:hanging="210"/>
              <w:rPr>
                <w:rFonts w:ascii="ＭＳ 明朝" w:eastAsia="ＭＳ 明朝" w:hAnsi="ＭＳ 明朝"/>
                <w:sz w:val="21"/>
                <w:szCs w:val="21"/>
              </w:rPr>
            </w:pPr>
            <w:r w:rsidRPr="00940F83">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Pr="00940F83">
              <w:rPr>
                <w:rFonts w:ascii="ＭＳ 明朝" w:eastAsia="ＭＳ 明朝" w:hAnsi="ＭＳ 明朝" w:hint="eastAsia"/>
                <w:sz w:val="21"/>
                <w:szCs w:val="21"/>
              </w:rPr>
              <w:t>改めて自分の紹介文を見直</w:t>
            </w:r>
            <w:r w:rsidR="000D000C">
              <w:rPr>
                <w:rFonts w:ascii="ＭＳ 明朝" w:eastAsia="ＭＳ 明朝" w:hAnsi="ＭＳ 明朝" w:hint="eastAsia"/>
                <w:sz w:val="21"/>
                <w:szCs w:val="21"/>
              </w:rPr>
              <w:t>しながら、</w:t>
            </w:r>
            <w:r w:rsidRPr="00940F83">
              <w:rPr>
                <w:rFonts w:ascii="ＭＳ 明朝" w:eastAsia="ＭＳ 明朝" w:hAnsi="ＭＳ 明朝" w:hint="eastAsia"/>
                <w:sz w:val="21"/>
                <w:szCs w:val="21"/>
              </w:rPr>
              <w:t>最後にもう一度「フーガ ト短調」を聴</w:t>
            </w:r>
            <w:r w:rsidR="000D000C">
              <w:rPr>
                <w:rFonts w:ascii="ＭＳ 明朝" w:eastAsia="ＭＳ 明朝" w:hAnsi="ＭＳ 明朝" w:hint="eastAsia"/>
                <w:sz w:val="21"/>
                <w:szCs w:val="21"/>
              </w:rPr>
              <w:t>き、</w:t>
            </w:r>
            <w:r w:rsidRPr="00940F83">
              <w:rPr>
                <w:rFonts w:ascii="ＭＳ 明朝" w:eastAsia="ＭＳ 明朝" w:hAnsi="ＭＳ 明朝" w:hint="eastAsia"/>
                <w:sz w:val="21"/>
                <w:szCs w:val="21"/>
              </w:rPr>
              <w:t>自分の</w:t>
            </w:r>
            <w:r w:rsidR="006948FB">
              <w:rPr>
                <w:rFonts w:ascii="ＭＳ 明朝" w:eastAsia="ＭＳ 明朝" w:hAnsi="ＭＳ 明朝" w:hint="eastAsia"/>
                <w:sz w:val="21"/>
                <w:szCs w:val="21"/>
              </w:rPr>
              <w:t>紹介</w:t>
            </w:r>
            <w:r w:rsidRPr="00940F83">
              <w:rPr>
                <w:rFonts w:ascii="ＭＳ 明朝" w:eastAsia="ＭＳ 明朝" w:hAnsi="ＭＳ 明朝" w:hint="eastAsia"/>
                <w:sz w:val="21"/>
                <w:szCs w:val="21"/>
              </w:rPr>
              <w:t>文を完成させる。</w:t>
            </w:r>
          </w:p>
        </w:tc>
        <w:tc>
          <w:tcPr>
            <w:tcW w:w="2298" w:type="dxa"/>
          </w:tcPr>
          <w:p w14:paraId="70F65C5C" w14:textId="64BE2F59" w:rsidR="000D000C" w:rsidRPr="00940F83" w:rsidRDefault="002F1C86" w:rsidP="005F64DD">
            <w:pPr>
              <w:ind w:left="210" w:hangingChars="100" w:hanging="210"/>
              <w:rPr>
                <w:rFonts w:ascii="ＭＳ 明朝" w:eastAsia="ＭＳ 明朝" w:hAnsi="ＭＳ 明朝"/>
                <w:sz w:val="21"/>
                <w:szCs w:val="21"/>
              </w:rPr>
            </w:pPr>
            <w:r w:rsidRPr="00940F83">
              <w:rPr>
                <w:rFonts w:ascii="ＭＳ 明朝" w:eastAsia="ＭＳ 明朝" w:hAnsi="ＭＳ 明朝" w:hint="eastAsia"/>
                <w:sz w:val="21"/>
                <w:szCs w:val="21"/>
              </w:rPr>
              <w:t>・</w:t>
            </w:r>
            <w:r w:rsidR="00305941">
              <w:rPr>
                <w:rFonts w:ascii="ＭＳ 明朝" w:eastAsia="ＭＳ 明朝" w:hAnsi="ＭＳ 明朝" w:hint="eastAsia"/>
                <w:sz w:val="21"/>
                <w:szCs w:val="21"/>
              </w:rPr>
              <w:t xml:space="preserve">　</w:t>
            </w:r>
            <w:r w:rsidR="00431620">
              <w:rPr>
                <w:rFonts w:ascii="ＭＳ 明朝" w:eastAsia="ＭＳ 明朝" w:hAnsi="ＭＳ 明朝" w:hint="eastAsia"/>
                <w:sz w:val="21"/>
                <w:szCs w:val="21"/>
              </w:rPr>
              <w:t>友達の意見や共有した意見を基に自分の書いた紹介文を見直すように促す。</w:t>
            </w:r>
          </w:p>
          <w:p w14:paraId="1BF37B08" w14:textId="4306943E" w:rsidR="00DA4F28" w:rsidRPr="00940F83" w:rsidRDefault="00DA4F28" w:rsidP="005F64DD">
            <w:pPr>
              <w:wordWrap w:val="0"/>
              <w:ind w:firstLineChars="100" w:firstLine="210"/>
              <w:rPr>
                <w:rFonts w:ascii="ＭＳ 明朝" w:eastAsia="ＭＳ 明朝" w:hAnsi="ＭＳ 明朝"/>
                <w:sz w:val="21"/>
                <w:szCs w:val="21"/>
              </w:rPr>
            </w:pPr>
          </w:p>
        </w:tc>
        <w:tc>
          <w:tcPr>
            <w:tcW w:w="2126" w:type="dxa"/>
          </w:tcPr>
          <w:p w14:paraId="23A21346" w14:textId="4256CAE2" w:rsidR="005F64DD" w:rsidRPr="001477B9" w:rsidRDefault="002578D3" w:rsidP="00AB0913">
            <w:pPr>
              <w:ind w:left="210" w:hangingChars="100" w:hanging="210"/>
              <w:rPr>
                <w:rFonts w:eastAsia="ＭＳ 明朝" w:hAnsi="ＭＳ 明朝" w:cs="ＭＳ 明朝"/>
                <w:bCs/>
                <w:sz w:val="21"/>
                <w:szCs w:val="21"/>
              </w:rPr>
            </w:pPr>
            <w:r w:rsidRPr="001477B9">
              <w:rPr>
                <w:rFonts w:ascii="ＭＳ 明朝" w:eastAsia="ＭＳ 明朝" w:hAnsi="ＭＳ 明朝" w:hint="eastAsia"/>
                <w:sz w:val="21"/>
                <w:szCs w:val="21"/>
                <w:bdr w:val="single" w:sz="4" w:space="0" w:color="auto"/>
              </w:rPr>
              <w:t>思</w:t>
            </w:r>
            <w:r w:rsidR="00305941" w:rsidRPr="00305941">
              <w:rPr>
                <w:rFonts w:ascii="ＭＳ 明朝" w:eastAsia="ＭＳ 明朝" w:hAnsi="ＭＳ 明朝" w:hint="eastAsia"/>
                <w:sz w:val="21"/>
                <w:szCs w:val="21"/>
              </w:rPr>
              <w:t xml:space="preserve">　</w:t>
            </w:r>
            <w:r w:rsidR="00CE34FE" w:rsidRPr="001477B9">
              <w:rPr>
                <w:rFonts w:eastAsia="ＭＳ 明朝" w:hAnsi="ＭＳ 明朝" w:cs="ＭＳ 明朝" w:hint="eastAsia"/>
                <w:sz w:val="21"/>
                <w:szCs w:val="21"/>
              </w:rPr>
              <w:t>「フーガ</w:t>
            </w:r>
            <w:r w:rsidR="00CE34FE" w:rsidRPr="001477B9">
              <w:rPr>
                <w:rFonts w:eastAsia="ＭＳ 明朝" w:hAnsi="ＭＳ 明朝" w:cs="ＭＳ 明朝" w:hint="eastAsia"/>
                <w:sz w:val="21"/>
                <w:szCs w:val="21"/>
              </w:rPr>
              <w:t xml:space="preserve"> </w:t>
            </w:r>
            <w:r w:rsidR="00CE34FE" w:rsidRPr="001477B9">
              <w:rPr>
                <w:rFonts w:eastAsia="ＭＳ 明朝" w:hAnsi="ＭＳ 明朝" w:cs="ＭＳ 明朝" w:hint="eastAsia"/>
                <w:sz w:val="21"/>
                <w:szCs w:val="21"/>
              </w:rPr>
              <w:t>ト短調」の</w:t>
            </w:r>
            <w:r w:rsidR="00CE34FE" w:rsidRPr="001477B9">
              <w:rPr>
                <w:rFonts w:eastAsia="ＭＳ 明朝" w:hAnsi="ＭＳ 明朝" w:cs="ＭＳ 明朝" w:hint="eastAsia"/>
                <w:bCs/>
                <w:sz w:val="21"/>
                <w:szCs w:val="21"/>
              </w:rPr>
              <w:t>音色、旋律、テクスチュア（音の重なり方）、を知覚し、それらの働きが生み出す特質や雰囲気を感受しながら、知覚したことと感受したこととの関わりに</w:t>
            </w:r>
            <w:r w:rsidR="00CE34FE" w:rsidRPr="001477B9">
              <w:rPr>
                <w:rFonts w:eastAsia="ＭＳ 明朝" w:hAnsi="ＭＳ 明朝" w:cs="ＭＳ 明朝" w:hint="eastAsia"/>
                <w:bCs/>
                <w:sz w:val="21"/>
                <w:szCs w:val="21"/>
              </w:rPr>
              <w:lastRenderedPageBreak/>
              <w:t>ついて考えるとともに、曲や演奏に対する評価とその根拠について自分なりに考え、音楽のよさや美しさを味わって聴いている。</w:t>
            </w:r>
          </w:p>
          <w:p w14:paraId="66C39228" w14:textId="75BE6127" w:rsidR="007A304F" w:rsidRPr="001477B9" w:rsidRDefault="005F64DD" w:rsidP="005F64DD">
            <w:pPr>
              <w:ind w:leftChars="100" w:left="210"/>
              <w:rPr>
                <w:rFonts w:ascii="ＭＳ 明朝" w:eastAsia="ＭＳ 明朝" w:hAnsi="ＭＳ 明朝"/>
                <w:sz w:val="21"/>
                <w:szCs w:val="21"/>
              </w:rPr>
            </w:pPr>
            <w:r w:rsidRPr="001477B9">
              <w:rPr>
                <w:rFonts w:eastAsia="ＭＳ 明朝" w:hAnsi="ＭＳ 明朝" w:cs="ＭＳ 明朝" w:hint="eastAsia"/>
                <w:bCs/>
                <w:sz w:val="21"/>
                <w:szCs w:val="21"/>
              </w:rPr>
              <w:t>（</w:t>
            </w:r>
            <w:r w:rsidR="007A304F" w:rsidRPr="001477B9">
              <w:rPr>
                <w:rFonts w:ascii="ＭＳ 明朝" w:eastAsia="ＭＳ 明朝" w:hAnsi="ＭＳ 明朝" w:hint="eastAsia"/>
                <w:sz w:val="21"/>
                <w:szCs w:val="21"/>
              </w:rPr>
              <w:t>記述）</w:t>
            </w:r>
          </w:p>
        </w:tc>
      </w:tr>
    </w:tbl>
    <w:p w14:paraId="48CEB025" w14:textId="6718C1D7" w:rsidR="00CC699A" w:rsidRPr="00832DD0" w:rsidRDefault="00832DD0" w:rsidP="00832DD0">
      <w:pPr>
        <w:pStyle w:val="a8"/>
        <w:numPr>
          <w:ilvl w:val="0"/>
          <w:numId w:val="5"/>
        </w:numPr>
        <w:wordWrap w:val="0"/>
        <w:ind w:leftChars="0" w:right="1155"/>
        <w:rPr>
          <w:rFonts w:ascii="ＭＳ 明朝" w:eastAsia="ＭＳ 明朝" w:hAnsi="ＭＳ 明朝"/>
        </w:rPr>
      </w:pPr>
      <w:r>
        <w:rPr>
          <w:rFonts w:ascii="ＭＳ 明朝" w:eastAsia="ＭＳ 明朝" w:hAnsi="ＭＳ 明朝" w:hint="eastAsia"/>
        </w:rPr>
        <w:lastRenderedPageBreak/>
        <w:t xml:space="preserve"> </w:t>
      </w:r>
      <w:r w:rsidR="00431620" w:rsidRPr="00832DD0">
        <w:rPr>
          <w:rFonts w:ascii="ＭＳ 明朝" w:eastAsia="ＭＳ 明朝" w:hAnsi="ＭＳ 明朝" w:hint="eastAsia"/>
        </w:rPr>
        <w:t>板</w:t>
      </w:r>
      <w:r w:rsidR="00CC699A" w:rsidRPr="00832DD0">
        <w:rPr>
          <w:rFonts w:ascii="ＭＳ 明朝" w:eastAsia="ＭＳ 明朝" w:hAnsi="ＭＳ 明朝" w:hint="eastAsia"/>
        </w:rPr>
        <w:t>書計画</w:t>
      </w:r>
    </w:p>
    <w:p w14:paraId="1CFEED9A" w14:textId="5E9F2C16" w:rsidR="00DA3ECB" w:rsidRDefault="00DA3ECB" w:rsidP="00DA3ECB">
      <w:pPr>
        <w:wordWrap w:val="0"/>
        <w:ind w:left="204" w:right="1155"/>
        <w:rPr>
          <w:rFonts w:ascii="ＭＳ 明朝" w:eastAsia="ＭＳ 明朝" w:hAnsi="ＭＳ 明朝"/>
        </w:rPr>
      </w:pPr>
      <w:r>
        <w:rPr>
          <w:rFonts w:ascii="ＭＳ 明朝" w:eastAsia="ＭＳ 明朝" w:hAnsi="ＭＳ 明朝" w:hint="eastAsia"/>
        </w:rPr>
        <w:t>黒板１（左半分）</w:t>
      </w:r>
    </w:p>
    <w:tbl>
      <w:tblPr>
        <w:tblStyle w:val="a3"/>
        <w:tblW w:w="0" w:type="auto"/>
        <w:tblLook w:val="04A0" w:firstRow="1" w:lastRow="0" w:firstColumn="1" w:lastColumn="0" w:noHBand="0" w:noVBand="1"/>
      </w:tblPr>
      <w:tblGrid>
        <w:gridCol w:w="9628"/>
      </w:tblGrid>
      <w:tr w:rsidR="00DA3ECB" w14:paraId="1539B5F1" w14:textId="77777777" w:rsidTr="00DA3ECB">
        <w:tc>
          <w:tcPr>
            <w:tcW w:w="9628" w:type="dxa"/>
          </w:tcPr>
          <w:p w14:paraId="51B0505B" w14:textId="77777777" w:rsidR="009C73E9" w:rsidRDefault="00DA3ECB" w:rsidP="00DA3ECB">
            <w:pPr>
              <w:wordWrap w:val="0"/>
              <w:ind w:right="30"/>
              <w:rPr>
                <w:rFonts w:ascii="ＭＳ 明朝" w:eastAsia="ＭＳ 明朝" w:hAnsi="ＭＳ 明朝"/>
                <w:sz w:val="21"/>
                <w:szCs w:val="21"/>
                <w:bdr w:val="single" w:sz="4" w:space="0" w:color="auto"/>
              </w:rPr>
            </w:pPr>
            <w:r w:rsidRPr="00DA3ECB">
              <w:rPr>
                <w:rFonts w:ascii="ＭＳ 明朝" w:eastAsia="ＭＳ 明朝" w:hAnsi="ＭＳ 明朝" w:hint="eastAsia"/>
                <w:sz w:val="21"/>
                <w:szCs w:val="21"/>
                <w:bdr w:val="single" w:sz="4" w:space="0" w:color="auto"/>
              </w:rPr>
              <w:t>本日のねらい</w:t>
            </w:r>
          </w:p>
          <w:p w14:paraId="09508A0A" w14:textId="4B247BDB" w:rsidR="004F64F7" w:rsidRDefault="00DA3ECB" w:rsidP="00DA3ECB">
            <w:pPr>
              <w:wordWrap w:val="0"/>
              <w:ind w:right="30"/>
              <w:rPr>
                <w:rFonts w:ascii="ＭＳ 明朝" w:eastAsia="ＭＳ 明朝" w:hAnsi="ＭＳ 明朝"/>
                <w:sz w:val="21"/>
                <w:szCs w:val="21"/>
              </w:rPr>
            </w:pPr>
            <w:r w:rsidRPr="00DA3ECB">
              <w:rPr>
                <w:rFonts w:ascii="ＭＳ 明朝" w:eastAsia="ＭＳ 明朝" w:hAnsi="ＭＳ 明朝" w:hint="eastAsia"/>
                <w:sz w:val="21"/>
                <w:szCs w:val="21"/>
              </w:rPr>
              <w:t>「フーガ ト短調」</w:t>
            </w:r>
            <w:r w:rsidR="009C73E9">
              <w:rPr>
                <w:rFonts w:ascii="ＭＳ 明朝" w:eastAsia="ＭＳ 明朝" w:hAnsi="ＭＳ 明朝" w:hint="eastAsia"/>
                <w:sz w:val="21"/>
                <w:szCs w:val="21"/>
              </w:rPr>
              <w:t>を聴き</w:t>
            </w:r>
            <w:r w:rsidRPr="00DA3ECB">
              <w:rPr>
                <w:rFonts w:ascii="ＭＳ 明朝" w:eastAsia="ＭＳ 明朝" w:hAnsi="ＭＳ 明朝" w:hint="eastAsia"/>
                <w:sz w:val="21"/>
                <w:szCs w:val="21"/>
              </w:rPr>
              <w:t>、</w:t>
            </w:r>
            <w:r w:rsidRPr="00DA3ECB">
              <w:rPr>
                <w:rFonts w:ascii="ＭＳ 明朝" w:eastAsia="ＭＳ 明朝" w:hAnsi="ＭＳ 明朝" w:hint="eastAsia"/>
                <w:sz w:val="21"/>
                <w:szCs w:val="21"/>
                <w:u w:val="wave"/>
              </w:rPr>
              <w:t>知覚したこと</w:t>
            </w:r>
            <w:r w:rsidRPr="00DA3ECB">
              <w:rPr>
                <w:rFonts w:ascii="ＭＳ 明朝" w:eastAsia="ＭＳ 明朝" w:hAnsi="ＭＳ 明朝" w:hint="eastAsia"/>
                <w:sz w:val="21"/>
                <w:szCs w:val="21"/>
              </w:rPr>
              <w:t>と</w:t>
            </w:r>
            <w:r w:rsidRPr="00DA3ECB">
              <w:rPr>
                <w:rFonts w:ascii="ＭＳ 明朝" w:eastAsia="ＭＳ 明朝" w:hAnsi="ＭＳ 明朝" w:hint="eastAsia"/>
                <w:sz w:val="21"/>
                <w:szCs w:val="21"/>
                <w:u w:val="wave"/>
              </w:rPr>
              <w:t>感受したこと</w:t>
            </w:r>
            <w:r w:rsidRPr="00DA3ECB">
              <w:rPr>
                <w:rFonts w:ascii="ＭＳ 明朝" w:eastAsia="ＭＳ 明朝" w:hAnsi="ＭＳ 明朝" w:hint="eastAsia"/>
                <w:sz w:val="21"/>
                <w:szCs w:val="21"/>
              </w:rPr>
              <w:t>との関わりについて考え</w:t>
            </w:r>
            <w:r w:rsidR="009C73E9">
              <w:rPr>
                <w:rFonts w:ascii="ＭＳ 明朝" w:eastAsia="ＭＳ 明朝" w:hAnsi="ＭＳ 明朝" w:hint="eastAsia"/>
                <w:sz w:val="21"/>
                <w:szCs w:val="21"/>
              </w:rPr>
              <w:t>、紹介文を書いてみよう。</w:t>
            </w:r>
          </w:p>
          <w:p w14:paraId="67F3C073" w14:textId="2F2E299B" w:rsidR="00DA3ECB" w:rsidRPr="00DA3ECB" w:rsidRDefault="009C73E9" w:rsidP="004F64F7">
            <w:pPr>
              <w:wordWrap w:val="0"/>
              <w:ind w:right="30"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Pr="009C73E9">
              <w:rPr>
                <w:rFonts w:ascii="ＭＳ 明朝" w:eastAsia="ＭＳ 明朝" w:hAnsi="ＭＳ 明朝" w:hint="eastAsia"/>
                <w:sz w:val="21"/>
                <w:szCs w:val="21"/>
              </w:rPr>
              <w:t>音楽の要素：</w:t>
            </w:r>
            <w:r w:rsidR="004F64F7" w:rsidRPr="00DA3ECB">
              <w:rPr>
                <w:rFonts w:ascii="ＭＳ 明朝" w:eastAsia="ＭＳ 明朝" w:hAnsi="ＭＳ 明朝" w:hint="eastAsia"/>
                <w:sz w:val="21"/>
                <w:szCs w:val="21"/>
                <w:bdr w:val="single" w:sz="4" w:space="0" w:color="auto"/>
              </w:rPr>
              <w:t>音色</w:t>
            </w:r>
            <w:r w:rsidR="004F64F7" w:rsidRPr="00DA3ECB">
              <w:rPr>
                <w:rFonts w:ascii="ＭＳ 明朝" w:eastAsia="ＭＳ 明朝" w:hAnsi="ＭＳ 明朝" w:hint="eastAsia"/>
                <w:sz w:val="21"/>
                <w:szCs w:val="21"/>
              </w:rPr>
              <w:t>、</w:t>
            </w:r>
            <w:r w:rsidR="004F64F7" w:rsidRPr="00DA3ECB">
              <w:rPr>
                <w:rFonts w:ascii="ＭＳ 明朝" w:eastAsia="ＭＳ 明朝" w:hAnsi="ＭＳ 明朝" w:hint="eastAsia"/>
                <w:sz w:val="21"/>
                <w:szCs w:val="21"/>
                <w:bdr w:val="single" w:sz="4" w:space="0" w:color="auto"/>
              </w:rPr>
              <w:t>旋律</w:t>
            </w:r>
            <w:r w:rsidR="004F64F7" w:rsidRPr="00DA3ECB">
              <w:rPr>
                <w:rFonts w:ascii="ＭＳ 明朝" w:eastAsia="ＭＳ 明朝" w:hAnsi="ＭＳ 明朝" w:hint="eastAsia"/>
                <w:sz w:val="21"/>
                <w:szCs w:val="21"/>
              </w:rPr>
              <w:t>、</w:t>
            </w:r>
            <w:r w:rsidR="004F64F7" w:rsidRPr="00DA3ECB">
              <w:rPr>
                <w:rFonts w:ascii="ＭＳ 明朝" w:eastAsia="ＭＳ 明朝" w:hAnsi="ＭＳ 明朝" w:hint="eastAsia"/>
                <w:sz w:val="21"/>
                <w:szCs w:val="21"/>
                <w:bdr w:val="single" w:sz="4" w:space="0" w:color="auto"/>
              </w:rPr>
              <w:t>テクスチュア</w:t>
            </w:r>
            <w:r w:rsidR="004F64F7" w:rsidRPr="00DA3ECB">
              <w:rPr>
                <w:rFonts w:ascii="ＭＳ 明朝" w:eastAsia="ＭＳ 明朝" w:hAnsi="ＭＳ 明朝" w:hint="eastAsia"/>
                <w:sz w:val="21"/>
                <w:szCs w:val="21"/>
              </w:rPr>
              <w:t>、</w:t>
            </w:r>
            <w:r w:rsidR="004F64F7" w:rsidRPr="00DA3ECB">
              <w:rPr>
                <w:rFonts w:ascii="ＭＳ 明朝" w:eastAsia="ＭＳ 明朝" w:hAnsi="ＭＳ 明朝" w:hint="eastAsia"/>
                <w:sz w:val="21"/>
                <w:szCs w:val="21"/>
                <w:bdr w:val="single" w:sz="4" w:space="0" w:color="auto"/>
              </w:rPr>
              <w:t>形式</w:t>
            </w:r>
          </w:p>
          <w:p w14:paraId="2BD624E8" w14:textId="77777777" w:rsidR="00DA3ECB" w:rsidRPr="00DA3ECB" w:rsidRDefault="00DA3ECB" w:rsidP="00DA3ECB">
            <w:pPr>
              <w:wordWrap w:val="0"/>
              <w:ind w:right="1155"/>
              <w:rPr>
                <w:rFonts w:ascii="ＭＳ 明朝" w:eastAsia="ＭＳ 明朝" w:hAnsi="ＭＳ 明朝"/>
                <w:sz w:val="21"/>
                <w:szCs w:val="21"/>
                <w:bdr w:val="single" w:sz="4" w:space="0" w:color="auto"/>
              </w:rPr>
            </w:pPr>
            <w:r w:rsidRPr="00DA3ECB">
              <w:rPr>
                <w:rFonts w:ascii="ＭＳ 明朝" w:eastAsia="ＭＳ 明朝" w:hAnsi="ＭＳ 明朝" w:hint="eastAsia"/>
                <w:sz w:val="21"/>
                <w:szCs w:val="21"/>
                <w:bdr w:val="single" w:sz="4" w:space="0" w:color="auto"/>
              </w:rPr>
              <w:t>学習の流れ</w:t>
            </w:r>
          </w:p>
          <w:p w14:paraId="1D98DDD0" w14:textId="0BEC8F4E" w:rsidR="00DA3ECB" w:rsidRPr="00DA3ECB" w:rsidRDefault="00DA3ECB" w:rsidP="00DA3ECB">
            <w:pPr>
              <w:pStyle w:val="a8"/>
              <w:numPr>
                <w:ilvl w:val="0"/>
                <w:numId w:val="11"/>
              </w:numPr>
              <w:wordWrap w:val="0"/>
              <w:ind w:leftChars="0" w:right="1155"/>
              <w:rPr>
                <w:rFonts w:ascii="ＭＳ 明朝" w:eastAsia="ＭＳ 明朝" w:hAnsi="ＭＳ 明朝"/>
                <w:sz w:val="21"/>
                <w:szCs w:val="21"/>
              </w:rPr>
            </w:pPr>
            <w:r w:rsidRPr="00DA3ECB">
              <w:rPr>
                <w:rFonts w:ascii="ＭＳ 明朝" w:eastAsia="ＭＳ 明朝" w:hAnsi="ＭＳ 明朝" w:hint="eastAsia"/>
                <w:sz w:val="21"/>
                <w:szCs w:val="21"/>
              </w:rPr>
              <w:t>「フーガ ト短調」の特徴を記入しよう。</w:t>
            </w:r>
          </w:p>
          <w:p w14:paraId="35BA1830" w14:textId="73CBFC41" w:rsidR="00DA3ECB" w:rsidRPr="00DA3ECB" w:rsidRDefault="00DA3ECB" w:rsidP="00DA3ECB">
            <w:pPr>
              <w:pStyle w:val="a8"/>
              <w:wordWrap w:val="0"/>
              <w:ind w:leftChars="0" w:left="360" w:right="1155"/>
              <w:rPr>
                <w:rFonts w:ascii="ＭＳ 明朝" w:eastAsia="ＭＳ 明朝" w:hAnsi="ＭＳ 明朝"/>
                <w:sz w:val="21"/>
                <w:szCs w:val="21"/>
              </w:rPr>
            </w:pPr>
            <w:r w:rsidRPr="00DA3ECB">
              <w:rPr>
                <w:rFonts w:ascii="ＭＳ 明朝" w:eastAsia="ＭＳ 明朝" w:hAnsi="ＭＳ 明朝" w:hint="eastAsia"/>
                <w:sz w:val="21"/>
                <w:szCs w:val="21"/>
                <w:bdr w:val="single" w:sz="4" w:space="0" w:color="auto"/>
              </w:rPr>
              <w:t>みんなで学び合おう</w:t>
            </w:r>
          </w:p>
          <w:p w14:paraId="0BFB5DA6" w14:textId="0D4268F3" w:rsidR="00DA3ECB" w:rsidRPr="00DA3ECB" w:rsidRDefault="00DA3ECB" w:rsidP="00DA3ECB">
            <w:pPr>
              <w:pStyle w:val="a8"/>
              <w:numPr>
                <w:ilvl w:val="0"/>
                <w:numId w:val="11"/>
              </w:numPr>
              <w:wordWrap w:val="0"/>
              <w:ind w:leftChars="0" w:right="1155"/>
              <w:rPr>
                <w:rFonts w:ascii="ＭＳ 明朝" w:eastAsia="ＭＳ 明朝" w:hAnsi="ＭＳ 明朝"/>
                <w:sz w:val="21"/>
                <w:szCs w:val="21"/>
              </w:rPr>
            </w:pPr>
            <w:r w:rsidRPr="00DA3ECB">
              <w:rPr>
                <w:rFonts w:ascii="ＭＳ 明朝" w:eastAsia="ＭＳ 明朝" w:hAnsi="ＭＳ 明朝" w:hint="eastAsia"/>
                <w:sz w:val="21"/>
                <w:szCs w:val="21"/>
              </w:rPr>
              <w:t>「フーガ ト短調」の紹介文を書いてみよう。</w:t>
            </w:r>
          </w:p>
          <w:p w14:paraId="47C0DBF0" w14:textId="505E8AFA" w:rsidR="00DA3ECB" w:rsidRPr="00DA3ECB" w:rsidRDefault="00DA3ECB" w:rsidP="00DA3ECB">
            <w:pPr>
              <w:pStyle w:val="a8"/>
              <w:wordWrap w:val="0"/>
              <w:ind w:leftChars="0" w:left="360" w:right="1155"/>
              <w:rPr>
                <w:rFonts w:ascii="ＭＳ 明朝" w:eastAsia="ＭＳ 明朝" w:hAnsi="ＭＳ 明朝"/>
                <w:sz w:val="21"/>
                <w:szCs w:val="21"/>
              </w:rPr>
            </w:pPr>
            <w:r w:rsidRPr="00DA3ECB">
              <w:rPr>
                <w:rFonts w:ascii="ＭＳ 明朝" w:eastAsia="ＭＳ 明朝" w:hAnsi="ＭＳ 明朝" w:hint="eastAsia"/>
                <w:sz w:val="21"/>
                <w:szCs w:val="21"/>
              </w:rPr>
              <w:t>４人一組で意見交流をしよう</w:t>
            </w:r>
            <w:r w:rsidR="00C00E41">
              <w:rPr>
                <w:rFonts w:ascii="ＭＳ 明朝" w:eastAsia="ＭＳ 明朝" w:hAnsi="ＭＳ 明朝" w:hint="eastAsia"/>
                <w:sz w:val="21"/>
                <w:szCs w:val="21"/>
              </w:rPr>
              <w:t>。</w:t>
            </w:r>
          </w:p>
          <w:p w14:paraId="28D86834" w14:textId="66790258" w:rsidR="00DA3ECB" w:rsidRPr="00DA3ECB" w:rsidRDefault="00DA3ECB" w:rsidP="00DA3ECB">
            <w:pPr>
              <w:pStyle w:val="a8"/>
              <w:wordWrap w:val="0"/>
              <w:ind w:leftChars="0" w:left="360" w:right="1155"/>
              <w:rPr>
                <w:rFonts w:ascii="ＭＳ 明朝" w:eastAsia="ＭＳ 明朝" w:hAnsi="ＭＳ 明朝"/>
                <w:sz w:val="21"/>
                <w:szCs w:val="21"/>
              </w:rPr>
            </w:pPr>
            <w:r w:rsidRPr="00DA3ECB">
              <w:rPr>
                <w:rFonts w:ascii="ＭＳ 明朝" w:eastAsia="ＭＳ 明朝" w:hAnsi="ＭＳ 明朝" w:hint="eastAsia"/>
                <w:sz w:val="21"/>
                <w:szCs w:val="21"/>
              </w:rPr>
              <w:t>全体で発表しよう</w:t>
            </w:r>
            <w:r w:rsidR="00C00E41">
              <w:rPr>
                <w:rFonts w:ascii="ＭＳ 明朝" w:eastAsia="ＭＳ 明朝" w:hAnsi="ＭＳ 明朝" w:hint="eastAsia"/>
                <w:sz w:val="21"/>
                <w:szCs w:val="21"/>
              </w:rPr>
              <w:t>。</w:t>
            </w:r>
          </w:p>
          <w:p w14:paraId="244564D3" w14:textId="257E3949" w:rsidR="00DA3ECB" w:rsidRPr="00DA3ECB" w:rsidRDefault="00DA3ECB" w:rsidP="00DA3ECB">
            <w:pPr>
              <w:pStyle w:val="a8"/>
              <w:wordWrap w:val="0"/>
              <w:ind w:leftChars="0" w:left="360" w:right="1155"/>
              <w:rPr>
                <w:rFonts w:ascii="ＭＳ 明朝" w:eastAsia="ＭＳ 明朝" w:hAnsi="ＭＳ 明朝"/>
                <w:sz w:val="21"/>
                <w:szCs w:val="21"/>
              </w:rPr>
            </w:pPr>
            <w:r w:rsidRPr="00DA3ECB">
              <w:rPr>
                <w:rFonts w:ascii="ＭＳ 明朝" w:eastAsia="ＭＳ 明朝" w:hAnsi="ＭＳ 明朝" w:hint="eastAsia"/>
                <w:sz w:val="21"/>
                <w:szCs w:val="21"/>
              </w:rPr>
              <w:t>自分の紹介文を見直そう</w:t>
            </w:r>
            <w:r w:rsidR="00C00E41">
              <w:rPr>
                <w:rFonts w:ascii="ＭＳ 明朝" w:eastAsia="ＭＳ 明朝" w:hAnsi="ＭＳ 明朝" w:hint="eastAsia"/>
                <w:sz w:val="21"/>
                <w:szCs w:val="21"/>
              </w:rPr>
              <w:t>。</w:t>
            </w:r>
          </w:p>
        </w:tc>
      </w:tr>
    </w:tbl>
    <w:p w14:paraId="528E1D73" w14:textId="6A50D499" w:rsidR="00E827B3" w:rsidRDefault="00E827B3" w:rsidP="0016153A">
      <w:pPr>
        <w:wordWrap w:val="0"/>
        <w:ind w:right="1155" w:firstLineChars="100" w:firstLine="210"/>
        <w:rPr>
          <w:rFonts w:ascii="ＭＳ 明朝" w:eastAsia="ＭＳ 明朝" w:hAnsi="ＭＳ 明朝"/>
        </w:rPr>
      </w:pPr>
      <w:r>
        <w:rPr>
          <w:rFonts w:ascii="ＭＳ 明朝" w:eastAsia="ＭＳ 明朝" w:hAnsi="ＭＳ 明朝" w:hint="eastAsia"/>
        </w:rPr>
        <w:t>黒板</w:t>
      </w:r>
      <w:r w:rsidR="00DA3ECB">
        <w:rPr>
          <w:rFonts w:ascii="ＭＳ 明朝" w:eastAsia="ＭＳ 明朝" w:hAnsi="ＭＳ 明朝" w:hint="eastAsia"/>
        </w:rPr>
        <w:t>２（右半分）</w:t>
      </w:r>
    </w:p>
    <w:tbl>
      <w:tblPr>
        <w:tblStyle w:val="a3"/>
        <w:tblW w:w="0" w:type="auto"/>
        <w:tblLook w:val="04A0" w:firstRow="1" w:lastRow="0" w:firstColumn="1" w:lastColumn="0" w:noHBand="0" w:noVBand="1"/>
      </w:tblPr>
      <w:tblGrid>
        <w:gridCol w:w="9628"/>
      </w:tblGrid>
      <w:tr w:rsidR="00E827B3" w14:paraId="4D44EB8C" w14:textId="77777777" w:rsidTr="00E827B3">
        <w:tc>
          <w:tcPr>
            <w:tcW w:w="9628" w:type="dxa"/>
          </w:tcPr>
          <w:p w14:paraId="26CADD31" w14:textId="2F0C2A5E" w:rsidR="00E827B3" w:rsidRPr="002F21A3" w:rsidRDefault="00E827B3" w:rsidP="002F21A3">
            <w:pPr>
              <w:wordWrap w:val="0"/>
              <w:rPr>
                <w:rFonts w:ascii="ＭＳ 明朝" w:eastAsia="ＭＳ 明朝" w:hAnsi="ＭＳ 明朝"/>
                <w:sz w:val="21"/>
                <w:szCs w:val="21"/>
              </w:rPr>
            </w:pPr>
            <w:r w:rsidRPr="002F21A3">
              <w:rPr>
                <w:rFonts w:ascii="ＭＳ 明朝" w:eastAsia="ＭＳ 明朝" w:hAnsi="ＭＳ 明朝" w:hint="eastAsia"/>
                <w:sz w:val="21"/>
                <w:szCs w:val="21"/>
              </w:rPr>
              <w:t>＜特徴的な音楽の構造＞</w:t>
            </w:r>
            <w:r w:rsidR="00431620">
              <w:rPr>
                <w:rFonts w:ascii="ＭＳ 明朝" w:eastAsia="ＭＳ 明朝" w:hAnsi="ＭＳ 明朝" w:hint="eastAsia"/>
                <w:sz w:val="21"/>
                <w:szCs w:val="21"/>
              </w:rPr>
              <w:t>（</w:t>
            </w:r>
            <w:r w:rsidR="00F96FCC">
              <w:rPr>
                <w:rFonts w:ascii="ＭＳ 明朝" w:eastAsia="ＭＳ 明朝" w:hAnsi="ＭＳ 明朝" w:hint="eastAsia"/>
                <w:sz w:val="21"/>
                <w:szCs w:val="21"/>
              </w:rPr>
              <w:t>知覚したこと</w:t>
            </w:r>
            <w:r w:rsidR="00431620">
              <w:rPr>
                <w:rFonts w:ascii="ＭＳ 明朝" w:eastAsia="ＭＳ 明朝" w:hAnsi="ＭＳ 明朝" w:hint="eastAsia"/>
                <w:sz w:val="21"/>
                <w:szCs w:val="21"/>
              </w:rPr>
              <w:t>）</w:t>
            </w:r>
            <w:r w:rsidRPr="002F21A3">
              <w:rPr>
                <w:rFonts w:ascii="ＭＳ 明朝" w:eastAsia="ＭＳ 明朝" w:hAnsi="ＭＳ 明朝" w:hint="eastAsia"/>
                <w:sz w:val="21"/>
                <w:szCs w:val="21"/>
              </w:rPr>
              <w:t xml:space="preserve">　</w:t>
            </w:r>
          </w:p>
          <w:p w14:paraId="26ECBE39" w14:textId="4C64F6A1" w:rsidR="00E827B3" w:rsidRPr="002F21A3" w:rsidRDefault="00CF0C88" w:rsidP="002F21A3">
            <w:pPr>
              <w:wordWrap w:val="0"/>
              <w:rPr>
                <w:rFonts w:ascii="ＭＳ 明朝" w:eastAsia="ＭＳ 明朝" w:hAnsi="ＭＳ 明朝"/>
                <w:sz w:val="21"/>
                <w:szCs w:val="21"/>
              </w:rPr>
            </w:pPr>
            <w:r>
              <w:rPr>
                <w:rFonts w:ascii="ＭＳ 明朝" w:eastAsia="ＭＳ 明朝" w:hAnsi="ＭＳ 明朝" w:hint="eastAsia"/>
                <w:noProof/>
                <w:szCs w:val="21"/>
              </w:rPr>
              <mc:AlternateContent>
                <mc:Choice Requires="wps">
                  <w:drawing>
                    <wp:anchor distT="0" distB="0" distL="114300" distR="114300" simplePos="0" relativeHeight="251709440" behindDoc="0" locked="0" layoutInCell="1" allowOverlap="1" wp14:anchorId="58565B79" wp14:editId="018FF7E3">
                      <wp:simplePos x="0" y="0"/>
                      <wp:positionH relativeFrom="column">
                        <wp:posOffset>2637155</wp:posOffset>
                      </wp:positionH>
                      <wp:positionV relativeFrom="paragraph">
                        <wp:posOffset>203200</wp:posOffset>
                      </wp:positionV>
                      <wp:extent cx="1645920" cy="1089660"/>
                      <wp:effectExtent l="38100" t="38100" r="68580" b="53340"/>
                      <wp:wrapNone/>
                      <wp:docPr id="28" name="直線矢印コネクタ 28"/>
                      <wp:cNvGraphicFramePr/>
                      <a:graphic xmlns:a="http://schemas.openxmlformats.org/drawingml/2006/main">
                        <a:graphicData uri="http://schemas.microsoft.com/office/word/2010/wordprocessingShape">
                          <wps:wsp>
                            <wps:cNvCnPr/>
                            <wps:spPr>
                              <a:xfrm>
                                <a:off x="0" y="0"/>
                                <a:ext cx="1645920" cy="108966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19E643" id="_x0000_t32" coordsize="21600,21600" o:spt="32" o:oned="t" path="m,l21600,21600e" filled="f">
                      <v:path arrowok="t" fillok="f" o:connecttype="none"/>
                      <o:lock v:ext="edit" shapetype="t"/>
                    </v:shapetype>
                    <v:shape id="直線矢印コネクタ 28" o:spid="_x0000_s1026" type="#_x0000_t32" style="position:absolute;left:0;text-align:left;margin-left:207.65pt;margin-top:16pt;width:129.6pt;height:85.8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" strokecolor="#4472c4 [3204]" strokeweight=".5pt">
                      <v:stroke dashstyle="dash"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05344" behindDoc="0" locked="0" layoutInCell="1" allowOverlap="1" wp14:anchorId="758F0A15" wp14:editId="4C3BE278">
                      <wp:simplePos x="0" y="0"/>
                      <wp:positionH relativeFrom="column">
                        <wp:posOffset>968375</wp:posOffset>
                      </wp:positionH>
                      <wp:positionV relativeFrom="paragraph">
                        <wp:posOffset>218440</wp:posOffset>
                      </wp:positionV>
                      <wp:extent cx="937260" cy="1127760"/>
                      <wp:effectExtent l="38100" t="38100" r="53340" b="53340"/>
                      <wp:wrapNone/>
                      <wp:docPr id="20" name="直線矢印コネクタ 20"/>
                      <wp:cNvGraphicFramePr/>
                      <a:graphic xmlns:a="http://schemas.openxmlformats.org/drawingml/2006/main">
                        <a:graphicData uri="http://schemas.microsoft.com/office/word/2010/wordprocessingShape">
                          <wps:wsp>
                            <wps:cNvCnPr/>
                            <wps:spPr>
                              <a:xfrm>
                                <a:off x="0" y="0"/>
                                <a:ext cx="937260" cy="112776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4A84A" id="直線矢印コネクタ 20" o:spid="_x0000_s1026" type="#_x0000_t32" style="position:absolute;left:0;text-align:left;margin-left:76.25pt;margin-top:17.2pt;width:73.8pt;height:88.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02272" behindDoc="0" locked="0" layoutInCell="1" allowOverlap="1" wp14:anchorId="72734BCC" wp14:editId="75304262">
                      <wp:simplePos x="0" y="0"/>
                      <wp:positionH relativeFrom="column">
                        <wp:posOffset>899795</wp:posOffset>
                      </wp:positionH>
                      <wp:positionV relativeFrom="paragraph">
                        <wp:posOffset>195580</wp:posOffset>
                      </wp:positionV>
                      <wp:extent cx="320040" cy="1577340"/>
                      <wp:effectExtent l="57150" t="38100" r="80010" b="60960"/>
                      <wp:wrapNone/>
                      <wp:docPr id="17" name="直線矢印コネクタ 17"/>
                      <wp:cNvGraphicFramePr/>
                      <a:graphic xmlns:a="http://schemas.openxmlformats.org/drawingml/2006/main">
                        <a:graphicData uri="http://schemas.microsoft.com/office/word/2010/wordprocessingShape">
                          <wps:wsp>
                            <wps:cNvCnPr/>
                            <wps:spPr>
                              <a:xfrm flipH="1" flipV="1">
                                <a:off x="0" y="0"/>
                                <a:ext cx="320040" cy="15773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C3A66" id="直線矢印コネクタ 17" o:spid="_x0000_s1026" type="#_x0000_t32" style="position:absolute;left:0;text-align:left;margin-left:70.85pt;margin-top:15.4pt;width:25.2pt;height:124.2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00224" behindDoc="0" locked="0" layoutInCell="1" allowOverlap="1" wp14:anchorId="716973E6" wp14:editId="6B29A51C">
                      <wp:simplePos x="0" y="0"/>
                      <wp:positionH relativeFrom="column">
                        <wp:posOffset>4382135</wp:posOffset>
                      </wp:positionH>
                      <wp:positionV relativeFrom="paragraph">
                        <wp:posOffset>210820</wp:posOffset>
                      </wp:positionV>
                      <wp:extent cx="396240" cy="1097280"/>
                      <wp:effectExtent l="38100" t="38100" r="60960" b="64770"/>
                      <wp:wrapNone/>
                      <wp:docPr id="15" name="直線矢印コネクタ 15"/>
                      <wp:cNvGraphicFramePr/>
                      <a:graphic xmlns:a="http://schemas.openxmlformats.org/drawingml/2006/main">
                        <a:graphicData uri="http://schemas.microsoft.com/office/word/2010/wordprocessingShape">
                          <wps:wsp>
                            <wps:cNvCnPr/>
                            <wps:spPr>
                              <a:xfrm flipH="1">
                                <a:off x="0" y="0"/>
                                <a:ext cx="396240" cy="10972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8F28A" id="直線矢印コネクタ 15" o:spid="_x0000_s1026" type="#_x0000_t32" style="position:absolute;left:0;text-align:left;margin-left:345.05pt;margin-top:16.6pt;width:31.2pt;height:86.4pt;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98176" behindDoc="0" locked="0" layoutInCell="1" allowOverlap="1" wp14:anchorId="5ED2F91B" wp14:editId="4B24A8D8">
                      <wp:simplePos x="0" y="0"/>
                      <wp:positionH relativeFrom="column">
                        <wp:posOffset>815975</wp:posOffset>
                      </wp:positionH>
                      <wp:positionV relativeFrom="paragraph">
                        <wp:posOffset>203200</wp:posOffset>
                      </wp:positionV>
                      <wp:extent cx="259080" cy="1135380"/>
                      <wp:effectExtent l="57150" t="38100" r="64770" b="64770"/>
                      <wp:wrapNone/>
                      <wp:docPr id="13" name="直線矢印コネクタ 13"/>
                      <wp:cNvGraphicFramePr/>
                      <a:graphic xmlns:a="http://schemas.openxmlformats.org/drawingml/2006/main">
                        <a:graphicData uri="http://schemas.microsoft.com/office/word/2010/wordprocessingShape">
                          <wps:wsp>
                            <wps:cNvCnPr/>
                            <wps:spPr>
                              <a:xfrm>
                                <a:off x="0" y="0"/>
                                <a:ext cx="259080" cy="11353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92F62E" id="直線矢印コネクタ 13" o:spid="_x0000_s1026" type="#_x0000_t32" style="position:absolute;left:0;text-align:left;margin-left:64.25pt;margin-top:16pt;width:20.4pt;height:89.4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97152" behindDoc="0" locked="0" layoutInCell="1" allowOverlap="1" wp14:anchorId="69F69543" wp14:editId="3E96DF5F">
                      <wp:simplePos x="0" y="0"/>
                      <wp:positionH relativeFrom="column">
                        <wp:posOffset>2560955</wp:posOffset>
                      </wp:positionH>
                      <wp:positionV relativeFrom="paragraph">
                        <wp:posOffset>180340</wp:posOffset>
                      </wp:positionV>
                      <wp:extent cx="220980" cy="1196340"/>
                      <wp:effectExtent l="38100" t="38100" r="64770" b="60960"/>
                      <wp:wrapNone/>
                      <wp:docPr id="12" name="直線矢印コネクタ 12"/>
                      <wp:cNvGraphicFramePr/>
                      <a:graphic xmlns:a="http://schemas.openxmlformats.org/drawingml/2006/main">
                        <a:graphicData uri="http://schemas.microsoft.com/office/word/2010/wordprocessingShape">
                          <wps:wsp>
                            <wps:cNvCnPr/>
                            <wps:spPr>
                              <a:xfrm>
                                <a:off x="0" y="0"/>
                                <a:ext cx="220980" cy="11963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AD1CBF" id="直線矢印コネクタ 12" o:spid="_x0000_s1026" type="#_x0000_t32" style="position:absolute;left:0;text-align:left;margin-left:201.65pt;margin-top:14.2pt;width:17.4pt;height:94.2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96128" behindDoc="0" locked="0" layoutInCell="1" allowOverlap="1" wp14:anchorId="203D793D" wp14:editId="4B142F6E">
                      <wp:simplePos x="0" y="0"/>
                      <wp:positionH relativeFrom="column">
                        <wp:posOffset>389255</wp:posOffset>
                      </wp:positionH>
                      <wp:positionV relativeFrom="paragraph">
                        <wp:posOffset>180340</wp:posOffset>
                      </wp:positionV>
                      <wp:extent cx="365760" cy="1158240"/>
                      <wp:effectExtent l="57150" t="38100" r="53340" b="60960"/>
                      <wp:wrapNone/>
                      <wp:docPr id="11" name="直線矢印コネクタ 11"/>
                      <wp:cNvGraphicFramePr/>
                      <a:graphic xmlns:a="http://schemas.openxmlformats.org/drawingml/2006/main">
                        <a:graphicData uri="http://schemas.microsoft.com/office/word/2010/wordprocessingShape">
                          <wps:wsp>
                            <wps:cNvCnPr/>
                            <wps:spPr>
                              <a:xfrm flipH="1">
                                <a:off x="0" y="0"/>
                                <a:ext cx="365760" cy="11582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46614" id="直線矢印コネクタ 11" o:spid="_x0000_s1026" type="#_x0000_t32" style="position:absolute;left:0;text-align:left;margin-left:30.65pt;margin-top:14.2pt;width:28.8pt;height:91.2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" strokecolor="#4472c4 [3204]" strokeweight=".5pt">
                      <v:stroke startarrow="block" endarrow="block" joinstyle="miter"/>
                    </v:shape>
                  </w:pict>
                </mc:Fallback>
              </mc:AlternateContent>
            </w:r>
            <w:r w:rsidR="00E827B3" w:rsidRPr="002F21A3">
              <w:rPr>
                <w:rFonts w:ascii="ＭＳ 明朝" w:eastAsia="ＭＳ 明朝" w:hAnsi="ＭＳ 明朝" w:hint="eastAsia"/>
                <w:sz w:val="21"/>
                <w:szCs w:val="21"/>
              </w:rPr>
              <w:t xml:space="preserve">　・パイプオルガン</w:t>
            </w:r>
            <w:r w:rsidR="00F96FCC">
              <w:rPr>
                <w:rFonts w:ascii="ＭＳ 明朝" w:eastAsia="ＭＳ 明朝" w:hAnsi="ＭＳ 明朝" w:hint="eastAsia"/>
                <w:sz w:val="21"/>
                <w:szCs w:val="21"/>
              </w:rPr>
              <w:t xml:space="preserve">　　　　　　　</w:t>
            </w:r>
            <w:r w:rsidR="00E827B3" w:rsidRPr="002F21A3">
              <w:rPr>
                <w:rFonts w:ascii="ＭＳ 明朝" w:eastAsia="ＭＳ 明朝" w:hAnsi="ＭＳ 明朝" w:hint="eastAsia"/>
                <w:sz w:val="21"/>
                <w:szCs w:val="21"/>
              </w:rPr>
              <w:t>・短調の音楽</w:t>
            </w:r>
            <w:r w:rsidR="00F96FCC">
              <w:rPr>
                <w:rFonts w:ascii="ＭＳ 明朝" w:eastAsia="ＭＳ 明朝" w:hAnsi="ＭＳ 明朝" w:hint="eastAsia"/>
                <w:sz w:val="21"/>
                <w:szCs w:val="21"/>
              </w:rPr>
              <w:t xml:space="preserve">　　　　　</w:t>
            </w:r>
            <w:r w:rsidR="00E827B3" w:rsidRPr="002F21A3">
              <w:rPr>
                <w:rFonts w:ascii="ＭＳ 明朝" w:eastAsia="ＭＳ 明朝" w:hAnsi="ＭＳ 明朝" w:hint="eastAsia"/>
                <w:sz w:val="21"/>
                <w:szCs w:val="21"/>
              </w:rPr>
              <w:t>・最後は長調の和音（ピカルディ終止）</w:t>
            </w:r>
          </w:p>
          <w:p w14:paraId="4D89996F" w14:textId="77777777" w:rsidR="00CF0C88" w:rsidRDefault="00CF0C88" w:rsidP="002F21A3">
            <w:pPr>
              <w:wordWrap w:val="0"/>
              <w:rPr>
                <w:rFonts w:ascii="ＭＳ 明朝" w:eastAsia="ＭＳ 明朝" w:hAnsi="ＭＳ 明朝"/>
                <w:sz w:val="21"/>
                <w:szCs w:val="21"/>
              </w:rPr>
            </w:pPr>
          </w:p>
          <w:p w14:paraId="2B545137" w14:textId="5B684E35" w:rsidR="00E827B3" w:rsidRDefault="00CF0C88" w:rsidP="002F21A3">
            <w:pPr>
              <w:wordWrap w:val="0"/>
              <w:rPr>
                <w:rFonts w:ascii="ＭＳ 明朝" w:eastAsia="ＭＳ 明朝" w:hAnsi="ＭＳ 明朝"/>
                <w:sz w:val="21"/>
                <w:szCs w:val="21"/>
              </w:rPr>
            </w:pPr>
            <w:r>
              <w:rPr>
                <w:rFonts w:ascii="ＭＳ 明朝" w:eastAsia="ＭＳ 明朝" w:hAnsi="ＭＳ 明朝" w:hint="eastAsia"/>
                <w:noProof/>
                <w:szCs w:val="21"/>
              </w:rPr>
              <mc:AlternateContent>
                <mc:Choice Requires="wps">
                  <w:drawing>
                    <wp:anchor distT="0" distB="0" distL="114300" distR="114300" simplePos="0" relativeHeight="251708416" behindDoc="0" locked="0" layoutInCell="1" allowOverlap="1" wp14:anchorId="1E5EF04D" wp14:editId="34F5C436">
                      <wp:simplePos x="0" y="0"/>
                      <wp:positionH relativeFrom="column">
                        <wp:posOffset>396875</wp:posOffset>
                      </wp:positionH>
                      <wp:positionV relativeFrom="paragraph">
                        <wp:posOffset>213360</wp:posOffset>
                      </wp:positionV>
                      <wp:extent cx="2194560" cy="1127760"/>
                      <wp:effectExtent l="38100" t="38100" r="53340" b="53340"/>
                      <wp:wrapNone/>
                      <wp:docPr id="27" name="直線矢印コネクタ 27"/>
                      <wp:cNvGraphicFramePr/>
                      <a:graphic xmlns:a="http://schemas.openxmlformats.org/drawingml/2006/main">
                        <a:graphicData uri="http://schemas.microsoft.com/office/word/2010/wordprocessingShape">
                          <wps:wsp>
                            <wps:cNvCnPr/>
                            <wps:spPr>
                              <a:xfrm flipH="1">
                                <a:off x="0" y="0"/>
                                <a:ext cx="2194560" cy="112776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ED41D" id="直線矢印コネクタ 27" o:spid="_x0000_s1026" type="#_x0000_t32" style="position:absolute;left:0;text-align:left;margin-left:31.25pt;margin-top:16.8pt;width:172.8pt;height:88.8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699200" behindDoc="0" locked="0" layoutInCell="1" allowOverlap="1" wp14:anchorId="3B63F2B1" wp14:editId="6EFD8079">
                      <wp:simplePos x="0" y="0"/>
                      <wp:positionH relativeFrom="column">
                        <wp:posOffset>328295</wp:posOffset>
                      </wp:positionH>
                      <wp:positionV relativeFrom="paragraph">
                        <wp:posOffset>175260</wp:posOffset>
                      </wp:positionV>
                      <wp:extent cx="838200" cy="1173480"/>
                      <wp:effectExtent l="38100" t="38100" r="57150" b="64770"/>
                      <wp:wrapNone/>
                      <wp:docPr id="14" name="直線矢印コネクタ 14"/>
                      <wp:cNvGraphicFramePr/>
                      <a:graphic xmlns:a="http://schemas.openxmlformats.org/drawingml/2006/main">
                        <a:graphicData uri="http://schemas.microsoft.com/office/word/2010/wordprocessingShape">
                          <wps:wsp>
                            <wps:cNvCnPr/>
                            <wps:spPr>
                              <a:xfrm flipH="1">
                                <a:off x="0" y="0"/>
                                <a:ext cx="838200" cy="11734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3D934" id="直線矢印コネクタ 14" o:spid="_x0000_s1026" type="#_x0000_t32" style="position:absolute;left:0;text-align:left;margin-left:25.85pt;margin-top:13.8pt;width:66pt;height:92.4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07392" behindDoc="0" locked="0" layoutInCell="1" allowOverlap="1" wp14:anchorId="34A67F4F" wp14:editId="1F9748C3">
                      <wp:simplePos x="0" y="0"/>
                      <wp:positionH relativeFrom="column">
                        <wp:posOffset>2827655</wp:posOffset>
                      </wp:positionH>
                      <wp:positionV relativeFrom="paragraph">
                        <wp:posOffset>213360</wp:posOffset>
                      </wp:positionV>
                      <wp:extent cx="944880" cy="1104900"/>
                      <wp:effectExtent l="38100" t="38100" r="64770" b="57150"/>
                      <wp:wrapNone/>
                      <wp:docPr id="26" name="直線矢印コネクタ 26"/>
                      <wp:cNvGraphicFramePr/>
                      <a:graphic xmlns:a="http://schemas.openxmlformats.org/drawingml/2006/main">
                        <a:graphicData uri="http://schemas.microsoft.com/office/word/2010/wordprocessingShape">
                          <wps:wsp>
                            <wps:cNvCnPr/>
                            <wps:spPr>
                              <a:xfrm>
                                <a:off x="0" y="0"/>
                                <a:ext cx="944880" cy="1104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DECF23" id="直線矢印コネクタ 26" o:spid="_x0000_s1026" type="#_x0000_t32" style="position:absolute;left:0;text-align:left;margin-left:222.65pt;margin-top:16.8pt;width:74.4pt;height:87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04320" behindDoc="0" locked="0" layoutInCell="1" allowOverlap="1" wp14:anchorId="6BA11BDD" wp14:editId="05E9A0BB">
                      <wp:simplePos x="0" y="0"/>
                      <wp:positionH relativeFrom="column">
                        <wp:posOffset>4222115</wp:posOffset>
                      </wp:positionH>
                      <wp:positionV relativeFrom="paragraph">
                        <wp:posOffset>213360</wp:posOffset>
                      </wp:positionV>
                      <wp:extent cx="708660" cy="1112520"/>
                      <wp:effectExtent l="38100" t="38100" r="53340" b="49530"/>
                      <wp:wrapNone/>
                      <wp:docPr id="19" name="直線矢印コネクタ 19"/>
                      <wp:cNvGraphicFramePr/>
                      <a:graphic xmlns:a="http://schemas.openxmlformats.org/drawingml/2006/main">
                        <a:graphicData uri="http://schemas.microsoft.com/office/word/2010/wordprocessingShape">
                          <wps:wsp>
                            <wps:cNvCnPr/>
                            <wps:spPr>
                              <a:xfrm>
                                <a:off x="0" y="0"/>
                                <a:ext cx="708660" cy="11125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DF20A7" id="直線矢印コネクタ 19" o:spid="_x0000_s1026" type="#_x0000_t32" style="position:absolute;left:0;text-align:left;margin-left:332.45pt;margin-top:16.8pt;width:55.8pt;height:87.6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03296" behindDoc="0" locked="0" layoutInCell="1" allowOverlap="1" wp14:anchorId="66423581" wp14:editId="2392D57D">
                      <wp:simplePos x="0" y="0"/>
                      <wp:positionH relativeFrom="column">
                        <wp:posOffset>3841115</wp:posOffset>
                      </wp:positionH>
                      <wp:positionV relativeFrom="paragraph">
                        <wp:posOffset>198120</wp:posOffset>
                      </wp:positionV>
                      <wp:extent cx="297180" cy="1120140"/>
                      <wp:effectExtent l="38100" t="38100" r="64770" b="60960"/>
                      <wp:wrapNone/>
                      <wp:docPr id="18" name="直線矢印コネクタ 18"/>
                      <wp:cNvGraphicFramePr/>
                      <a:graphic xmlns:a="http://schemas.openxmlformats.org/drawingml/2006/main">
                        <a:graphicData uri="http://schemas.microsoft.com/office/word/2010/wordprocessingShape">
                          <wps:wsp>
                            <wps:cNvCnPr/>
                            <wps:spPr>
                              <a:xfrm flipH="1">
                                <a:off x="0" y="0"/>
                                <a:ext cx="297180" cy="11201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1B1C65" id="直線矢印コネクタ 18" o:spid="_x0000_s1026" type="#_x0000_t32" style="position:absolute;left:0;text-align:left;margin-left:302.45pt;margin-top:15.6pt;width:23.4pt;height:88.2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" strokecolor="#4472c4 [3204]" strokeweight=".5pt">
                      <v:stroke startarrow="block" endarrow="block" joinstyle="miter"/>
                    </v:shape>
                  </w:pict>
                </mc:Fallback>
              </mc:AlternateContent>
            </w:r>
            <w:r>
              <w:rPr>
                <w:rFonts w:ascii="ＭＳ 明朝" w:eastAsia="ＭＳ 明朝" w:hAnsi="ＭＳ 明朝" w:hint="eastAsia"/>
                <w:noProof/>
                <w:szCs w:val="21"/>
              </w:rPr>
              <mc:AlternateContent>
                <mc:Choice Requires="wps">
                  <w:drawing>
                    <wp:anchor distT="0" distB="0" distL="114300" distR="114300" simplePos="0" relativeHeight="251701248" behindDoc="0" locked="0" layoutInCell="1" allowOverlap="1" wp14:anchorId="6334443C" wp14:editId="5E90FC0C">
                      <wp:simplePos x="0" y="0"/>
                      <wp:positionH relativeFrom="column">
                        <wp:posOffset>2484755</wp:posOffset>
                      </wp:positionH>
                      <wp:positionV relativeFrom="paragraph">
                        <wp:posOffset>175260</wp:posOffset>
                      </wp:positionV>
                      <wp:extent cx="289560" cy="1143000"/>
                      <wp:effectExtent l="57150" t="38100" r="53340" b="57150"/>
                      <wp:wrapNone/>
                      <wp:docPr id="16" name="直線矢印コネクタ 16"/>
                      <wp:cNvGraphicFramePr/>
                      <a:graphic xmlns:a="http://schemas.openxmlformats.org/drawingml/2006/main">
                        <a:graphicData uri="http://schemas.microsoft.com/office/word/2010/wordprocessingShape">
                          <wps:wsp>
                            <wps:cNvCnPr/>
                            <wps:spPr>
                              <a:xfrm flipH="1">
                                <a:off x="0" y="0"/>
                                <a:ext cx="289560" cy="11430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4F7E2" id="直線矢印コネクタ 16" o:spid="_x0000_s1026" type="#_x0000_t32" style="position:absolute;left:0;text-align:left;margin-left:195.65pt;margin-top:13.8pt;width:22.8pt;height:90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" strokecolor="#4472c4 [3204]" strokeweight=".5pt">
                      <v:stroke startarrow="block" endarrow="block" joinstyle="miter"/>
                    </v:shape>
                  </w:pict>
                </mc:Fallback>
              </mc:AlternateContent>
            </w:r>
            <w:r w:rsidR="00E827B3" w:rsidRPr="002F21A3">
              <w:rPr>
                <w:rFonts w:ascii="ＭＳ 明朝" w:eastAsia="ＭＳ 明朝" w:hAnsi="ＭＳ 明朝" w:hint="eastAsia"/>
                <w:sz w:val="21"/>
                <w:szCs w:val="21"/>
              </w:rPr>
              <w:t xml:space="preserve">　・パイプオルガンの音域が広い</w:t>
            </w:r>
            <w:r w:rsidR="00F96FCC">
              <w:rPr>
                <w:rFonts w:ascii="ＭＳ 明朝" w:eastAsia="ＭＳ 明朝" w:hAnsi="ＭＳ 明朝" w:hint="eastAsia"/>
                <w:sz w:val="21"/>
                <w:szCs w:val="21"/>
              </w:rPr>
              <w:t xml:space="preserve">　</w:t>
            </w:r>
            <w:r w:rsidR="00E827B3" w:rsidRPr="002F21A3">
              <w:rPr>
                <w:rFonts w:ascii="ＭＳ 明朝" w:eastAsia="ＭＳ 明朝" w:hAnsi="ＭＳ 明朝" w:hint="eastAsia"/>
                <w:sz w:val="21"/>
                <w:szCs w:val="21"/>
              </w:rPr>
              <w:t>・旋律が重なっていく</w:t>
            </w:r>
            <w:r w:rsidR="00F96FCC">
              <w:rPr>
                <w:rFonts w:ascii="ＭＳ 明朝" w:eastAsia="ＭＳ 明朝" w:hAnsi="ＭＳ 明朝" w:hint="eastAsia"/>
                <w:sz w:val="21"/>
                <w:szCs w:val="21"/>
              </w:rPr>
              <w:t xml:space="preserve">　</w:t>
            </w:r>
            <w:r w:rsidR="00E827B3" w:rsidRPr="002F21A3">
              <w:rPr>
                <w:rFonts w:ascii="ＭＳ 明朝" w:eastAsia="ＭＳ 明朝" w:hAnsi="ＭＳ 明朝" w:hint="eastAsia"/>
                <w:sz w:val="21"/>
                <w:szCs w:val="21"/>
              </w:rPr>
              <w:t>・フーガの形式</w:t>
            </w:r>
          </w:p>
          <w:p w14:paraId="73D6026D" w14:textId="343675FD" w:rsidR="00CF0C88" w:rsidRDefault="00CF0C88" w:rsidP="002F21A3">
            <w:pPr>
              <w:wordWrap w:val="0"/>
              <w:rPr>
                <w:rFonts w:ascii="ＭＳ 明朝" w:eastAsia="ＭＳ 明朝" w:hAnsi="ＭＳ 明朝"/>
                <w:sz w:val="21"/>
                <w:szCs w:val="21"/>
              </w:rPr>
            </w:pPr>
            <w:r>
              <w:rPr>
                <w:rFonts w:ascii="ＭＳ 明朝" w:eastAsia="ＭＳ 明朝" w:hAnsi="ＭＳ 明朝"/>
                <w:noProof/>
                <w:szCs w:val="21"/>
              </w:rPr>
              <mc:AlternateContent>
                <mc:Choice Requires="wps">
                  <w:drawing>
                    <wp:anchor distT="0" distB="0" distL="114300" distR="114300" simplePos="0" relativeHeight="251706368" behindDoc="0" locked="0" layoutInCell="1" allowOverlap="1" wp14:anchorId="28592B80" wp14:editId="725F8748">
                      <wp:simplePos x="0" y="0"/>
                      <wp:positionH relativeFrom="column">
                        <wp:posOffset>511175</wp:posOffset>
                      </wp:positionH>
                      <wp:positionV relativeFrom="paragraph">
                        <wp:posOffset>8890</wp:posOffset>
                      </wp:positionV>
                      <wp:extent cx="3535680" cy="1104900"/>
                      <wp:effectExtent l="38100" t="38100" r="64770" b="76200"/>
                      <wp:wrapNone/>
                      <wp:docPr id="23" name="直線矢印コネクタ 23"/>
                      <wp:cNvGraphicFramePr/>
                      <a:graphic xmlns:a="http://schemas.openxmlformats.org/drawingml/2006/main">
                        <a:graphicData uri="http://schemas.microsoft.com/office/word/2010/wordprocessingShape">
                          <wps:wsp>
                            <wps:cNvCnPr/>
                            <wps:spPr>
                              <a:xfrm flipV="1">
                                <a:off x="0" y="0"/>
                                <a:ext cx="3535680" cy="1104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1E8237" id="直線矢印コネクタ 23" o:spid="_x0000_s1026" type="#_x0000_t32" style="position:absolute;left:0;text-align:left;margin-left:40.25pt;margin-top:.7pt;width:278.4pt;height:87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" strokecolor="#4472c4 [3204]" strokeweight=".5pt">
                      <v:stroke startarrow="block" endarrow="block" joinstyle="miter"/>
                    </v:shape>
                  </w:pict>
                </mc:Fallback>
              </mc:AlternateContent>
            </w:r>
          </w:p>
          <w:p w14:paraId="43DC2504" w14:textId="32D01583" w:rsidR="00F96FCC" w:rsidRDefault="00F96FCC" w:rsidP="002F21A3">
            <w:pPr>
              <w:wordWrap w:val="0"/>
              <w:rPr>
                <w:rFonts w:ascii="ＭＳ 明朝" w:eastAsia="ＭＳ 明朝" w:hAnsi="ＭＳ 明朝"/>
                <w:sz w:val="21"/>
                <w:szCs w:val="21"/>
              </w:rPr>
            </w:pPr>
            <w:r w:rsidRPr="002F21A3">
              <w:rPr>
                <w:rFonts w:ascii="ＭＳ 明朝" w:eastAsia="ＭＳ 明朝" w:hAnsi="ＭＳ 明朝" w:hint="eastAsia"/>
                <w:sz w:val="21"/>
                <w:szCs w:val="21"/>
              </w:rPr>
              <w:t>＜雰囲気＞</w:t>
            </w:r>
            <w:r>
              <w:rPr>
                <w:rFonts w:ascii="ＭＳ 明朝" w:eastAsia="ＭＳ 明朝" w:hAnsi="ＭＳ 明朝" w:hint="eastAsia"/>
                <w:sz w:val="21"/>
                <w:szCs w:val="21"/>
              </w:rPr>
              <w:t>（感受したこと）</w:t>
            </w:r>
          </w:p>
          <w:p w14:paraId="3E8E8D42" w14:textId="77777777" w:rsidR="00CF0C88" w:rsidRDefault="00CF0C88" w:rsidP="00F96FCC">
            <w:pPr>
              <w:wordWrap w:val="0"/>
              <w:ind w:firstLineChars="100" w:firstLine="210"/>
              <w:rPr>
                <w:rFonts w:ascii="ＭＳ 明朝" w:eastAsia="ＭＳ 明朝" w:hAnsi="ＭＳ 明朝"/>
                <w:sz w:val="21"/>
                <w:szCs w:val="21"/>
              </w:rPr>
            </w:pPr>
          </w:p>
          <w:p w14:paraId="4BE9F976" w14:textId="74280682" w:rsidR="00F96FCC" w:rsidRDefault="00F96FCC" w:rsidP="00F96FCC">
            <w:pPr>
              <w:wordWrap w:val="0"/>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Pr="002F21A3">
              <w:rPr>
                <w:rFonts w:ascii="ＭＳ 明朝" w:eastAsia="ＭＳ 明朝" w:hAnsi="ＭＳ 明朝" w:hint="eastAsia"/>
                <w:sz w:val="21"/>
                <w:szCs w:val="21"/>
              </w:rPr>
              <w:t>教会</w:t>
            </w:r>
            <w:r>
              <w:rPr>
                <w:rFonts w:ascii="ＭＳ 明朝" w:eastAsia="ＭＳ 明朝" w:hAnsi="ＭＳ 明朝" w:hint="eastAsia"/>
                <w:sz w:val="21"/>
                <w:szCs w:val="21"/>
              </w:rPr>
              <w:t xml:space="preserve">　　・</w:t>
            </w:r>
            <w:r w:rsidRPr="002F21A3">
              <w:rPr>
                <w:rFonts w:ascii="ＭＳ 明朝" w:eastAsia="ＭＳ 明朝" w:hAnsi="ＭＳ 明朝" w:hint="eastAsia"/>
                <w:sz w:val="21"/>
                <w:szCs w:val="21"/>
              </w:rPr>
              <w:t>清らか</w:t>
            </w:r>
            <w:r>
              <w:rPr>
                <w:rFonts w:ascii="ＭＳ 明朝" w:eastAsia="ＭＳ 明朝" w:hAnsi="ＭＳ 明朝" w:hint="eastAsia"/>
                <w:sz w:val="21"/>
                <w:szCs w:val="21"/>
              </w:rPr>
              <w:t xml:space="preserve">　　・</w:t>
            </w:r>
            <w:r w:rsidRPr="002F21A3">
              <w:rPr>
                <w:rFonts w:ascii="ＭＳ 明朝" w:eastAsia="ＭＳ 明朝" w:hAnsi="ＭＳ 明朝" w:hint="eastAsia"/>
                <w:sz w:val="21"/>
                <w:szCs w:val="21"/>
              </w:rPr>
              <w:t>宗教的</w:t>
            </w:r>
            <w:r>
              <w:rPr>
                <w:rFonts w:ascii="ＭＳ 明朝" w:eastAsia="ＭＳ 明朝" w:hAnsi="ＭＳ 明朝" w:hint="eastAsia"/>
                <w:sz w:val="21"/>
                <w:szCs w:val="21"/>
              </w:rPr>
              <w:t xml:space="preserve">　　・</w:t>
            </w:r>
            <w:r w:rsidRPr="002F21A3">
              <w:rPr>
                <w:rFonts w:ascii="ＭＳ 明朝" w:eastAsia="ＭＳ 明朝" w:hAnsi="ＭＳ 明朝" w:hint="eastAsia"/>
                <w:sz w:val="21"/>
                <w:szCs w:val="21"/>
              </w:rPr>
              <w:t>厳かな感じ</w:t>
            </w:r>
            <w:r>
              <w:rPr>
                <w:rFonts w:ascii="ＭＳ 明朝" w:eastAsia="ＭＳ 明朝" w:hAnsi="ＭＳ 明朝" w:hint="eastAsia"/>
                <w:sz w:val="21"/>
                <w:szCs w:val="21"/>
              </w:rPr>
              <w:t xml:space="preserve">　　・</w:t>
            </w:r>
            <w:r w:rsidRPr="002F21A3">
              <w:rPr>
                <w:rFonts w:ascii="ＭＳ 明朝" w:eastAsia="ＭＳ 明朝" w:hAnsi="ＭＳ 明朝" w:hint="eastAsia"/>
                <w:sz w:val="21"/>
                <w:szCs w:val="21"/>
              </w:rPr>
              <w:t>救われる感じ、ハッピーエンド</w:t>
            </w:r>
          </w:p>
          <w:p w14:paraId="5E972339" w14:textId="77777777" w:rsidR="00CF0C88" w:rsidRDefault="00CF0C88" w:rsidP="00CF0C88">
            <w:pPr>
              <w:wordWrap w:val="0"/>
              <w:ind w:firstLineChars="100" w:firstLine="210"/>
              <w:rPr>
                <w:rFonts w:ascii="ＭＳ 明朝" w:eastAsia="ＭＳ 明朝" w:hAnsi="ＭＳ 明朝"/>
                <w:sz w:val="21"/>
                <w:szCs w:val="21"/>
              </w:rPr>
            </w:pPr>
          </w:p>
          <w:p w14:paraId="14CDA0B5" w14:textId="77777777" w:rsidR="00F96FCC" w:rsidRDefault="00F96FCC" w:rsidP="00CF0C88">
            <w:pPr>
              <w:wordWrap w:val="0"/>
              <w:ind w:firstLineChars="100" w:firstLine="210"/>
              <w:rPr>
                <w:rFonts w:ascii="ＭＳ 明朝" w:eastAsia="ＭＳ 明朝" w:hAnsi="ＭＳ 明朝"/>
                <w:sz w:val="21"/>
                <w:szCs w:val="21"/>
              </w:rPr>
            </w:pPr>
            <w:r>
              <w:rPr>
                <w:rFonts w:ascii="ＭＳ 明朝" w:eastAsia="ＭＳ 明朝" w:hAnsi="ＭＳ 明朝" w:hint="eastAsia"/>
                <w:sz w:val="21"/>
                <w:szCs w:val="21"/>
              </w:rPr>
              <w:t>・</w:t>
            </w:r>
            <w:r w:rsidRPr="002F21A3">
              <w:rPr>
                <w:rFonts w:ascii="ＭＳ 明朝" w:eastAsia="ＭＳ 明朝" w:hAnsi="ＭＳ 明朝" w:hint="eastAsia"/>
                <w:sz w:val="21"/>
                <w:szCs w:val="21"/>
              </w:rPr>
              <w:t>壮大</w:t>
            </w:r>
            <w:r>
              <w:rPr>
                <w:rFonts w:ascii="ＭＳ 明朝" w:eastAsia="ＭＳ 明朝" w:hAnsi="ＭＳ 明朝" w:hint="eastAsia"/>
                <w:sz w:val="21"/>
                <w:szCs w:val="21"/>
              </w:rPr>
              <w:t xml:space="preserve">　　・</w:t>
            </w:r>
            <w:r w:rsidRPr="002F21A3">
              <w:rPr>
                <w:rFonts w:ascii="ＭＳ 明朝" w:eastAsia="ＭＳ 明朝" w:hAnsi="ＭＳ 明朝" w:hint="eastAsia"/>
                <w:sz w:val="21"/>
                <w:szCs w:val="21"/>
              </w:rPr>
              <w:t>高貴な感じ</w:t>
            </w:r>
            <w:r>
              <w:rPr>
                <w:rFonts w:ascii="ＭＳ 明朝" w:eastAsia="ＭＳ 明朝" w:hAnsi="ＭＳ 明朝" w:hint="eastAsia"/>
                <w:sz w:val="21"/>
                <w:szCs w:val="21"/>
              </w:rPr>
              <w:t xml:space="preserve">　　・</w:t>
            </w:r>
            <w:r w:rsidRPr="002F21A3">
              <w:rPr>
                <w:rFonts w:ascii="ＭＳ 明朝" w:eastAsia="ＭＳ 明朝" w:hAnsi="ＭＳ 明朝" w:hint="eastAsia"/>
                <w:sz w:val="21"/>
                <w:szCs w:val="21"/>
              </w:rPr>
              <w:t>弾くのが難しそう</w:t>
            </w:r>
            <w:r w:rsidR="00CF0C88">
              <w:rPr>
                <w:rFonts w:ascii="ＭＳ 明朝" w:eastAsia="ＭＳ 明朝" w:hAnsi="ＭＳ 明朝" w:hint="eastAsia"/>
                <w:sz w:val="21"/>
                <w:szCs w:val="21"/>
              </w:rPr>
              <w:t xml:space="preserve">　　・</w:t>
            </w:r>
            <w:r w:rsidRPr="002F21A3">
              <w:rPr>
                <w:rFonts w:ascii="ＭＳ 明朝" w:eastAsia="ＭＳ 明朝" w:hAnsi="ＭＳ 明朝" w:hint="eastAsia"/>
                <w:sz w:val="21"/>
                <w:szCs w:val="21"/>
              </w:rPr>
              <w:t>追われる感じ</w:t>
            </w:r>
            <w:r w:rsidR="00CF0C88">
              <w:rPr>
                <w:rFonts w:ascii="ＭＳ 明朝" w:eastAsia="ＭＳ 明朝" w:hAnsi="ＭＳ 明朝" w:hint="eastAsia"/>
                <w:sz w:val="21"/>
                <w:szCs w:val="21"/>
              </w:rPr>
              <w:t xml:space="preserve">　　・</w:t>
            </w:r>
            <w:r w:rsidRPr="002F21A3">
              <w:rPr>
                <w:rFonts w:ascii="ＭＳ 明朝" w:eastAsia="ＭＳ 明朝" w:hAnsi="ＭＳ 明朝" w:hint="eastAsia"/>
                <w:sz w:val="21"/>
                <w:szCs w:val="21"/>
              </w:rPr>
              <w:t>引き込まれる</w:t>
            </w:r>
          </w:p>
          <w:p w14:paraId="43AC8A5D" w14:textId="672F188C" w:rsidR="00CF0C88" w:rsidRPr="002F21A3" w:rsidRDefault="00CF0C88" w:rsidP="00CF0C88">
            <w:pPr>
              <w:wordWrap w:val="0"/>
              <w:ind w:firstLineChars="100" w:firstLine="210"/>
              <w:rPr>
                <w:rFonts w:ascii="ＭＳ 明朝" w:eastAsia="ＭＳ 明朝" w:hAnsi="ＭＳ 明朝"/>
                <w:sz w:val="21"/>
                <w:szCs w:val="21"/>
              </w:rPr>
            </w:pPr>
          </w:p>
        </w:tc>
      </w:tr>
    </w:tbl>
    <w:p w14:paraId="0399C060" w14:textId="2ED33D2F" w:rsidR="000177A9" w:rsidRDefault="00B22CD1" w:rsidP="000177A9">
      <w:pPr>
        <w:wordWrap w:val="0"/>
        <w:ind w:right="1155" w:firstLineChars="50" w:firstLine="105"/>
        <w:rPr>
          <w:rFonts w:ascii="ＭＳ 明朝" w:eastAsia="ＭＳ 明朝" w:hAnsi="ＭＳ 明朝"/>
        </w:rPr>
      </w:pPr>
      <w:r>
        <w:rPr>
          <w:rFonts w:ascii="ＭＳ 明朝" w:eastAsia="ＭＳ 明朝" w:hAnsi="ＭＳ 明朝"/>
        </w:rPr>
        <w:t>(4)</w:t>
      </w:r>
      <w:r w:rsidR="00CC699A" w:rsidRPr="00B22CD1">
        <w:rPr>
          <w:rFonts w:ascii="ＭＳ 明朝" w:eastAsia="ＭＳ 明朝" w:hAnsi="ＭＳ 明朝" w:hint="eastAsia"/>
        </w:rPr>
        <w:t xml:space="preserve"> 授業観察の視点</w:t>
      </w:r>
    </w:p>
    <w:p w14:paraId="506C5BD1" w14:textId="45D89237" w:rsidR="00433B1C" w:rsidRDefault="000177A9" w:rsidP="000177A9">
      <w:pPr>
        <w:wordWrap w:val="0"/>
        <w:ind w:right="-1"/>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ア</w:t>
      </w:r>
      <w:r>
        <w:rPr>
          <w:rFonts w:ascii="ＭＳ 明朝" w:eastAsia="ＭＳ 明朝" w:hAnsi="ＭＳ 明朝"/>
        </w:rPr>
        <w:t xml:space="preserve">　</w:t>
      </w:r>
      <w:r>
        <w:rPr>
          <w:rFonts w:ascii="ＭＳ 明朝" w:eastAsia="ＭＳ 明朝" w:hAnsi="ＭＳ 明朝" w:hint="eastAsia"/>
        </w:rPr>
        <w:t>生徒が知</w:t>
      </w:r>
      <w:r w:rsidR="00106E4F">
        <w:rPr>
          <w:rFonts w:ascii="ＭＳ 明朝" w:eastAsia="ＭＳ 明朝" w:hAnsi="ＭＳ 明朝" w:hint="eastAsia"/>
        </w:rPr>
        <w:t>覚</w:t>
      </w:r>
      <w:r>
        <w:rPr>
          <w:rFonts w:ascii="ＭＳ 明朝" w:eastAsia="ＭＳ 明朝" w:hAnsi="ＭＳ 明朝" w:hint="eastAsia"/>
        </w:rPr>
        <w:t>したことや</w:t>
      </w:r>
      <w:r w:rsidR="00106E4F">
        <w:rPr>
          <w:rFonts w:ascii="ＭＳ 明朝" w:eastAsia="ＭＳ 明朝" w:hAnsi="ＭＳ 明朝" w:hint="eastAsia"/>
        </w:rPr>
        <w:t>感受</w:t>
      </w:r>
      <w:r>
        <w:rPr>
          <w:rFonts w:ascii="ＭＳ 明朝" w:eastAsia="ＭＳ 明朝" w:hAnsi="ＭＳ 明朝" w:hint="eastAsia"/>
        </w:rPr>
        <w:t>したこと</w:t>
      </w:r>
      <w:r w:rsidR="00106E4F">
        <w:rPr>
          <w:rFonts w:ascii="ＭＳ 明朝" w:eastAsia="ＭＳ 明朝" w:hAnsi="ＭＳ 明朝" w:hint="eastAsia"/>
        </w:rPr>
        <w:t>を確かなものにするための発問</w:t>
      </w:r>
      <w:r w:rsidR="00433B1C">
        <w:rPr>
          <w:rFonts w:ascii="ＭＳ 明朝" w:eastAsia="ＭＳ 明朝" w:hAnsi="ＭＳ 明朝" w:hint="eastAsia"/>
        </w:rPr>
        <w:t>を</w:t>
      </w:r>
      <w:r w:rsidR="00106E4F">
        <w:rPr>
          <w:rFonts w:ascii="ＭＳ 明朝" w:eastAsia="ＭＳ 明朝" w:hAnsi="ＭＳ 明朝" w:hint="eastAsia"/>
        </w:rPr>
        <w:t>す</w:t>
      </w:r>
      <w:r w:rsidR="00433B1C">
        <w:rPr>
          <w:rFonts w:ascii="ＭＳ 明朝" w:eastAsia="ＭＳ 明朝" w:hAnsi="ＭＳ 明朝" w:hint="eastAsia"/>
        </w:rPr>
        <w:t>ることができたか。</w:t>
      </w:r>
    </w:p>
    <w:p w14:paraId="0F6CE861" w14:textId="0A69EA6B" w:rsidR="00E827B3" w:rsidRDefault="00433B1C" w:rsidP="00E827B3">
      <w:pPr>
        <w:wordWrap w:val="0"/>
        <w:ind w:right="-1"/>
        <w:rPr>
          <w:rFonts w:ascii="ＭＳ 明朝" w:eastAsia="ＭＳ 明朝" w:hAnsi="ＭＳ 明朝"/>
        </w:rPr>
      </w:pPr>
      <w:r>
        <w:rPr>
          <w:rFonts w:ascii="ＭＳ 明朝" w:eastAsia="ＭＳ 明朝" w:hAnsi="ＭＳ 明朝" w:hint="eastAsia"/>
        </w:rPr>
        <w:t xml:space="preserve">　　</w:t>
      </w:r>
      <w:r w:rsidR="000177A9">
        <w:rPr>
          <w:rFonts w:ascii="ＭＳ 明朝" w:eastAsia="ＭＳ 明朝" w:hAnsi="ＭＳ 明朝" w:hint="eastAsia"/>
        </w:rPr>
        <w:t>イ</w:t>
      </w:r>
      <w:r>
        <w:rPr>
          <w:rFonts w:ascii="ＭＳ 明朝" w:eastAsia="ＭＳ 明朝" w:hAnsi="ＭＳ 明朝" w:hint="eastAsia"/>
        </w:rPr>
        <w:t xml:space="preserve">　</w:t>
      </w:r>
      <w:r w:rsidR="00936435">
        <w:rPr>
          <w:rFonts w:ascii="ＭＳ 明朝" w:eastAsia="ＭＳ 明朝" w:hAnsi="ＭＳ 明朝" w:hint="eastAsia"/>
        </w:rPr>
        <w:t>「知識を得たり生かしたりする」場面として</w:t>
      </w:r>
      <w:r w:rsidR="00E827B3">
        <w:rPr>
          <w:rFonts w:ascii="ＭＳ 明朝" w:eastAsia="ＭＳ 明朝" w:hAnsi="ＭＳ 明朝" w:hint="eastAsia"/>
        </w:rPr>
        <w:t>、生徒の気付きや発言内容を板書して確認する活</w:t>
      </w:r>
    </w:p>
    <w:p w14:paraId="1BBCDE31" w14:textId="50DB7DEE" w:rsidR="00433B1C" w:rsidRDefault="00E827B3" w:rsidP="00E827B3">
      <w:pPr>
        <w:wordWrap w:val="0"/>
        <w:ind w:right="-1" w:firstLineChars="300" w:firstLine="630"/>
        <w:rPr>
          <w:rFonts w:ascii="ＭＳ 明朝" w:eastAsia="ＭＳ 明朝" w:hAnsi="ＭＳ 明朝"/>
        </w:rPr>
      </w:pPr>
      <w:r>
        <w:rPr>
          <w:rFonts w:ascii="ＭＳ 明朝" w:eastAsia="ＭＳ 明朝" w:hAnsi="ＭＳ 明朝" w:hint="eastAsia"/>
        </w:rPr>
        <w:t>動は、生徒が</w:t>
      </w:r>
      <w:r w:rsidR="000177A9" w:rsidRPr="00D14E8E">
        <w:rPr>
          <w:rFonts w:ascii="ＭＳ 明朝" w:eastAsia="ＭＳ 明朝" w:hAnsi="ＭＳ 明朝" w:hint="eastAsia"/>
        </w:rPr>
        <w:t>曲想と音楽の構造との関わり</w:t>
      </w:r>
      <w:r w:rsidR="000177A9">
        <w:rPr>
          <w:rFonts w:ascii="ＭＳ 明朝" w:eastAsia="ＭＳ 明朝" w:hAnsi="ＭＳ 明朝" w:hint="eastAsia"/>
        </w:rPr>
        <w:t>について考える手掛かりとなっていたか。</w:t>
      </w:r>
    </w:p>
    <w:p w14:paraId="5B3B7C69" w14:textId="17F1DE04" w:rsidR="00936435" w:rsidRDefault="00433B1C" w:rsidP="00936435">
      <w:pPr>
        <w:wordWrap w:val="0"/>
        <w:ind w:right="-1"/>
        <w:rPr>
          <w:rFonts w:ascii="ＭＳ 明朝" w:eastAsia="ＭＳ 明朝" w:hAnsi="ＭＳ 明朝"/>
        </w:rPr>
      </w:pPr>
      <w:r>
        <w:rPr>
          <w:rFonts w:ascii="ＭＳ 明朝" w:eastAsia="ＭＳ 明朝" w:hAnsi="ＭＳ 明朝" w:hint="eastAsia"/>
        </w:rPr>
        <w:t xml:space="preserve">　　</w:t>
      </w:r>
      <w:r w:rsidR="000177A9">
        <w:rPr>
          <w:rFonts w:ascii="ＭＳ 明朝" w:eastAsia="ＭＳ 明朝" w:hAnsi="ＭＳ 明朝" w:hint="eastAsia"/>
        </w:rPr>
        <w:t>ウ</w:t>
      </w:r>
      <w:r w:rsidR="00936435">
        <w:rPr>
          <w:rFonts w:ascii="ＭＳ 明朝" w:eastAsia="ＭＳ 明朝" w:hAnsi="ＭＳ 明朝" w:hint="eastAsia"/>
        </w:rPr>
        <w:t xml:space="preserve">　４人一組で生徒が教え合ったり助言し合ったりする活動は、主体的・対話的な深い学びにつな</w:t>
      </w:r>
    </w:p>
    <w:p w14:paraId="24E11C92" w14:textId="69EA43E4" w:rsidR="00433B1C" w:rsidRPr="00433B1C" w:rsidRDefault="00936435" w:rsidP="00936435">
      <w:pPr>
        <w:wordWrap w:val="0"/>
        <w:ind w:right="-1" w:firstLineChars="300" w:firstLine="630"/>
        <w:rPr>
          <w:rFonts w:ascii="ＭＳ 明朝" w:eastAsia="ＭＳ 明朝" w:hAnsi="ＭＳ 明朝"/>
        </w:rPr>
      </w:pPr>
      <w:r>
        <w:rPr>
          <w:rFonts w:ascii="ＭＳ 明朝" w:eastAsia="ＭＳ 明朝" w:hAnsi="ＭＳ 明朝" w:hint="eastAsia"/>
        </w:rPr>
        <w:t>がる活動であったか。</w:t>
      </w:r>
    </w:p>
    <w:sectPr w:rsidR="00433B1C" w:rsidRPr="00433B1C" w:rsidSect="00D346EE">
      <w:footerReference w:type="default" r:id="rId9"/>
      <w:pgSz w:w="11906" w:h="16838" w:code="9"/>
      <w:pgMar w:top="1134" w:right="1134" w:bottom="1134" w:left="1134"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1F14C" w14:textId="77777777" w:rsidR="00C34436" w:rsidRDefault="00C34436" w:rsidP="00D346EE">
      <w:r>
        <w:separator/>
      </w:r>
    </w:p>
  </w:endnote>
  <w:endnote w:type="continuationSeparator" w:id="0">
    <w:p w14:paraId="396891C3" w14:textId="77777777" w:rsidR="00C34436" w:rsidRDefault="00C34436" w:rsidP="00D3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19241"/>
      <w:docPartObj>
        <w:docPartGallery w:val="Page Numbers (Bottom of Page)"/>
        <w:docPartUnique/>
      </w:docPartObj>
    </w:sdtPr>
    <w:sdtEndPr/>
    <w:sdtContent>
      <w:p w14:paraId="172A1863" w14:textId="74A933F7" w:rsidR="00D346EE" w:rsidRDefault="00D346EE" w:rsidP="00D346EE">
        <w:pPr>
          <w:pStyle w:val="a6"/>
          <w:jc w:val="center"/>
        </w:pPr>
        <w:r w:rsidRPr="00D346EE">
          <w:rPr>
            <w:rFonts w:ascii="ＭＳ 明朝" w:eastAsia="ＭＳ 明朝" w:hAnsi="ＭＳ 明朝"/>
          </w:rPr>
          <w:fldChar w:fldCharType="begin"/>
        </w:r>
        <w:r w:rsidRPr="00D346EE">
          <w:rPr>
            <w:rFonts w:ascii="ＭＳ 明朝" w:eastAsia="ＭＳ 明朝" w:hAnsi="ＭＳ 明朝"/>
          </w:rPr>
          <w:instrText>PAGE   \* MERGEFORMAT</w:instrText>
        </w:r>
        <w:r w:rsidRPr="00D346EE">
          <w:rPr>
            <w:rFonts w:ascii="ＭＳ 明朝" w:eastAsia="ＭＳ 明朝" w:hAnsi="ＭＳ 明朝"/>
          </w:rPr>
          <w:fldChar w:fldCharType="separate"/>
        </w:r>
        <w:r w:rsidR="009C7194" w:rsidRPr="009C7194">
          <w:rPr>
            <w:rFonts w:ascii="ＭＳ 明朝" w:eastAsia="ＭＳ 明朝" w:hAnsi="ＭＳ 明朝"/>
            <w:noProof/>
            <w:lang w:val="ja-JP"/>
          </w:rPr>
          <w:t>1</w:t>
        </w:r>
        <w:r w:rsidRPr="00D346EE">
          <w:rPr>
            <w:rFonts w:ascii="ＭＳ 明朝" w:eastAsia="ＭＳ 明朝" w:hAnsi="ＭＳ 明朝"/>
          </w:rPr>
          <w:fldChar w:fldCharType="end"/>
        </w:r>
      </w:p>
    </w:sdtContent>
  </w:sdt>
  <w:p w14:paraId="16FC27E2" w14:textId="77777777" w:rsidR="00D346EE" w:rsidRDefault="00D346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8D244" w14:textId="77777777" w:rsidR="00C34436" w:rsidRDefault="00C34436" w:rsidP="00D346EE">
      <w:r>
        <w:separator/>
      </w:r>
    </w:p>
  </w:footnote>
  <w:footnote w:type="continuationSeparator" w:id="0">
    <w:p w14:paraId="4B6542F1" w14:textId="77777777" w:rsidR="00C34436" w:rsidRDefault="00C34436" w:rsidP="00D3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606A"/>
    <w:multiLevelType w:val="hybridMultilevel"/>
    <w:tmpl w:val="2408B572"/>
    <w:lvl w:ilvl="0" w:tplc="34DC34E2">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5776350"/>
    <w:multiLevelType w:val="hybridMultilevel"/>
    <w:tmpl w:val="5D9802FC"/>
    <w:lvl w:ilvl="0" w:tplc="6EC2897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CC91CE2"/>
    <w:multiLevelType w:val="hybridMultilevel"/>
    <w:tmpl w:val="6BE82E42"/>
    <w:lvl w:ilvl="0" w:tplc="E9B08CBC">
      <w:start w:val="1"/>
      <w:numFmt w:val="aiueo"/>
      <w:lvlText w:val="(%1)"/>
      <w:lvlJc w:val="left"/>
      <w:pPr>
        <w:ind w:left="749" w:hanging="360"/>
      </w:pPr>
      <w:rPr>
        <w:rFonts w:hint="default"/>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 w15:restartNumberingAfterBreak="0">
    <w:nsid w:val="11EF2606"/>
    <w:multiLevelType w:val="hybridMultilevel"/>
    <w:tmpl w:val="D1FC3FCA"/>
    <w:lvl w:ilvl="0" w:tplc="5D842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79720A"/>
    <w:multiLevelType w:val="hybridMultilevel"/>
    <w:tmpl w:val="2E4A2ACC"/>
    <w:lvl w:ilvl="0" w:tplc="0E24FC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9B09D"/>
    <w:multiLevelType w:val="singleLevel"/>
    <w:tmpl w:val="3389B09D"/>
    <w:lvl w:ilvl="0">
      <w:start w:val="3"/>
      <w:numFmt w:val="decimalFullWidth"/>
      <w:suff w:val="nothing"/>
      <w:lvlText w:val="（%1）"/>
      <w:lvlJc w:val="left"/>
      <w:rPr>
        <w:rFonts w:hint="eastAsia"/>
      </w:rPr>
    </w:lvl>
  </w:abstractNum>
  <w:abstractNum w:abstractNumId="6" w15:restartNumberingAfterBreak="0">
    <w:nsid w:val="502C6158"/>
    <w:multiLevelType w:val="hybridMultilevel"/>
    <w:tmpl w:val="7A4E9360"/>
    <w:lvl w:ilvl="0" w:tplc="A5C4C10C">
      <w:start w:val="1"/>
      <w:numFmt w:val="aiueoFullWidth"/>
      <w:lvlText w:val="(%1)"/>
      <w:lvlJc w:val="left"/>
      <w:pPr>
        <w:ind w:left="897" w:hanging="432"/>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5DFD6FF4"/>
    <w:multiLevelType w:val="hybridMultilevel"/>
    <w:tmpl w:val="3A229D94"/>
    <w:lvl w:ilvl="0" w:tplc="68C23E2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5E1E7D52"/>
    <w:multiLevelType w:val="hybridMultilevel"/>
    <w:tmpl w:val="55BA17C0"/>
    <w:lvl w:ilvl="0" w:tplc="CD524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303995"/>
    <w:multiLevelType w:val="hybridMultilevel"/>
    <w:tmpl w:val="36B05598"/>
    <w:lvl w:ilvl="0" w:tplc="6EF2C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E365A4"/>
    <w:multiLevelType w:val="singleLevel"/>
    <w:tmpl w:val="67E365A4"/>
    <w:lvl w:ilvl="0">
      <w:start w:val="1"/>
      <w:numFmt w:val="decimalFullWidth"/>
      <w:suff w:val="nothing"/>
      <w:lvlText w:val="（%1）"/>
      <w:lvlJc w:val="left"/>
      <w:rPr>
        <w:rFonts w:hint="eastAsia"/>
      </w:rPr>
    </w:lvl>
  </w:abstractNum>
  <w:abstractNum w:abstractNumId="11" w15:restartNumberingAfterBreak="0">
    <w:nsid w:val="746B7660"/>
    <w:multiLevelType w:val="hybridMultilevel"/>
    <w:tmpl w:val="D4B004B6"/>
    <w:lvl w:ilvl="0" w:tplc="831C65F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0"/>
  </w:num>
  <w:num w:numId="2">
    <w:abstractNumId w:val="5"/>
  </w:num>
  <w:num w:numId="3">
    <w:abstractNumId w:val="7"/>
  </w:num>
  <w:num w:numId="4">
    <w:abstractNumId w:val="11"/>
  </w:num>
  <w:num w:numId="5">
    <w:abstractNumId w:val="0"/>
  </w:num>
  <w:num w:numId="6">
    <w:abstractNumId w:val="1"/>
  </w:num>
  <w:num w:numId="7">
    <w:abstractNumId w:val="6"/>
  </w:num>
  <w:num w:numId="8">
    <w:abstractNumId w:val="8"/>
  </w:num>
  <w:num w:numId="9">
    <w:abstractNumId w:val="4"/>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0"/>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95"/>
    <w:rsid w:val="00006C4E"/>
    <w:rsid w:val="000177A9"/>
    <w:rsid w:val="00045B34"/>
    <w:rsid w:val="0008436C"/>
    <w:rsid w:val="000B3BE5"/>
    <w:rsid w:val="000D000C"/>
    <w:rsid w:val="00106E4F"/>
    <w:rsid w:val="00140565"/>
    <w:rsid w:val="001477B9"/>
    <w:rsid w:val="00150C8F"/>
    <w:rsid w:val="00157AAB"/>
    <w:rsid w:val="0016153A"/>
    <w:rsid w:val="001803AE"/>
    <w:rsid w:val="00181F10"/>
    <w:rsid w:val="00185816"/>
    <w:rsid w:val="00196E13"/>
    <w:rsid w:val="00202CC5"/>
    <w:rsid w:val="00234BCD"/>
    <w:rsid w:val="002578D3"/>
    <w:rsid w:val="00265339"/>
    <w:rsid w:val="00285CA4"/>
    <w:rsid w:val="002A5D97"/>
    <w:rsid w:val="002C0FEF"/>
    <w:rsid w:val="002D5D7A"/>
    <w:rsid w:val="002F1C86"/>
    <w:rsid w:val="002F21A3"/>
    <w:rsid w:val="00305941"/>
    <w:rsid w:val="00340138"/>
    <w:rsid w:val="00342921"/>
    <w:rsid w:val="00370186"/>
    <w:rsid w:val="00386EFB"/>
    <w:rsid w:val="003C6B26"/>
    <w:rsid w:val="003D17DC"/>
    <w:rsid w:val="003D571F"/>
    <w:rsid w:val="00401ED2"/>
    <w:rsid w:val="00403C8D"/>
    <w:rsid w:val="00431620"/>
    <w:rsid w:val="00433B1C"/>
    <w:rsid w:val="004362C1"/>
    <w:rsid w:val="0046767F"/>
    <w:rsid w:val="004B0C3B"/>
    <w:rsid w:val="004F64F7"/>
    <w:rsid w:val="00502278"/>
    <w:rsid w:val="00556086"/>
    <w:rsid w:val="00592449"/>
    <w:rsid w:val="005936A4"/>
    <w:rsid w:val="005A0C8B"/>
    <w:rsid w:val="005B5385"/>
    <w:rsid w:val="005C2445"/>
    <w:rsid w:val="005F17D3"/>
    <w:rsid w:val="005F64DD"/>
    <w:rsid w:val="00600214"/>
    <w:rsid w:val="00620A74"/>
    <w:rsid w:val="00622ECA"/>
    <w:rsid w:val="00682868"/>
    <w:rsid w:val="006948FB"/>
    <w:rsid w:val="006A6602"/>
    <w:rsid w:val="006A788E"/>
    <w:rsid w:val="006D7641"/>
    <w:rsid w:val="006E26BD"/>
    <w:rsid w:val="006F0341"/>
    <w:rsid w:val="007011FD"/>
    <w:rsid w:val="0071660D"/>
    <w:rsid w:val="00722EA0"/>
    <w:rsid w:val="00736F6B"/>
    <w:rsid w:val="00742005"/>
    <w:rsid w:val="00752543"/>
    <w:rsid w:val="00753498"/>
    <w:rsid w:val="00755F1A"/>
    <w:rsid w:val="00756E45"/>
    <w:rsid w:val="0077053F"/>
    <w:rsid w:val="007731C5"/>
    <w:rsid w:val="00795FA5"/>
    <w:rsid w:val="007A304F"/>
    <w:rsid w:val="007D6854"/>
    <w:rsid w:val="007D6A63"/>
    <w:rsid w:val="0081711F"/>
    <w:rsid w:val="00832DD0"/>
    <w:rsid w:val="00855C4E"/>
    <w:rsid w:val="0088424A"/>
    <w:rsid w:val="00905D1C"/>
    <w:rsid w:val="009351AD"/>
    <w:rsid w:val="00936435"/>
    <w:rsid w:val="00940F83"/>
    <w:rsid w:val="009462D3"/>
    <w:rsid w:val="009465C8"/>
    <w:rsid w:val="009532E4"/>
    <w:rsid w:val="00962B33"/>
    <w:rsid w:val="00974045"/>
    <w:rsid w:val="009863DD"/>
    <w:rsid w:val="009A47EF"/>
    <w:rsid w:val="009C7194"/>
    <w:rsid w:val="009C73E9"/>
    <w:rsid w:val="009E5028"/>
    <w:rsid w:val="00A01A80"/>
    <w:rsid w:val="00A34356"/>
    <w:rsid w:val="00A44095"/>
    <w:rsid w:val="00A51AE5"/>
    <w:rsid w:val="00A6265A"/>
    <w:rsid w:val="00A63300"/>
    <w:rsid w:val="00A73FD5"/>
    <w:rsid w:val="00A74944"/>
    <w:rsid w:val="00A75FD7"/>
    <w:rsid w:val="00A87123"/>
    <w:rsid w:val="00A94B65"/>
    <w:rsid w:val="00AB0913"/>
    <w:rsid w:val="00AB7542"/>
    <w:rsid w:val="00AB7C45"/>
    <w:rsid w:val="00B07A5D"/>
    <w:rsid w:val="00B20F63"/>
    <w:rsid w:val="00B22CD1"/>
    <w:rsid w:val="00B63F33"/>
    <w:rsid w:val="00BD442C"/>
    <w:rsid w:val="00BF0271"/>
    <w:rsid w:val="00BF7888"/>
    <w:rsid w:val="00C00E41"/>
    <w:rsid w:val="00C01348"/>
    <w:rsid w:val="00C34436"/>
    <w:rsid w:val="00C4579B"/>
    <w:rsid w:val="00C45DC7"/>
    <w:rsid w:val="00C54814"/>
    <w:rsid w:val="00C558BE"/>
    <w:rsid w:val="00C62E2C"/>
    <w:rsid w:val="00CA6E31"/>
    <w:rsid w:val="00CB311D"/>
    <w:rsid w:val="00CC699A"/>
    <w:rsid w:val="00CD08FF"/>
    <w:rsid w:val="00CE34FE"/>
    <w:rsid w:val="00CF0C88"/>
    <w:rsid w:val="00CF61EA"/>
    <w:rsid w:val="00D14E8E"/>
    <w:rsid w:val="00D346EE"/>
    <w:rsid w:val="00D538BC"/>
    <w:rsid w:val="00D6018D"/>
    <w:rsid w:val="00DA3ECB"/>
    <w:rsid w:val="00DA4F28"/>
    <w:rsid w:val="00DD66F4"/>
    <w:rsid w:val="00DE75DB"/>
    <w:rsid w:val="00E032E8"/>
    <w:rsid w:val="00E115B7"/>
    <w:rsid w:val="00E55EA1"/>
    <w:rsid w:val="00E827B3"/>
    <w:rsid w:val="00EA5ACD"/>
    <w:rsid w:val="00EC333A"/>
    <w:rsid w:val="00EC4A52"/>
    <w:rsid w:val="00ED0157"/>
    <w:rsid w:val="00EF3EDD"/>
    <w:rsid w:val="00F01595"/>
    <w:rsid w:val="00F16AA9"/>
    <w:rsid w:val="00F36CCD"/>
    <w:rsid w:val="00F51CB4"/>
    <w:rsid w:val="00F52FD6"/>
    <w:rsid w:val="00F65623"/>
    <w:rsid w:val="00F74AB8"/>
    <w:rsid w:val="00F84FC4"/>
    <w:rsid w:val="00F96FCC"/>
    <w:rsid w:val="00FA1AA3"/>
    <w:rsid w:val="00FB03AB"/>
    <w:rsid w:val="00FB5660"/>
    <w:rsid w:val="00FE268C"/>
    <w:rsid w:val="00FE2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881245"/>
  <w15:chartTrackingRefBased/>
  <w15:docId w15:val="{904E0250-4D94-4AC2-9E4A-7B444358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011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46EE"/>
    <w:pPr>
      <w:tabs>
        <w:tab w:val="center" w:pos="4252"/>
        <w:tab w:val="right" w:pos="8504"/>
      </w:tabs>
      <w:snapToGrid w:val="0"/>
    </w:pPr>
  </w:style>
  <w:style w:type="character" w:customStyle="1" w:styleId="a5">
    <w:name w:val="ヘッダー (文字)"/>
    <w:basedOn w:val="a0"/>
    <w:link w:val="a4"/>
    <w:uiPriority w:val="99"/>
    <w:rsid w:val="00D346EE"/>
  </w:style>
  <w:style w:type="paragraph" w:styleId="a6">
    <w:name w:val="footer"/>
    <w:basedOn w:val="a"/>
    <w:link w:val="a7"/>
    <w:uiPriority w:val="99"/>
    <w:unhideWhenUsed/>
    <w:rsid w:val="00D346EE"/>
    <w:pPr>
      <w:tabs>
        <w:tab w:val="center" w:pos="4252"/>
        <w:tab w:val="right" w:pos="8504"/>
      </w:tabs>
      <w:snapToGrid w:val="0"/>
    </w:pPr>
  </w:style>
  <w:style w:type="character" w:customStyle="1" w:styleId="a7">
    <w:name w:val="フッター (文字)"/>
    <w:basedOn w:val="a0"/>
    <w:link w:val="a6"/>
    <w:uiPriority w:val="99"/>
    <w:rsid w:val="00D346EE"/>
  </w:style>
  <w:style w:type="paragraph" w:styleId="a8">
    <w:name w:val="List Paragraph"/>
    <w:basedOn w:val="a"/>
    <w:uiPriority w:val="34"/>
    <w:qFormat/>
    <w:rsid w:val="00D346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saok\Downloads\&#38899;&#27005;&#25480;&#26989;&#12450;&#12531;&#12465;&#12540;&#12488;&#25945;&#24107;&#36947;&#22580;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Sheet1!$C$2</c:f>
              <c:strCache>
                <c:ptCount val="1"/>
                <c:pt idx="0">
                  <c:v>４好き（身近）</c:v>
                </c:pt>
              </c:strCache>
            </c:strRef>
          </c:tx>
          <c:spPr>
            <a:pattFill prst="ltHorz">
              <a:fgClr>
                <a:schemeClr val="dk1"/>
              </a:fgClr>
              <a:bgClr>
                <a:schemeClr val="bg1"/>
              </a:bgClr>
            </a:pattFill>
            <a:ln>
              <a:solidFill>
                <a:schemeClr val="tx1"/>
              </a:solidFill>
            </a:ln>
            <a:effectLst/>
          </c:spPr>
          <c:invertIfNegative val="0"/>
          <c:dLbls>
            <c:numFmt formatCode="General&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Sheet1!$B$3:$B$9</c:f>
              <c:strCache>
                <c:ptCount val="7"/>
                <c:pt idx="0">
                  <c:v>⑦クラシックは身近？</c:v>
                </c:pt>
                <c:pt idx="1">
                  <c:v>⑥クラシック音楽</c:v>
                </c:pt>
                <c:pt idx="2">
                  <c:v>⑤創作</c:v>
                </c:pt>
                <c:pt idx="3">
                  <c:v>④鑑賞</c:v>
                </c:pt>
                <c:pt idx="4">
                  <c:v>③器楽</c:v>
                </c:pt>
                <c:pt idx="5">
                  <c:v>②歌唱</c:v>
                </c:pt>
                <c:pt idx="6">
                  <c:v>①音楽の授業</c:v>
                </c:pt>
              </c:strCache>
            </c:strRef>
          </c:cat>
          <c:val>
            <c:numRef>
              <c:f>Sheet1!$C$3:$C$9</c:f>
              <c:numCache>
                <c:formatCode>General</c:formatCode>
                <c:ptCount val="7"/>
                <c:pt idx="0">
                  <c:v>5</c:v>
                </c:pt>
                <c:pt idx="1">
                  <c:v>11</c:v>
                </c:pt>
                <c:pt idx="2">
                  <c:v>4</c:v>
                </c:pt>
                <c:pt idx="3">
                  <c:v>27</c:v>
                </c:pt>
                <c:pt idx="4">
                  <c:v>11</c:v>
                </c:pt>
                <c:pt idx="5">
                  <c:v>22</c:v>
                </c:pt>
                <c:pt idx="6">
                  <c:v>15</c:v>
                </c:pt>
              </c:numCache>
            </c:numRef>
          </c:val>
          <c:extLst>
            <c:ext xmlns:c16="http://schemas.microsoft.com/office/drawing/2014/chart" uri="{C3380CC4-5D6E-409C-BE32-E72D297353CC}">
              <c16:uniqueId val="{00000000-5B86-4D7A-8F4F-DE9545BBA5FD}"/>
            </c:ext>
          </c:extLst>
        </c:ser>
        <c:ser>
          <c:idx val="1"/>
          <c:order val="1"/>
          <c:tx>
            <c:strRef>
              <c:f>Sheet1!$D$2</c:f>
              <c:strCache>
                <c:ptCount val="1"/>
                <c:pt idx="0">
                  <c:v>３やや好き（やや身近）</c:v>
                </c:pt>
              </c:strCache>
            </c:strRef>
          </c:tx>
          <c:spPr>
            <a:noFill/>
            <a:ln>
              <a:solidFill>
                <a:schemeClr val="tx1"/>
              </a:solidFill>
            </a:ln>
            <a:effectLst/>
          </c:spPr>
          <c:invertIfNegative val="0"/>
          <c:dLbls>
            <c:numFmt formatCode="General&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Sheet1!$B$3:$B$9</c:f>
              <c:strCache>
                <c:ptCount val="7"/>
                <c:pt idx="0">
                  <c:v>⑦クラシックは身近？</c:v>
                </c:pt>
                <c:pt idx="1">
                  <c:v>⑥クラシック音楽</c:v>
                </c:pt>
                <c:pt idx="2">
                  <c:v>⑤創作</c:v>
                </c:pt>
                <c:pt idx="3">
                  <c:v>④鑑賞</c:v>
                </c:pt>
                <c:pt idx="4">
                  <c:v>③器楽</c:v>
                </c:pt>
                <c:pt idx="5">
                  <c:v>②歌唱</c:v>
                </c:pt>
                <c:pt idx="6">
                  <c:v>①音楽の授業</c:v>
                </c:pt>
              </c:strCache>
            </c:strRef>
          </c:cat>
          <c:val>
            <c:numRef>
              <c:f>Sheet1!$D$3:$D$9</c:f>
              <c:numCache>
                <c:formatCode>General</c:formatCode>
                <c:ptCount val="7"/>
                <c:pt idx="0">
                  <c:v>14</c:v>
                </c:pt>
                <c:pt idx="1">
                  <c:v>18</c:v>
                </c:pt>
                <c:pt idx="2">
                  <c:v>14</c:v>
                </c:pt>
                <c:pt idx="3">
                  <c:v>9</c:v>
                </c:pt>
                <c:pt idx="4">
                  <c:v>20</c:v>
                </c:pt>
                <c:pt idx="5">
                  <c:v>11</c:v>
                </c:pt>
                <c:pt idx="6">
                  <c:v>17</c:v>
                </c:pt>
              </c:numCache>
            </c:numRef>
          </c:val>
          <c:extLst>
            <c:ext xmlns:c16="http://schemas.microsoft.com/office/drawing/2014/chart" uri="{C3380CC4-5D6E-409C-BE32-E72D297353CC}">
              <c16:uniqueId val="{00000001-5B86-4D7A-8F4F-DE9545BBA5FD}"/>
            </c:ext>
          </c:extLst>
        </c:ser>
        <c:ser>
          <c:idx val="2"/>
          <c:order val="2"/>
          <c:tx>
            <c:strRef>
              <c:f>Sheet1!$E$2</c:f>
              <c:strCache>
                <c:ptCount val="1"/>
                <c:pt idx="0">
                  <c:v>２やや嫌い（やや間遠）</c:v>
                </c:pt>
              </c:strCache>
            </c:strRef>
          </c:tx>
          <c:spPr>
            <a:pattFill prst="ltVert">
              <a:fgClr>
                <a:schemeClr val="dk1"/>
              </a:fgClr>
              <a:bgClr>
                <a:schemeClr val="bg1"/>
              </a:bgClr>
            </a:pattFill>
            <a:ln>
              <a:solidFill>
                <a:schemeClr val="tx1"/>
              </a:solidFill>
            </a:ln>
            <a:effectLst/>
          </c:spPr>
          <c:invertIfNegative val="0"/>
          <c:dLbls>
            <c:numFmt formatCode="General&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Sheet1!$B$3:$B$9</c:f>
              <c:strCache>
                <c:ptCount val="7"/>
                <c:pt idx="0">
                  <c:v>⑦クラシックは身近？</c:v>
                </c:pt>
                <c:pt idx="1">
                  <c:v>⑥クラシック音楽</c:v>
                </c:pt>
                <c:pt idx="2">
                  <c:v>⑤創作</c:v>
                </c:pt>
                <c:pt idx="3">
                  <c:v>④鑑賞</c:v>
                </c:pt>
                <c:pt idx="4">
                  <c:v>③器楽</c:v>
                </c:pt>
                <c:pt idx="5">
                  <c:v>②歌唱</c:v>
                </c:pt>
                <c:pt idx="6">
                  <c:v>①音楽の授業</c:v>
                </c:pt>
              </c:strCache>
            </c:strRef>
          </c:cat>
          <c:val>
            <c:numRef>
              <c:f>Sheet1!$E$3:$E$9</c:f>
              <c:numCache>
                <c:formatCode>General</c:formatCode>
                <c:ptCount val="7"/>
                <c:pt idx="0">
                  <c:v>15</c:v>
                </c:pt>
                <c:pt idx="1">
                  <c:v>7</c:v>
                </c:pt>
                <c:pt idx="2">
                  <c:v>15</c:v>
                </c:pt>
                <c:pt idx="4">
                  <c:v>3</c:v>
                </c:pt>
                <c:pt idx="5">
                  <c:v>3</c:v>
                </c:pt>
                <c:pt idx="6">
                  <c:v>4</c:v>
                </c:pt>
              </c:numCache>
            </c:numRef>
          </c:val>
          <c:extLst>
            <c:ext xmlns:c16="http://schemas.microsoft.com/office/drawing/2014/chart" uri="{C3380CC4-5D6E-409C-BE32-E72D297353CC}">
              <c16:uniqueId val="{00000002-5B86-4D7A-8F4F-DE9545BBA5FD}"/>
            </c:ext>
          </c:extLst>
        </c:ser>
        <c:ser>
          <c:idx val="3"/>
          <c:order val="3"/>
          <c:tx>
            <c:strRef>
              <c:f>Sheet1!$F$2</c:f>
              <c:strCache>
                <c:ptCount val="1"/>
                <c:pt idx="0">
                  <c:v>１嫌い（間遠）</c:v>
                </c:pt>
              </c:strCache>
            </c:strRef>
          </c:tx>
          <c:spPr>
            <a:pattFill prst="pct10">
              <a:fgClr>
                <a:schemeClr val="dk1"/>
              </a:fgClr>
              <a:bgClr>
                <a:schemeClr val="bg1"/>
              </a:bgClr>
            </a:pattFill>
            <a:ln>
              <a:solidFill>
                <a:schemeClr val="tx1"/>
              </a:solidFill>
            </a:ln>
            <a:effectLst/>
          </c:spPr>
          <c:invertIfNegative val="0"/>
          <c:dLbls>
            <c:numFmt formatCode="General&quot;人&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Sheet1!$B$3:$B$9</c:f>
              <c:strCache>
                <c:ptCount val="7"/>
                <c:pt idx="0">
                  <c:v>⑦クラシックは身近？</c:v>
                </c:pt>
                <c:pt idx="1">
                  <c:v>⑥クラシック音楽</c:v>
                </c:pt>
                <c:pt idx="2">
                  <c:v>⑤創作</c:v>
                </c:pt>
                <c:pt idx="3">
                  <c:v>④鑑賞</c:v>
                </c:pt>
                <c:pt idx="4">
                  <c:v>③器楽</c:v>
                </c:pt>
                <c:pt idx="5">
                  <c:v>②歌唱</c:v>
                </c:pt>
                <c:pt idx="6">
                  <c:v>①音楽の授業</c:v>
                </c:pt>
              </c:strCache>
            </c:strRef>
          </c:cat>
          <c:val>
            <c:numRef>
              <c:f>Sheet1!$F$3:$F$9</c:f>
              <c:numCache>
                <c:formatCode>General</c:formatCode>
                <c:ptCount val="7"/>
                <c:pt idx="0">
                  <c:v>2</c:v>
                </c:pt>
                <c:pt idx="2">
                  <c:v>3</c:v>
                </c:pt>
                <c:pt idx="4">
                  <c:v>2</c:v>
                </c:pt>
              </c:numCache>
            </c:numRef>
          </c:val>
          <c:extLst>
            <c:ext xmlns:c16="http://schemas.microsoft.com/office/drawing/2014/chart" uri="{C3380CC4-5D6E-409C-BE32-E72D297353CC}">
              <c16:uniqueId val="{00000003-5B86-4D7A-8F4F-DE9545BBA5FD}"/>
            </c:ext>
          </c:extLst>
        </c:ser>
        <c:dLbls>
          <c:dLblPos val="ctr"/>
          <c:showLegendKey val="0"/>
          <c:showVal val="1"/>
          <c:showCatName val="0"/>
          <c:showSerName val="0"/>
          <c:showPercent val="0"/>
          <c:showBubbleSize val="0"/>
        </c:dLbls>
        <c:gapWidth val="79"/>
        <c:overlap val="100"/>
        <c:axId val="556710032"/>
        <c:axId val="556712528"/>
      </c:barChart>
      <c:catAx>
        <c:axId val="556710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dk1"/>
                </a:solidFill>
                <a:latin typeface="+mn-lt"/>
                <a:ea typeface="+mn-ea"/>
                <a:cs typeface="+mn-cs"/>
              </a:defRPr>
            </a:pPr>
            <a:endParaRPr lang="ja-JP"/>
          </a:p>
        </c:txPr>
        <c:crossAx val="556712528"/>
        <c:crosses val="autoZero"/>
        <c:auto val="1"/>
        <c:lblAlgn val="ctr"/>
        <c:lblOffset val="100"/>
        <c:noMultiLvlLbl val="0"/>
      </c:catAx>
      <c:valAx>
        <c:axId val="556712528"/>
        <c:scaling>
          <c:orientation val="minMax"/>
        </c:scaling>
        <c:delete val="1"/>
        <c:axPos val="b"/>
        <c:numFmt formatCode="General" sourceLinked="1"/>
        <c:majorTickMark val="none"/>
        <c:minorTickMark val="none"/>
        <c:tickLblPos val="nextTo"/>
        <c:crossAx val="55671003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ja-JP"/>
        </a:p>
      </c:txPr>
    </c:legend>
    <c:plotVisOnly val="1"/>
    <c:dispBlanksAs val="gap"/>
    <c:showDLblsOverMax val="0"/>
  </c:chart>
  <c:spPr>
    <a:solidFill>
      <a:schemeClr val="lt1"/>
    </a:solidFill>
    <a:ln w="9525" cap="flat" cmpd="sng" algn="ctr">
      <a:solidFill>
        <a:schemeClr val="tx1"/>
      </a:solidFill>
      <a:round/>
    </a:ln>
    <a:effectLst/>
  </c:spPr>
  <c:txPr>
    <a:bodyPr/>
    <a:lstStyle/>
    <a:p>
      <a:pPr>
        <a:defRPr>
          <a:solidFill>
            <a:schemeClr val="dk1"/>
          </a:solidFill>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BCC5A-2D81-450C-9125-709B6D850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1136</Words>
  <Characters>6476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孝洋</dc:creator>
  <cp:keywords/>
  <dc:description/>
  <cp:lastModifiedBy>杵渕　桂一朗</cp:lastModifiedBy>
  <cp:revision>13</cp:revision>
  <cp:lastPrinted>2022-05-05T02:19:00Z</cp:lastPrinted>
  <dcterms:created xsi:type="dcterms:W3CDTF">2023-03-12T23:09:00Z</dcterms:created>
  <dcterms:modified xsi:type="dcterms:W3CDTF">2023-07-05T07:20:00Z</dcterms:modified>
</cp:coreProperties>
</file>