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E48" w:rsidRDefault="007F236B" w:rsidP="002B39F3">
      <w:pPr>
        <w:ind w:left="283" w:hangingChars="135" w:hanging="283"/>
        <w:jc w:val="left"/>
        <w:rPr>
          <w:rFonts w:ascii="ＭＳ 明朝" w:eastAsia="ＭＳ 明朝" w:hAnsi="ＭＳ 明朝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1983718</wp:posOffset>
            </wp:positionH>
            <wp:positionV relativeFrom="paragraph">
              <wp:posOffset>-30416</wp:posOffset>
            </wp:positionV>
            <wp:extent cx="4168140" cy="3017520"/>
            <wp:effectExtent l="0" t="0" r="3810" b="11430"/>
            <wp:wrapNone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F5254" w:rsidRPr="00880B85">
        <w:rPr>
          <w:rFonts w:ascii="ＭＳ 明朝" w:eastAsia="ＭＳ 明朝" w:hAnsi="ＭＳ 明朝" w:hint="eastAsia"/>
        </w:rPr>
        <w:t>１　単元名</w:t>
      </w:r>
      <w:r w:rsidR="009B7012">
        <w:rPr>
          <w:rFonts w:ascii="ＭＳ 明朝" w:eastAsia="ＭＳ 明朝" w:hAnsi="ＭＳ 明朝" w:hint="eastAsia"/>
        </w:rPr>
        <w:t>・題材名</w:t>
      </w:r>
      <w:r w:rsidR="00AF5254" w:rsidRPr="00880B85">
        <w:rPr>
          <w:rFonts w:ascii="ＭＳ 明朝" w:eastAsia="ＭＳ 明朝" w:hAnsi="ＭＳ 明朝" w:hint="eastAsia"/>
        </w:rPr>
        <w:t xml:space="preserve">　</w:t>
      </w:r>
    </w:p>
    <w:p w:rsidR="00AF5254" w:rsidRPr="00880B85" w:rsidRDefault="00AF5254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>「</w:t>
      </w:r>
      <w:r w:rsidR="002E078B">
        <w:rPr>
          <w:rFonts w:ascii="ＭＳ 明朝" w:eastAsia="ＭＳ 明朝" w:hAnsi="ＭＳ 明朝" w:hint="eastAsia"/>
        </w:rPr>
        <w:t xml:space="preserve">　　　　　　　　　　</w:t>
      </w:r>
      <w:r w:rsidRPr="00880B85">
        <w:rPr>
          <w:rFonts w:ascii="ＭＳ 明朝" w:eastAsia="ＭＳ 明朝" w:hAnsi="ＭＳ 明朝" w:hint="eastAsia"/>
        </w:rPr>
        <w:t>」</w:t>
      </w:r>
    </w:p>
    <w:p w:rsidR="00AF5254" w:rsidRPr="008F4E48" w:rsidRDefault="00AF5254" w:rsidP="006E109D">
      <w:pPr>
        <w:rPr>
          <w:rFonts w:ascii="ＭＳ 明朝" w:eastAsia="ＭＳ 明朝" w:hAnsi="ＭＳ 明朝"/>
        </w:rPr>
      </w:pPr>
    </w:p>
    <w:p w:rsidR="00A506BE" w:rsidRPr="00880B85" w:rsidRDefault="00AF5254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>２</w:t>
      </w:r>
      <w:r w:rsidR="00580344" w:rsidRPr="00880B85">
        <w:rPr>
          <w:rFonts w:ascii="ＭＳ 明朝" w:eastAsia="ＭＳ 明朝" w:hAnsi="ＭＳ 明朝" w:hint="eastAsia"/>
        </w:rPr>
        <w:t xml:space="preserve">　対象児童・生徒</w:t>
      </w:r>
    </w:p>
    <w:p w:rsidR="008F4E48" w:rsidRDefault="00A506BE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</w:t>
      </w:r>
      <w:r w:rsidR="006A15A0" w:rsidRPr="00880B85">
        <w:rPr>
          <w:rFonts w:ascii="ＭＳ 明朝" w:eastAsia="ＭＳ 明朝" w:hAnsi="ＭＳ 明朝" w:hint="eastAsia"/>
        </w:rPr>
        <w:t>(</w:t>
      </w:r>
      <w:r w:rsidR="006A15A0" w:rsidRPr="00880B85">
        <w:rPr>
          <w:rFonts w:ascii="ＭＳ 明朝" w:eastAsia="ＭＳ 明朝" w:hAnsi="ＭＳ 明朝"/>
        </w:rPr>
        <w:t>1</w:t>
      </w:r>
      <w:r w:rsidRPr="00880B85">
        <w:rPr>
          <w:rFonts w:ascii="ＭＳ 明朝" w:eastAsia="ＭＳ 明朝" w:hAnsi="ＭＳ 明朝" w:hint="eastAsia"/>
        </w:rPr>
        <w:t xml:space="preserve">) </w:t>
      </w:r>
      <w:r w:rsidR="00AF5254" w:rsidRPr="00880B85">
        <w:rPr>
          <w:rFonts w:ascii="ＭＳ 明朝" w:eastAsia="ＭＳ 明朝" w:hAnsi="ＭＳ 明朝" w:hint="eastAsia"/>
        </w:rPr>
        <w:t xml:space="preserve">学校種・学年　</w:t>
      </w:r>
    </w:p>
    <w:p w:rsidR="00A506BE" w:rsidRDefault="00AF5254" w:rsidP="002E078B">
      <w:pPr>
        <w:ind w:firstLineChars="400" w:firstLine="840"/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>学校・第</w:t>
      </w:r>
      <w:r w:rsidR="002E078B">
        <w:rPr>
          <w:rFonts w:ascii="ＭＳ 明朝" w:eastAsia="ＭＳ 明朝" w:hAnsi="ＭＳ 明朝" w:hint="eastAsia"/>
          <w:color w:val="FF0000"/>
        </w:rPr>
        <w:t xml:space="preserve">　</w:t>
      </w:r>
      <w:r w:rsidRPr="00880B85">
        <w:rPr>
          <w:rFonts w:ascii="ＭＳ 明朝" w:eastAsia="ＭＳ 明朝" w:hAnsi="ＭＳ 明朝" w:hint="eastAsia"/>
        </w:rPr>
        <w:t>学年</w:t>
      </w:r>
    </w:p>
    <w:p w:rsidR="00FB190F" w:rsidRDefault="005F5CC0" w:rsidP="007F236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(2)</w:t>
      </w:r>
      <w:r w:rsidR="004E7173">
        <w:rPr>
          <w:rFonts w:ascii="ＭＳ 明朝" w:eastAsia="ＭＳ 明朝" w:hAnsi="ＭＳ 明朝"/>
        </w:rPr>
        <w:t xml:space="preserve"> </w:t>
      </w:r>
      <w:r w:rsidR="00A57C24" w:rsidRPr="00880B85">
        <w:rPr>
          <w:rFonts w:ascii="ＭＳ 明朝" w:eastAsia="ＭＳ 明朝" w:hAnsi="ＭＳ 明朝" w:hint="eastAsia"/>
        </w:rPr>
        <w:t>学習上又は</w:t>
      </w:r>
      <w:r w:rsidR="006A15A0" w:rsidRPr="00880B85">
        <w:rPr>
          <w:rFonts w:ascii="ＭＳ 明朝" w:eastAsia="ＭＳ 明朝" w:hAnsi="ＭＳ 明朝" w:hint="eastAsia"/>
        </w:rPr>
        <w:t>生活上の困難</w:t>
      </w:r>
    </w:p>
    <w:p w:rsidR="00AF5254" w:rsidRPr="004E7173" w:rsidRDefault="00AF5254" w:rsidP="00FB190F">
      <w:pPr>
        <w:ind w:firstLineChars="200" w:firstLine="420"/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>（表出している課題）</w:t>
      </w:r>
    </w:p>
    <w:p w:rsidR="00B82200" w:rsidRDefault="00B82200" w:rsidP="002E078B">
      <w:pPr>
        <w:tabs>
          <w:tab w:val="left" w:pos="2172"/>
        </w:tabs>
        <w:ind w:left="840" w:rightChars="3104" w:right="6518" w:hangingChars="400" w:hanging="840"/>
        <w:rPr>
          <w:rFonts w:ascii="ＭＳ 明朝" w:eastAsia="ＭＳ 明朝" w:hAnsi="ＭＳ 明朝"/>
        </w:rPr>
      </w:pPr>
      <w:r w:rsidRPr="00FB190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71755" distR="71755" simplePos="0" relativeHeight="251662336" behindDoc="0" locked="0" layoutInCell="1" allowOverlap="1" wp14:anchorId="744B670B" wp14:editId="0BBD031E">
                <wp:simplePos x="0" y="0"/>
                <wp:positionH relativeFrom="column">
                  <wp:posOffset>3307080</wp:posOffset>
                </wp:positionH>
                <wp:positionV relativeFrom="paragraph">
                  <wp:posOffset>982980</wp:posOffset>
                </wp:positionV>
                <wp:extent cx="2773680" cy="297180"/>
                <wp:effectExtent l="0" t="0" r="26670" b="26670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368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200" w:rsidRPr="00FB190F" w:rsidRDefault="00B82200" w:rsidP="00B82200">
                            <w:pPr>
                              <w:rPr>
                                <w:szCs w:val="21"/>
                              </w:rPr>
                            </w:pPr>
                            <w:r w:rsidRPr="00FB190F">
                              <w:rPr>
                                <w:rFonts w:hint="eastAsia"/>
                                <w:szCs w:val="21"/>
                              </w:rPr>
                              <w:t>「学習と行動のチェックリスト」より引用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B67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60.4pt;margin-top:77.4pt;width:218.4pt;height:23.4pt;z-index:251662336;visibility:visible;mso-wrap-style:square;mso-width-percent:0;mso-height-percent:0;mso-wrap-distance-left:5.65pt;mso-wrap-distance-top:0;mso-wrap-distance-right:5.65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">
                <v:textbox>
                  <w:txbxContent>
                    <w:p w:rsidR="00B82200" w:rsidRPr="00FB190F" w:rsidRDefault="00B82200" w:rsidP="00B82200">
                      <w:pPr>
                        <w:rPr>
                          <w:szCs w:val="21"/>
                        </w:rPr>
                      </w:pPr>
                      <w:r w:rsidRPr="00FB190F">
                        <w:rPr>
                          <w:rFonts w:hint="eastAsia"/>
                          <w:szCs w:val="21"/>
                        </w:rPr>
                        <w:t>「学習と行動のチェックリスト」より引用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F5254" w:rsidRPr="00880B85">
        <w:rPr>
          <w:rFonts w:ascii="ＭＳ 明朝" w:eastAsia="ＭＳ 明朝" w:hAnsi="ＭＳ 明朝" w:hint="eastAsia"/>
        </w:rPr>
        <w:t xml:space="preserve">　　　</w:t>
      </w:r>
      <w:r w:rsidR="002E078B">
        <w:rPr>
          <w:rFonts w:ascii="ＭＳ 明朝" w:eastAsia="ＭＳ 明朝" w:hAnsi="ＭＳ 明朝" w:hint="eastAsia"/>
        </w:rPr>
        <w:t>・</w:t>
      </w:r>
    </w:p>
    <w:p w:rsidR="002E078B" w:rsidRDefault="002E078B" w:rsidP="002E078B">
      <w:pPr>
        <w:tabs>
          <w:tab w:val="left" w:pos="2172"/>
        </w:tabs>
        <w:ind w:left="840" w:rightChars="3104" w:right="6518" w:hangingChars="400" w:hanging="840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　・</w:t>
      </w:r>
    </w:p>
    <w:p w:rsidR="005F5CC0" w:rsidRDefault="007F236B" w:rsidP="00B82200">
      <w:pPr>
        <w:tabs>
          <w:tab w:val="left" w:pos="2172"/>
        </w:tabs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(3</w:t>
      </w:r>
      <w:r w:rsidR="005F5CC0" w:rsidRPr="00880B85">
        <w:rPr>
          <w:rFonts w:ascii="ＭＳ 明朝" w:eastAsia="ＭＳ 明朝" w:hAnsi="ＭＳ 明朝" w:hint="eastAsia"/>
        </w:rPr>
        <w:t>) (</w:t>
      </w:r>
      <w:r>
        <w:rPr>
          <w:rFonts w:ascii="ＭＳ 明朝" w:eastAsia="ＭＳ 明朝" w:hAnsi="ＭＳ 明朝" w:hint="eastAsia"/>
        </w:rPr>
        <w:t>2</w:t>
      </w:r>
      <w:r w:rsidR="005F5CC0" w:rsidRPr="00880B85">
        <w:rPr>
          <w:rFonts w:ascii="ＭＳ 明朝" w:eastAsia="ＭＳ 明朝" w:hAnsi="ＭＳ 明朝" w:hint="eastAsia"/>
        </w:rPr>
        <w:t>)の背景となる原因</w:t>
      </w:r>
    </w:p>
    <w:p w:rsidR="002E078B" w:rsidRDefault="005B2732" w:rsidP="009A08F3">
      <w:pPr>
        <w:ind w:firstLineChars="200" w:firstLine="420"/>
        <w:rPr>
          <w:rFonts w:ascii="ＭＳ 明朝" w:eastAsia="ＭＳ 明朝" w:hAnsi="ＭＳ 明朝"/>
          <w:bCs/>
        </w:rPr>
      </w:pPr>
      <w:r>
        <w:rPr>
          <w:rFonts w:ascii="ＭＳ 明朝" w:eastAsia="ＭＳ 明朝" w:hAnsi="ＭＳ 明朝" w:hint="eastAsia"/>
        </w:rPr>
        <w:t>（</w:t>
      </w:r>
      <w:r w:rsidR="004E7173">
        <w:rPr>
          <w:rFonts w:ascii="ＭＳ 明朝" w:eastAsia="ＭＳ 明朝" w:hAnsi="ＭＳ 明朝" w:hint="eastAsia"/>
        </w:rPr>
        <w:t>自立活動の６区分</w:t>
      </w:r>
      <w:r w:rsidR="00B15942" w:rsidRPr="00880B85">
        <w:rPr>
          <w:rFonts w:ascii="ＭＳ 明朝" w:eastAsia="ＭＳ 明朝" w:hAnsi="ＭＳ 明朝" w:hint="eastAsia"/>
          <w:bCs/>
        </w:rPr>
        <w:t>27項目</w:t>
      </w:r>
    </w:p>
    <w:p w:rsidR="00A506BE" w:rsidRPr="00880B85" w:rsidRDefault="004E7173" w:rsidP="002E078B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による視点</w:t>
      </w:r>
      <w:r w:rsidR="006A15A0" w:rsidRPr="00880B85">
        <w:rPr>
          <w:rFonts w:ascii="ＭＳ 明朝" w:eastAsia="ＭＳ 明朝" w:hAnsi="ＭＳ 明朝" w:hint="eastAsia"/>
        </w:rPr>
        <w:t>）</w:t>
      </w:r>
    </w:p>
    <w:p w:rsidR="002E078B" w:rsidRDefault="00AF5254" w:rsidP="006E109D">
      <w:pPr>
        <w:rPr>
          <w:rFonts w:ascii="ＭＳ 明朝" w:eastAsia="ＭＳ 明朝" w:hAnsi="ＭＳ 明朝"/>
          <w:bCs/>
        </w:rPr>
      </w:pPr>
      <w:r w:rsidRPr="00880B85">
        <w:rPr>
          <w:rFonts w:ascii="ＭＳ 明朝" w:eastAsia="ＭＳ 明朝" w:hAnsi="ＭＳ 明朝" w:hint="eastAsia"/>
        </w:rPr>
        <w:t xml:space="preserve">　　　</w:t>
      </w:r>
      <w:r w:rsidR="007D049F">
        <w:rPr>
          <w:rFonts w:ascii="ＭＳ 明朝" w:eastAsia="ＭＳ 明朝" w:hAnsi="ＭＳ 明朝" w:hint="eastAsia"/>
        </w:rPr>
        <w:t>・</w:t>
      </w:r>
      <w:r w:rsidR="00B15942" w:rsidRPr="00880B85">
        <w:rPr>
          <w:rFonts w:ascii="ＭＳ 明朝" w:eastAsia="ＭＳ 明朝" w:hAnsi="ＭＳ 明朝" w:hint="eastAsia"/>
          <w:bCs/>
        </w:rPr>
        <w:t>区分</w:t>
      </w:r>
      <w:r w:rsidR="009A08F3">
        <w:rPr>
          <w:rFonts w:ascii="ＭＳ 明朝" w:eastAsia="ＭＳ 明朝" w:hAnsi="ＭＳ 明朝" w:hint="eastAsia"/>
          <w:bCs/>
        </w:rPr>
        <w:t xml:space="preserve">　</w:t>
      </w:r>
    </w:p>
    <w:p w:rsidR="00B15942" w:rsidRPr="00880B85" w:rsidRDefault="00B15942" w:rsidP="006E10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bCs/>
        </w:rPr>
        <w:t xml:space="preserve">　　　　</w:t>
      </w:r>
      <w:r w:rsidRPr="00880B85">
        <w:rPr>
          <w:rFonts w:ascii="ＭＳ 明朝" w:eastAsia="ＭＳ 明朝" w:hAnsi="ＭＳ 明朝" w:hint="eastAsia"/>
          <w:bCs/>
        </w:rPr>
        <w:t>項目</w:t>
      </w:r>
      <w:r w:rsidR="009A08F3">
        <w:rPr>
          <w:rFonts w:ascii="ＭＳ 明朝" w:eastAsia="ＭＳ 明朝" w:hAnsi="ＭＳ 明朝" w:hint="eastAsia"/>
          <w:bCs/>
        </w:rPr>
        <w:t xml:space="preserve">　</w:t>
      </w:r>
    </w:p>
    <w:p w:rsidR="00880B85" w:rsidRDefault="00880B85" w:rsidP="006E109D">
      <w:pPr>
        <w:rPr>
          <w:rFonts w:ascii="ＭＳ 明朝" w:eastAsia="ＭＳ 明朝" w:hAnsi="ＭＳ 明朝"/>
          <w:bCs/>
        </w:rPr>
      </w:pPr>
      <w:r w:rsidRPr="00B459CF">
        <w:rPr>
          <w:rFonts w:ascii="ＭＳ 明朝" w:eastAsia="ＭＳ 明朝" w:hAnsi="ＭＳ 明朝" w:hint="eastAsia"/>
        </w:rPr>
        <w:t xml:space="preserve">　</w:t>
      </w:r>
      <w:r w:rsidR="00322054">
        <w:rPr>
          <w:rFonts w:ascii="ＭＳ 明朝" w:eastAsia="ＭＳ 明朝" w:hAnsi="ＭＳ 明朝" w:hint="eastAsia"/>
          <w:bCs/>
        </w:rPr>
        <w:t>(</w:t>
      </w:r>
      <w:r w:rsidR="007F236B">
        <w:rPr>
          <w:rFonts w:ascii="ＭＳ 明朝" w:eastAsia="ＭＳ 明朝" w:hAnsi="ＭＳ 明朝" w:hint="eastAsia"/>
          <w:bCs/>
        </w:rPr>
        <w:t>4</w:t>
      </w:r>
      <w:r w:rsidRPr="00B459CF">
        <w:rPr>
          <w:rFonts w:ascii="ＭＳ 明朝" w:eastAsia="ＭＳ 明朝" w:hAnsi="ＭＳ 明朝" w:hint="eastAsia"/>
          <w:bCs/>
        </w:rPr>
        <w:t>)</w:t>
      </w:r>
      <w:r w:rsidRPr="00B459CF">
        <w:rPr>
          <w:rFonts w:ascii="ＭＳ 明朝" w:eastAsia="ＭＳ 明朝" w:hAnsi="ＭＳ 明朝"/>
          <w:bCs/>
        </w:rPr>
        <w:t xml:space="preserve"> </w:t>
      </w:r>
      <w:r>
        <w:rPr>
          <w:rFonts w:ascii="ＭＳ 明朝" w:eastAsia="ＭＳ 明朝" w:hAnsi="ＭＳ 明朝" w:hint="eastAsia"/>
          <w:bCs/>
        </w:rPr>
        <w:t>長期目標</w:t>
      </w:r>
    </w:p>
    <w:p w:rsidR="00880B85" w:rsidRPr="00880B85" w:rsidRDefault="00880B85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　　</w:t>
      </w:r>
      <w:r w:rsidR="00466CBD">
        <w:rPr>
          <w:rFonts w:ascii="ＭＳ 明朝" w:eastAsia="ＭＳ 明朝" w:hAnsi="ＭＳ 明朝" w:hint="eastAsia"/>
        </w:rPr>
        <w:t>・</w:t>
      </w:r>
    </w:p>
    <w:p w:rsidR="00F652B2" w:rsidRPr="00880B85" w:rsidRDefault="00F652B2" w:rsidP="00F652B2">
      <w:pPr>
        <w:ind w:firstLineChars="100" w:firstLine="210"/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>(</w:t>
      </w:r>
      <w:r w:rsidR="007F236B">
        <w:rPr>
          <w:rFonts w:ascii="ＭＳ 明朝" w:eastAsia="ＭＳ 明朝" w:hAnsi="ＭＳ 明朝" w:hint="eastAsia"/>
        </w:rPr>
        <w:t>5</w:t>
      </w:r>
      <w:r w:rsidRPr="00880B85"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短期目標（</w:t>
      </w:r>
      <w:r w:rsidR="00354F47">
        <w:rPr>
          <w:rFonts w:ascii="ＭＳ 明朝" w:eastAsia="ＭＳ 明朝" w:hAnsi="ＭＳ 明朝" w:hint="eastAsia"/>
          <w:color w:val="000000" w:themeColor="text1"/>
          <w:szCs w:val="21"/>
        </w:rPr>
        <w:t>本単元での指導に関わる短期目標のみ記載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</w:p>
    <w:p w:rsidR="00F652B2" w:rsidRDefault="00F652B2" w:rsidP="00F652B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・</w:t>
      </w:r>
    </w:p>
    <w:p w:rsidR="00712B9B" w:rsidRPr="00880B85" w:rsidRDefault="00322054" w:rsidP="001870D4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</w:t>
      </w:r>
      <w:r w:rsidRPr="00880B85">
        <w:rPr>
          <w:rFonts w:ascii="ＭＳ 明朝" w:eastAsia="ＭＳ 明朝" w:hAnsi="ＭＳ 明朝" w:hint="eastAsia"/>
          <w:bCs/>
        </w:rPr>
        <w:t xml:space="preserve">　　　</w:t>
      </w:r>
      <w:r>
        <w:rPr>
          <w:rFonts w:ascii="ＭＳ 明朝" w:eastAsia="ＭＳ 明朝" w:hAnsi="ＭＳ 明朝" w:hint="eastAsia"/>
          <w:bCs/>
        </w:rPr>
        <w:t xml:space="preserve">　　　　　　　</w:t>
      </w:r>
      <w:r w:rsidRPr="00880B85">
        <w:rPr>
          <w:rFonts w:ascii="ＭＳ 明朝" w:eastAsia="ＭＳ 明朝" w:hAnsi="ＭＳ 明朝" w:hint="eastAsia"/>
        </w:rPr>
        <w:t xml:space="preserve">　　　</w:t>
      </w:r>
    </w:p>
    <w:p w:rsidR="00A506BE" w:rsidRPr="00880B85" w:rsidRDefault="005B2732" w:rsidP="006E10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D95697" w:rsidRPr="00880B85">
        <w:rPr>
          <w:rFonts w:ascii="ＭＳ 明朝" w:eastAsia="ＭＳ 明朝" w:hAnsi="ＭＳ 明朝" w:hint="eastAsia"/>
        </w:rPr>
        <w:t xml:space="preserve">　単元</w:t>
      </w:r>
      <w:r w:rsidR="008F4E48">
        <w:rPr>
          <w:rFonts w:ascii="ＭＳ 明朝" w:eastAsia="ＭＳ 明朝" w:hAnsi="ＭＳ 明朝" w:hint="eastAsia"/>
        </w:rPr>
        <w:t>・題材</w:t>
      </w:r>
      <w:r w:rsidR="00282C1C" w:rsidRPr="00880B85">
        <w:rPr>
          <w:rFonts w:ascii="ＭＳ 明朝" w:eastAsia="ＭＳ 明朝" w:hAnsi="ＭＳ 明朝" w:hint="eastAsia"/>
        </w:rPr>
        <w:t>及び指導計画等</w:t>
      </w:r>
    </w:p>
    <w:p w:rsidR="00712B9B" w:rsidRPr="00880B85" w:rsidRDefault="00D95697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(1) 単元名</w:t>
      </w:r>
      <w:r w:rsidR="008F4E48">
        <w:rPr>
          <w:rFonts w:ascii="ＭＳ 明朝" w:eastAsia="ＭＳ 明朝" w:hAnsi="ＭＳ 明朝" w:hint="eastAsia"/>
        </w:rPr>
        <w:t>・題材名</w:t>
      </w:r>
      <w:r w:rsidR="00712B9B" w:rsidRPr="00880B85">
        <w:rPr>
          <w:rFonts w:ascii="ＭＳ 明朝" w:eastAsia="ＭＳ 明朝" w:hAnsi="ＭＳ 明朝" w:hint="eastAsia"/>
        </w:rPr>
        <w:t xml:space="preserve">　</w:t>
      </w:r>
      <w:r w:rsidR="007713EA" w:rsidRPr="00880B85">
        <w:rPr>
          <w:rFonts w:ascii="ＭＳ 明朝" w:eastAsia="ＭＳ 明朝" w:hAnsi="ＭＳ 明朝" w:hint="eastAsia"/>
        </w:rPr>
        <w:t>「</w:t>
      </w:r>
      <w:r w:rsidR="007713EA">
        <w:rPr>
          <w:rFonts w:ascii="ＭＳ 明朝" w:eastAsia="ＭＳ 明朝" w:hAnsi="ＭＳ 明朝" w:hint="eastAsia"/>
        </w:rPr>
        <w:t xml:space="preserve">　　　　　　　　　　　　　　　</w:t>
      </w:r>
      <w:r w:rsidR="007713EA" w:rsidRPr="00880B85">
        <w:rPr>
          <w:rFonts w:ascii="ＭＳ 明朝" w:eastAsia="ＭＳ 明朝" w:hAnsi="ＭＳ 明朝" w:hint="eastAsia"/>
        </w:rPr>
        <w:t>」</w:t>
      </w:r>
    </w:p>
    <w:p w:rsidR="005B2732" w:rsidRDefault="006A15A0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(</w:t>
      </w:r>
      <w:r w:rsidRPr="00880B85">
        <w:rPr>
          <w:rFonts w:ascii="ＭＳ 明朝" w:eastAsia="ＭＳ 明朝" w:hAnsi="ＭＳ 明朝"/>
        </w:rPr>
        <w:t>2</w:t>
      </w:r>
      <w:r w:rsidRPr="00880B85">
        <w:rPr>
          <w:rFonts w:ascii="ＭＳ 明朝" w:eastAsia="ＭＳ 明朝" w:hAnsi="ＭＳ 明朝" w:hint="eastAsia"/>
        </w:rPr>
        <w:t>)</w:t>
      </w:r>
      <w:r w:rsidRPr="00880B85">
        <w:rPr>
          <w:rFonts w:ascii="ＭＳ 明朝" w:eastAsia="ＭＳ 明朝" w:hAnsi="ＭＳ 明朝"/>
        </w:rPr>
        <w:t xml:space="preserve"> </w:t>
      </w:r>
      <w:r w:rsidR="008F4E48">
        <w:rPr>
          <w:rFonts w:ascii="ＭＳ 明朝" w:eastAsia="ＭＳ 明朝" w:hAnsi="ＭＳ 明朝" w:hint="eastAsia"/>
        </w:rPr>
        <w:t>単元</w:t>
      </w:r>
      <w:r w:rsidR="005B2732">
        <w:rPr>
          <w:rFonts w:ascii="ＭＳ 明朝" w:eastAsia="ＭＳ 明朝" w:hAnsi="ＭＳ 明朝" w:hint="eastAsia"/>
        </w:rPr>
        <w:t>目標</w:t>
      </w:r>
      <w:bookmarkStart w:id="0" w:name="_GoBack"/>
      <w:bookmarkEnd w:id="0"/>
    </w:p>
    <w:p w:rsidR="00672A2B" w:rsidRPr="00880B85" w:rsidRDefault="00672A2B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　　</w:t>
      </w:r>
      <w:r w:rsidR="00303894">
        <w:rPr>
          <w:rFonts w:ascii="ＭＳ 明朝" w:eastAsia="ＭＳ 明朝" w:hAnsi="ＭＳ 明朝" w:hint="eastAsia"/>
        </w:rPr>
        <w:t>・</w:t>
      </w:r>
    </w:p>
    <w:p w:rsidR="00D95697" w:rsidRPr="00880B85" w:rsidRDefault="00D95697" w:rsidP="006E109D">
      <w:pPr>
        <w:rPr>
          <w:rFonts w:ascii="ＭＳ 明朝" w:eastAsia="ＭＳ 明朝" w:hAnsi="ＭＳ 明朝"/>
        </w:rPr>
      </w:pPr>
      <w:r w:rsidRPr="00880B85">
        <w:rPr>
          <w:rFonts w:ascii="ＭＳ 明朝" w:eastAsia="ＭＳ 明朝" w:hAnsi="ＭＳ 明朝" w:hint="eastAsia"/>
        </w:rPr>
        <w:t xml:space="preserve">　</w:t>
      </w:r>
      <w:r w:rsidR="00712B9B">
        <w:rPr>
          <w:rFonts w:ascii="ＭＳ 明朝" w:eastAsia="ＭＳ 明朝" w:hAnsi="ＭＳ 明朝" w:hint="eastAsia"/>
        </w:rPr>
        <w:t>(</w:t>
      </w:r>
      <w:r w:rsidR="00F652B2">
        <w:rPr>
          <w:rFonts w:ascii="ＭＳ 明朝" w:eastAsia="ＭＳ 明朝" w:hAnsi="ＭＳ 明朝" w:hint="eastAsia"/>
        </w:rPr>
        <w:t>3</w:t>
      </w:r>
      <w:r w:rsidRPr="00880B85">
        <w:rPr>
          <w:rFonts w:ascii="ＭＳ 明朝" w:eastAsia="ＭＳ 明朝" w:hAnsi="ＭＳ 明朝" w:hint="eastAsia"/>
        </w:rPr>
        <w:t>) 単元</w:t>
      </w:r>
      <w:r w:rsidR="00712B9B">
        <w:rPr>
          <w:rFonts w:ascii="ＭＳ 明朝" w:eastAsia="ＭＳ 明朝" w:hAnsi="ＭＳ 明朝" w:hint="eastAsia"/>
        </w:rPr>
        <w:t>の</w:t>
      </w:r>
      <w:r w:rsidRPr="00880B85">
        <w:rPr>
          <w:rFonts w:ascii="ＭＳ 明朝" w:eastAsia="ＭＳ 明朝" w:hAnsi="ＭＳ 明朝" w:hint="eastAsia"/>
        </w:rPr>
        <w:t>指導計画</w:t>
      </w:r>
      <w:r w:rsidR="002E078B">
        <w:rPr>
          <w:rFonts w:ascii="ＭＳ 明朝" w:eastAsia="ＭＳ 明朝" w:hAnsi="ＭＳ 明朝" w:hint="eastAsia"/>
        </w:rPr>
        <w:t>・評価計画</w:t>
      </w:r>
      <w:r w:rsidR="007713EA">
        <w:rPr>
          <w:rFonts w:ascii="ＭＳ 明朝" w:eastAsia="ＭＳ 明朝" w:hAnsi="ＭＳ 明朝" w:hint="eastAsia"/>
        </w:rPr>
        <w:t xml:space="preserve">（全　</w:t>
      </w:r>
      <w:r w:rsidR="006E109D">
        <w:rPr>
          <w:rFonts w:ascii="ＭＳ 明朝" w:eastAsia="ＭＳ 明朝" w:hAnsi="ＭＳ 明朝" w:hint="eastAsia"/>
        </w:rPr>
        <w:t>時）</w:t>
      </w:r>
    </w:p>
    <w:tbl>
      <w:tblPr>
        <w:tblStyle w:val="a3"/>
        <w:tblpPr w:leftFromText="142" w:rightFromText="142" w:vertAnchor="text" w:horzAnchor="margin" w:tblpX="-10" w:tblpY="140"/>
        <w:tblW w:w="9640" w:type="dxa"/>
        <w:tblLook w:val="04A0" w:firstRow="1" w:lastRow="0" w:firstColumn="1" w:lastColumn="0" w:noHBand="0" w:noVBand="1"/>
      </w:tblPr>
      <w:tblGrid>
        <w:gridCol w:w="1129"/>
        <w:gridCol w:w="3691"/>
        <w:gridCol w:w="4820"/>
      </w:tblGrid>
      <w:tr w:rsidR="00282C1C" w:rsidRPr="00880B85" w:rsidTr="005B2732">
        <w:trPr>
          <w:trHeight w:val="358"/>
        </w:trPr>
        <w:tc>
          <w:tcPr>
            <w:tcW w:w="1129" w:type="dxa"/>
          </w:tcPr>
          <w:p w:rsidR="00282C1C" w:rsidRPr="00880B85" w:rsidRDefault="00282C1C" w:rsidP="006E109D">
            <w:pPr>
              <w:jc w:val="center"/>
              <w:rPr>
                <w:rFonts w:ascii="ＭＳ 明朝" w:eastAsia="ＭＳ 明朝" w:hAnsi="ＭＳ 明朝"/>
              </w:rPr>
            </w:pPr>
            <w:r w:rsidRPr="00880B85"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3691" w:type="dxa"/>
          </w:tcPr>
          <w:p w:rsidR="00282C1C" w:rsidRPr="00111744" w:rsidRDefault="005B2732" w:rsidP="006E109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111744">
              <w:rPr>
                <w:rFonts w:ascii="ＭＳ 明朝" w:eastAsia="ＭＳ 明朝" w:hAnsi="ＭＳ 明朝" w:hint="eastAsia"/>
                <w:szCs w:val="21"/>
              </w:rPr>
              <w:t>■指導形態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111744" w:rsidRPr="00111744">
              <w:rPr>
                <w:rFonts w:ascii="ＭＳ 明朝" w:eastAsia="ＭＳ 明朝" w:hAnsi="ＭＳ 明朝" w:hint="eastAsia"/>
                <w:szCs w:val="21"/>
              </w:rPr>
              <w:t>○</w:t>
            </w:r>
            <w:r w:rsidR="00282C1C" w:rsidRPr="00111744">
              <w:rPr>
                <w:rFonts w:ascii="ＭＳ 明朝" w:eastAsia="ＭＳ 明朝" w:hAnsi="ＭＳ 明朝" w:hint="eastAsia"/>
                <w:szCs w:val="21"/>
              </w:rPr>
              <w:t>学習内容</w:t>
            </w:r>
          </w:p>
        </w:tc>
        <w:tc>
          <w:tcPr>
            <w:tcW w:w="4820" w:type="dxa"/>
          </w:tcPr>
          <w:p w:rsidR="00A90176" w:rsidRDefault="00AD53C3" w:rsidP="00F652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具体的な指導内容　　</w:t>
            </w:r>
            <w:r w:rsidRPr="00F24D9C">
              <w:rPr>
                <w:rFonts w:ascii="ＭＳ 明朝" w:eastAsia="ＭＳ 明朝" w:hAnsi="ＭＳ 明朝" w:hint="eastAsia"/>
                <w:szCs w:val="21"/>
              </w:rPr>
              <w:t>●支援と指導上の留意点</w:t>
            </w:r>
          </w:p>
          <w:p w:rsidR="00282C1C" w:rsidRPr="008F4E48" w:rsidRDefault="002E078B" w:rsidP="00F652B2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☆評価規準（評価方法）</w:t>
            </w:r>
          </w:p>
        </w:tc>
      </w:tr>
      <w:tr w:rsidR="00282C1C" w:rsidRPr="00880B85" w:rsidTr="005B2732">
        <w:trPr>
          <w:trHeight w:val="1032"/>
        </w:trPr>
        <w:tc>
          <w:tcPr>
            <w:tcW w:w="1129" w:type="dxa"/>
          </w:tcPr>
          <w:p w:rsidR="00282C1C" w:rsidRDefault="00282C1C" w:rsidP="006E109D">
            <w:pPr>
              <w:jc w:val="center"/>
              <w:rPr>
                <w:rFonts w:ascii="ＭＳ 明朝" w:eastAsia="ＭＳ 明朝" w:hAnsi="ＭＳ 明朝"/>
              </w:rPr>
            </w:pPr>
            <w:r w:rsidRPr="00880B85">
              <w:rPr>
                <w:rFonts w:ascii="ＭＳ 明朝" w:eastAsia="ＭＳ 明朝" w:hAnsi="ＭＳ 明朝" w:hint="eastAsia"/>
              </w:rPr>
              <w:t>第１時</w:t>
            </w:r>
          </w:p>
          <w:p w:rsidR="00712B9B" w:rsidRPr="00880B85" w:rsidRDefault="00712B9B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</w:t>
            </w:r>
            <w:r w:rsidR="005B2732">
              <w:rPr>
                <w:rFonts w:ascii="ＭＳ 明朝" w:eastAsia="ＭＳ 明朝" w:hAnsi="ＭＳ 明朝" w:hint="eastAsia"/>
              </w:rPr>
              <w:t>○</w:t>
            </w:r>
            <w:r>
              <w:rPr>
                <w:rFonts w:ascii="ＭＳ 明朝" w:eastAsia="ＭＳ 明朝" w:hAnsi="ＭＳ 明朝" w:hint="eastAsia"/>
              </w:rPr>
              <w:t>分)</w:t>
            </w:r>
          </w:p>
        </w:tc>
        <w:tc>
          <w:tcPr>
            <w:tcW w:w="3691" w:type="dxa"/>
          </w:tcPr>
          <w:p w:rsidR="005B2732" w:rsidRDefault="005B2732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</w:p>
          <w:p w:rsidR="00282C1C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111744" w:rsidRPr="00880B85" w:rsidRDefault="00111744" w:rsidP="006E1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:rsidR="00303894" w:rsidRDefault="00303894" w:rsidP="006E109D">
            <w:pPr>
              <w:rPr>
                <w:rFonts w:ascii="ＭＳ 明朝" w:eastAsia="ＭＳ 明朝" w:hAnsi="ＭＳ 明朝"/>
              </w:rPr>
            </w:pPr>
          </w:p>
          <w:p w:rsidR="00282C1C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  <w:p w:rsidR="00111744" w:rsidRPr="00880B85" w:rsidRDefault="00A90176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☆</w:t>
            </w:r>
          </w:p>
        </w:tc>
      </w:tr>
      <w:tr w:rsidR="00282C1C" w:rsidRPr="00880B85" w:rsidTr="005B2732">
        <w:trPr>
          <w:trHeight w:val="989"/>
        </w:trPr>
        <w:tc>
          <w:tcPr>
            <w:tcW w:w="1129" w:type="dxa"/>
          </w:tcPr>
          <w:p w:rsidR="00282C1C" w:rsidRDefault="00282C1C" w:rsidP="006E109D">
            <w:pPr>
              <w:jc w:val="center"/>
              <w:rPr>
                <w:rFonts w:ascii="ＭＳ 明朝" w:eastAsia="ＭＳ 明朝" w:hAnsi="ＭＳ 明朝"/>
              </w:rPr>
            </w:pPr>
            <w:r w:rsidRPr="00880B85">
              <w:rPr>
                <w:rFonts w:ascii="ＭＳ 明朝" w:eastAsia="ＭＳ 明朝" w:hAnsi="ＭＳ 明朝" w:hint="eastAsia"/>
              </w:rPr>
              <w:t>第２時</w:t>
            </w:r>
          </w:p>
          <w:p w:rsidR="00712B9B" w:rsidRPr="00880B85" w:rsidRDefault="00712B9B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(○分)</w:t>
            </w:r>
          </w:p>
        </w:tc>
        <w:tc>
          <w:tcPr>
            <w:tcW w:w="3691" w:type="dxa"/>
          </w:tcPr>
          <w:p w:rsidR="005B2732" w:rsidRDefault="005B2732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</w:p>
          <w:p w:rsidR="00111744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282C1C" w:rsidRPr="00880B85" w:rsidRDefault="00282C1C" w:rsidP="006E109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:rsidR="00303894" w:rsidRDefault="00303894" w:rsidP="006E109D">
            <w:pPr>
              <w:rPr>
                <w:rFonts w:ascii="ＭＳ 明朝" w:eastAsia="ＭＳ 明朝" w:hAnsi="ＭＳ 明朝"/>
              </w:rPr>
            </w:pPr>
          </w:p>
          <w:p w:rsidR="00111744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  <w:p w:rsidR="00282C1C" w:rsidRPr="00880B85" w:rsidRDefault="00A90176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☆</w:t>
            </w:r>
          </w:p>
        </w:tc>
      </w:tr>
      <w:tr w:rsidR="00111744" w:rsidRPr="00880B85" w:rsidTr="005F5CC0">
        <w:trPr>
          <w:trHeight w:val="2259"/>
        </w:trPr>
        <w:tc>
          <w:tcPr>
            <w:tcW w:w="1129" w:type="dxa"/>
          </w:tcPr>
          <w:p w:rsidR="00111744" w:rsidRDefault="00111744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lastRenderedPageBreak/>
              <w:t>第３</w:t>
            </w:r>
            <w:r w:rsidRPr="00880B85">
              <w:rPr>
                <w:rFonts w:ascii="ＭＳ 明朝" w:eastAsia="ＭＳ 明朝" w:hAnsi="ＭＳ 明朝" w:hint="eastAsia"/>
              </w:rPr>
              <w:t>時</w:t>
            </w:r>
          </w:p>
          <w:p w:rsidR="00111744" w:rsidRPr="00880B85" w:rsidRDefault="00111744" w:rsidP="006E109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(○分)</w:t>
            </w:r>
          </w:p>
        </w:tc>
        <w:tc>
          <w:tcPr>
            <w:tcW w:w="3691" w:type="dxa"/>
          </w:tcPr>
          <w:p w:rsidR="005B2732" w:rsidRDefault="005B2732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</w:p>
          <w:p w:rsidR="00111744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7713EA" w:rsidRDefault="007713EA" w:rsidP="006E109D">
            <w:pPr>
              <w:rPr>
                <w:rFonts w:ascii="ＭＳ 明朝" w:eastAsia="ＭＳ 明朝" w:hAnsi="ＭＳ 明朝"/>
              </w:rPr>
            </w:pPr>
          </w:p>
          <w:p w:rsidR="007713EA" w:rsidRDefault="00111744" w:rsidP="007713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■</w:t>
            </w:r>
          </w:p>
          <w:p w:rsidR="00111744" w:rsidRDefault="00111744" w:rsidP="007713E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○</w:t>
            </w:r>
          </w:p>
          <w:p w:rsidR="007713EA" w:rsidRPr="00880B85" w:rsidRDefault="007713EA" w:rsidP="007713E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820" w:type="dxa"/>
          </w:tcPr>
          <w:p w:rsidR="00303894" w:rsidRDefault="00303894" w:rsidP="006E109D">
            <w:pPr>
              <w:rPr>
                <w:rFonts w:ascii="ＭＳ 明朝" w:eastAsia="ＭＳ 明朝" w:hAnsi="ＭＳ 明朝"/>
              </w:rPr>
            </w:pPr>
          </w:p>
          <w:p w:rsidR="00111744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  <w:p w:rsidR="00111744" w:rsidRDefault="00A90176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☆</w:t>
            </w:r>
          </w:p>
          <w:p w:rsidR="007713EA" w:rsidRDefault="007713EA" w:rsidP="006E109D">
            <w:pPr>
              <w:rPr>
                <w:rFonts w:ascii="ＭＳ 明朝" w:eastAsia="ＭＳ 明朝" w:hAnsi="ＭＳ 明朝"/>
              </w:rPr>
            </w:pPr>
          </w:p>
          <w:p w:rsidR="00111744" w:rsidRDefault="00111744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●</w:t>
            </w:r>
          </w:p>
          <w:p w:rsidR="00111744" w:rsidRPr="00880B85" w:rsidRDefault="00A90176" w:rsidP="006E109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☆</w:t>
            </w:r>
          </w:p>
        </w:tc>
      </w:tr>
    </w:tbl>
    <w:p w:rsidR="00D95697" w:rsidRDefault="00111744" w:rsidP="006E10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 w:rsidR="000257A4">
        <w:rPr>
          <w:rFonts w:ascii="ＭＳ 明朝" w:eastAsia="ＭＳ 明朝" w:hAnsi="ＭＳ 明朝" w:hint="eastAsia"/>
        </w:rPr>
        <w:t>4</w:t>
      </w:r>
      <w:r w:rsidR="00282C1C" w:rsidRPr="00880B85">
        <w:rPr>
          <w:rFonts w:ascii="ＭＳ 明朝" w:eastAsia="ＭＳ 明朝" w:hAnsi="ＭＳ 明朝" w:hint="eastAsia"/>
        </w:rPr>
        <w:t>) 使用教材・板書計画</w:t>
      </w:r>
      <w:r w:rsidR="00CA702B">
        <w:rPr>
          <w:rFonts w:ascii="ＭＳ 明朝" w:eastAsia="ＭＳ 明朝" w:hAnsi="ＭＳ 明朝" w:hint="eastAsia"/>
        </w:rPr>
        <w:t>・展開のアレンジ例</w:t>
      </w:r>
      <w:r w:rsidR="007D049F">
        <w:rPr>
          <w:rFonts w:ascii="ＭＳ 明朝" w:eastAsia="ＭＳ 明朝" w:hAnsi="ＭＳ 明朝" w:hint="eastAsia"/>
        </w:rPr>
        <w:t>等</w:t>
      </w:r>
      <w:r>
        <w:rPr>
          <w:rFonts w:ascii="ＭＳ 明朝" w:eastAsia="ＭＳ 明朝" w:hAnsi="ＭＳ 明朝" w:hint="eastAsia"/>
        </w:rPr>
        <w:t>（様式自由　図や写真</w:t>
      </w:r>
      <w:r w:rsidR="00B14D37">
        <w:rPr>
          <w:rFonts w:ascii="ＭＳ 明朝" w:eastAsia="ＭＳ 明朝" w:hAnsi="ＭＳ 明朝" w:hint="eastAsia"/>
        </w:rPr>
        <w:t>等も使用可</w:t>
      </w:r>
      <w:r>
        <w:rPr>
          <w:rFonts w:ascii="ＭＳ 明朝" w:eastAsia="ＭＳ 明朝" w:hAnsi="ＭＳ 明朝" w:hint="eastAsia"/>
        </w:rPr>
        <w:t>）</w:t>
      </w:r>
    </w:p>
    <w:p w:rsidR="001870D4" w:rsidRPr="001870D4" w:rsidRDefault="001870D4" w:rsidP="006E109D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使用教材には使用意図（コンセプト）も明記する。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4D37" w:rsidTr="00CA702B">
        <w:trPr>
          <w:trHeight w:val="5574"/>
        </w:trPr>
        <w:tc>
          <w:tcPr>
            <w:tcW w:w="9628" w:type="dxa"/>
          </w:tcPr>
          <w:p w:rsidR="00B14D37" w:rsidRDefault="00B14D37" w:rsidP="006E109D">
            <w:pPr>
              <w:rPr>
                <w:rFonts w:ascii="ＭＳ 明朝" w:eastAsia="ＭＳ 明朝" w:hAnsi="ＭＳ 明朝"/>
              </w:rPr>
            </w:pPr>
          </w:p>
        </w:tc>
      </w:tr>
    </w:tbl>
    <w:p w:rsidR="00B14D37" w:rsidRDefault="00B14D37" w:rsidP="006E109D">
      <w:pPr>
        <w:rPr>
          <w:rFonts w:ascii="ＭＳ 明朝" w:eastAsia="ＭＳ 明朝" w:hAnsi="ＭＳ 明朝"/>
        </w:rPr>
      </w:pPr>
    </w:p>
    <w:p w:rsidR="00A90176" w:rsidRPr="00B14D37" w:rsidRDefault="00A90176" w:rsidP="006E109D">
      <w:pPr>
        <w:rPr>
          <w:rFonts w:ascii="ＭＳ 明朝" w:eastAsia="ＭＳ 明朝" w:hAnsi="ＭＳ 明朝"/>
        </w:rPr>
      </w:pPr>
    </w:p>
    <w:p w:rsidR="0037094F" w:rsidRDefault="005B2732" w:rsidP="006E109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82C1C" w:rsidRPr="00880B85">
        <w:rPr>
          <w:rFonts w:ascii="ＭＳ 明朝" w:eastAsia="ＭＳ 明朝" w:hAnsi="ＭＳ 明朝" w:hint="eastAsia"/>
        </w:rPr>
        <w:t xml:space="preserve">　通常の学級での</w:t>
      </w:r>
      <w:r w:rsidR="0037094F" w:rsidRPr="00880B85">
        <w:rPr>
          <w:rFonts w:ascii="ＭＳ 明朝" w:eastAsia="ＭＳ 明朝" w:hAnsi="ＭＳ 明朝" w:hint="eastAsia"/>
        </w:rPr>
        <w:t>合理的配慮</w:t>
      </w:r>
      <w:r w:rsidR="00AA0EB0">
        <w:rPr>
          <w:rFonts w:ascii="ＭＳ 明朝" w:eastAsia="ＭＳ 明朝" w:hAnsi="ＭＳ 明朝" w:hint="eastAsia"/>
        </w:rPr>
        <w:t>等</w:t>
      </w:r>
      <w:r w:rsidR="00111744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対象</w:t>
      </w:r>
      <w:r w:rsidR="00111744">
        <w:rPr>
          <w:rFonts w:ascii="ＭＳ 明朝" w:eastAsia="ＭＳ 明朝" w:hAnsi="ＭＳ 明朝" w:hint="eastAsia"/>
        </w:rPr>
        <w:t>児童・生徒</w:t>
      </w:r>
      <w:r w:rsidR="00342D38" w:rsidRPr="00880B85">
        <w:rPr>
          <w:rFonts w:ascii="ＭＳ 明朝" w:eastAsia="ＭＳ 明朝" w:hAnsi="ＭＳ 明朝" w:hint="eastAsia"/>
        </w:rPr>
        <w:t>が学んだことを</w:t>
      </w:r>
      <w:r w:rsidR="008A27A7">
        <w:rPr>
          <w:rFonts w:ascii="ＭＳ 明朝" w:eastAsia="ＭＳ 明朝" w:hAnsi="ＭＳ 明朝" w:hint="eastAsia"/>
        </w:rPr>
        <w:t>活用する</w:t>
      </w:r>
      <w:r w:rsidR="00342D38" w:rsidRPr="00880B85">
        <w:rPr>
          <w:rFonts w:ascii="ＭＳ 明朝" w:eastAsia="ＭＳ 明朝" w:hAnsi="ＭＳ 明朝" w:hint="eastAsia"/>
        </w:rPr>
        <w:t>場面</w:t>
      </w:r>
      <w:r w:rsidR="007D7372">
        <w:rPr>
          <w:rFonts w:ascii="ＭＳ 明朝" w:eastAsia="ＭＳ 明朝" w:hAnsi="ＭＳ 明朝" w:hint="eastAsia"/>
        </w:rPr>
        <w:t>設定や言葉</w:t>
      </w:r>
      <w:r w:rsidR="006A15A0" w:rsidRPr="00880B85">
        <w:rPr>
          <w:rFonts w:ascii="ＭＳ 明朝" w:eastAsia="ＭＳ 明朝" w:hAnsi="ＭＳ 明朝" w:hint="eastAsia"/>
        </w:rPr>
        <w:t>掛け</w:t>
      </w:r>
      <w:r w:rsidR="00111744">
        <w:rPr>
          <w:rFonts w:ascii="ＭＳ 明朝" w:eastAsia="ＭＳ 明朝" w:hAnsi="ＭＳ 明朝"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14D37" w:rsidTr="00A90176">
        <w:trPr>
          <w:trHeight w:val="2089"/>
        </w:trPr>
        <w:tc>
          <w:tcPr>
            <w:tcW w:w="9628" w:type="dxa"/>
          </w:tcPr>
          <w:p w:rsidR="00B14D37" w:rsidRDefault="00B14D37" w:rsidP="006E109D">
            <w:pPr>
              <w:rPr>
                <w:rFonts w:ascii="ＭＳ 明朝" w:eastAsia="ＭＳ 明朝" w:hAnsi="ＭＳ 明朝"/>
              </w:rPr>
            </w:pPr>
          </w:p>
        </w:tc>
      </w:tr>
    </w:tbl>
    <w:p w:rsidR="00B14D37" w:rsidRPr="005B2732" w:rsidRDefault="00B14D37" w:rsidP="006E109D">
      <w:pPr>
        <w:rPr>
          <w:rFonts w:ascii="ＭＳ 明朝" w:eastAsia="ＭＳ 明朝" w:hAnsi="ＭＳ 明朝"/>
        </w:rPr>
      </w:pPr>
    </w:p>
    <w:sectPr w:rsidR="00B14D37" w:rsidRPr="005B2732" w:rsidSect="00404DF0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61F5" w:rsidRDefault="004361F5" w:rsidP="007B2DF3">
      <w:r>
        <w:separator/>
      </w:r>
    </w:p>
  </w:endnote>
  <w:endnote w:type="continuationSeparator" w:id="0">
    <w:p w:rsidR="004361F5" w:rsidRDefault="004361F5" w:rsidP="007B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61F5" w:rsidRDefault="004361F5" w:rsidP="007B2DF3">
      <w:r>
        <w:separator/>
      </w:r>
    </w:p>
  </w:footnote>
  <w:footnote w:type="continuationSeparator" w:id="0">
    <w:p w:rsidR="004361F5" w:rsidRDefault="004361F5" w:rsidP="007B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5D" w:rsidRDefault="00DC5A5D">
    <w:pPr>
      <w:pStyle w:val="a4"/>
    </w:pPr>
    <w:r>
      <w:rPr>
        <w:rFonts w:hint="eastAsia"/>
      </w:rPr>
      <w:t xml:space="preserve">自立活動指導事例様式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DF0"/>
    <w:rsid w:val="000257A4"/>
    <w:rsid w:val="00111744"/>
    <w:rsid w:val="001337B9"/>
    <w:rsid w:val="00172485"/>
    <w:rsid w:val="001870D4"/>
    <w:rsid w:val="00235893"/>
    <w:rsid w:val="00282C1C"/>
    <w:rsid w:val="002B39F3"/>
    <w:rsid w:val="002E078B"/>
    <w:rsid w:val="002F656B"/>
    <w:rsid w:val="00303894"/>
    <w:rsid w:val="0031594C"/>
    <w:rsid w:val="00322054"/>
    <w:rsid w:val="00342D38"/>
    <w:rsid w:val="00354E96"/>
    <w:rsid w:val="00354F47"/>
    <w:rsid w:val="0037094F"/>
    <w:rsid w:val="003E084A"/>
    <w:rsid w:val="00404DF0"/>
    <w:rsid w:val="004361F5"/>
    <w:rsid w:val="00437703"/>
    <w:rsid w:val="00466CBD"/>
    <w:rsid w:val="004E7173"/>
    <w:rsid w:val="00580344"/>
    <w:rsid w:val="005B2732"/>
    <w:rsid w:val="005F5CC0"/>
    <w:rsid w:val="006455AB"/>
    <w:rsid w:val="00645D0C"/>
    <w:rsid w:val="00672A2B"/>
    <w:rsid w:val="006A15A0"/>
    <w:rsid w:val="006A3A8B"/>
    <w:rsid w:val="006E109D"/>
    <w:rsid w:val="006F1EF8"/>
    <w:rsid w:val="00712B9B"/>
    <w:rsid w:val="007373AA"/>
    <w:rsid w:val="007701FA"/>
    <w:rsid w:val="007713EA"/>
    <w:rsid w:val="007B2DF3"/>
    <w:rsid w:val="007D049F"/>
    <w:rsid w:val="007D7372"/>
    <w:rsid w:val="007F236B"/>
    <w:rsid w:val="00843A8A"/>
    <w:rsid w:val="00880B85"/>
    <w:rsid w:val="008A27A7"/>
    <w:rsid w:val="008F4E48"/>
    <w:rsid w:val="00907DF1"/>
    <w:rsid w:val="009A08F3"/>
    <w:rsid w:val="009B7012"/>
    <w:rsid w:val="009D2CFD"/>
    <w:rsid w:val="009E79C2"/>
    <w:rsid w:val="00A00A11"/>
    <w:rsid w:val="00A506BE"/>
    <w:rsid w:val="00A57C24"/>
    <w:rsid w:val="00A631EF"/>
    <w:rsid w:val="00A72889"/>
    <w:rsid w:val="00A90176"/>
    <w:rsid w:val="00AA0EB0"/>
    <w:rsid w:val="00AD53C3"/>
    <w:rsid w:val="00AE433F"/>
    <w:rsid w:val="00AE7BBA"/>
    <w:rsid w:val="00AF5254"/>
    <w:rsid w:val="00B14D37"/>
    <w:rsid w:val="00B15942"/>
    <w:rsid w:val="00B233FE"/>
    <w:rsid w:val="00B32FAB"/>
    <w:rsid w:val="00B459CF"/>
    <w:rsid w:val="00B82200"/>
    <w:rsid w:val="00C7382E"/>
    <w:rsid w:val="00CA0DC7"/>
    <w:rsid w:val="00CA702B"/>
    <w:rsid w:val="00CE4300"/>
    <w:rsid w:val="00D12347"/>
    <w:rsid w:val="00D83C79"/>
    <w:rsid w:val="00D95697"/>
    <w:rsid w:val="00DB3814"/>
    <w:rsid w:val="00DC5A5D"/>
    <w:rsid w:val="00DD1433"/>
    <w:rsid w:val="00F11B96"/>
    <w:rsid w:val="00F20492"/>
    <w:rsid w:val="00F375A6"/>
    <w:rsid w:val="00F652B2"/>
    <w:rsid w:val="00FB1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71C93616"/>
  <w15:chartTrackingRefBased/>
  <w15:docId w15:val="{6E67E589-1C82-452A-A5B3-1427C02E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6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B2D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B2DF3"/>
  </w:style>
  <w:style w:type="paragraph" w:styleId="a6">
    <w:name w:val="footer"/>
    <w:basedOn w:val="a"/>
    <w:link w:val="a7"/>
    <w:uiPriority w:val="99"/>
    <w:unhideWhenUsed/>
    <w:rsid w:val="007B2D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B2DF3"/>
  </w:style>
  <w:style w:type="paragraph" w:styleId="a8">
    <w:name w:val="Balloon Text"/>
    <w:basedOn w:val="a"/>
    <w:link w:val="a9"/>
    <w:uiPriority w:val="99"/>
    <w:semiHidden/>
    <w:unhideWhenUsed/>
    <w:rsid w:val="006A1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15A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45D0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5D0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5D0C"/>
  </w:style>
  <w:style w:type="paragraph" w:styleId="ad">
    <w:name w:val="annotation subject"/>
    <w:basedOn w:val="ab"/>
    <w:next w:val="ab"/>
    <w:link w:val="ae"/>
    <w:uiPriority w:val="99"/>
    <w:semiHidden/>
    <w:unhideWhenUsed/>
    <w:rsid w:val="00645D0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5D0C"/>
    <w:rPr>
      <w:b/>
      <w:bCs/>
    </w:rPr>
  </w:style>
  <w:style w:type="paragraph" w:customStyle="1" w:styleId="Default">
    <w:name w:val="Default"/>
    <w:rsid w:val="00DB3814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9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110.113.4\nas\&#25945;&#32946;&#38283;&#30330;\&#20196;&#21644;&#65301;&#24180;&#24230;&#25945;&#32946;&#38283;&#30330;&#35506;\02_&#25945;&#31185;&#12539;&#25945;&#32946;&#35506;&#38988;&#30740;&#31350;&#12521;&#12452;&#12531;\01_&#25945;&#32946;&#35506;&#38988;&#30740;&#31350;\02_&#21508;&#37096;&#20250;\&#29305;&#21029;&#25903;&#25588;&#25945;&#23460;&#21450;&#12403;&#36890;&#32026;&#12395;&#12424;&#12427;&#25351;&#23566;&#12395;&#38306;&#12377;&#12427;&#30740;&#31350;\&#65303;&#26376;&#30740;&#31350;&#21332;&#21147;&#26657;&#36899;&#32097;&#20250;\&#36039;&#26009;&#65299;&#12288;&#23398;&#32722;&#12392;&#34892;&#21205;&#12398;&#12481;&#12455;&#12483;&#12463;&#12522;&#12473;&#12488;.xlsm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913579664817349"/>
          <c:y val="0.13096952330499972"/>
          <c:w val="0.48172840670365308"/>
          <c:h val="0.73806095339000055"/>
        </c:manualLayout>
      </c:layout>
      <c:radarChart>
        <c:radarStyle val="marker"/>
        <c:varyColors val="0"/>
        <c:ser>
          <c:idx val="0"/>
          <c:order val="0"/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cat>
            <c:strRef>
              <c:f>'★（小学校３、４、５、6年）'!$L$11:$L$47</c:f>
              <c:strCache>
                <c:ptCount val="13"/>
                <c:pt idx="0">
                  <c:v>１聞く</c:v>
                </c:pt>
                <c:pt idx="1">
                  <c:v>２話す</c:v>
                </c:pt>
                <c:pt idx="2">
                  <c:v>３読む</c:v>
                </c:pt>
                <c:pt idx="3">
                  <c:v>４書く</c:v>
                </c:pt>
                <c:pt idx="4">
                  <c:v>５計算する</c:v>
                </c:pt>
                <c:pt idx="5">
                  <c:v>６推論</c:v>
                </c:pt>
                <c:pt idx="6">
                  <c:v>７姿勢・粗大運動</c:v>
                </c:pt>
                <c:pt idx="7">
                  <c:v>８微細運動</c:v>
                </c:pt>
                <c:pt idx="8">
                  <c:v>９注意</c:v>
                </c:pt>
                <c:pt idx="9">
                  <c:v>１０行動</c:v>
                </c:pt>
                <c:pt idx="10">
                  <c:v>１１感情のコントロール</c:v>
                </c:pt>
                <c:pt idx="11">
                  <c:v>１２社会性（集団行動）</c:v>
                </c:pt>
                <c:pt idx="12">
                  <c:v>１３社会性（コミュニケーション）</c:v>
                </c:pt>
              </c:strCache>
            </c:strRef>
          </c:cat>
          <c:val>
            <c:numRef>
              <c:f>'★（小学校３、４、５、6年）'!$M$11:$M$47</c:f>
              <c:numCache>
                <c:formatCode>General</c:formatCode>
                <c:ptCount val="13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B27-418D-95C3-86825BDE00E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570434704"/>
        <c:axId val="570435032"/>
      </c:radarChart>
      <c:catAx>
        <c:axId val="5704347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ja-JP"/>
          </a:p>
        </c:txPr>
        <c:crossAx val="570435032"/>
        <c:crosses val="autoZero"/>
        <c:auto val="1"/>
        <c:lblAlgn val="ctr"/>
        <c:lblOffset val="100"/>
        <c:noMultiLvlLbl val="0"/>
      </c:catAx>
      <c:valAx>
        <c:axId val="570435032"/>
        <c:scaling>
          <c:orientation val="minMax"/>
          <c:max val="12"/>
        </c:scaling>
        <c:delete val="1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cross"/>
        <c:tickLblPos val="nextTo"/>
        <c:crossAx val="570434704"/>
        <c:crosses val="autoZero"/>
        <c:crossBetween val="between"/>
        <c:minorUnit val="1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ja-JP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1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石津　あや</cp:lastModifiedBy>
  <cp:revision>15</cp:revision>
  <cp:lastPrinted>2022-11-30T07:22:00Z</cp:lastPrinted>
  <dcterms:created xsi:type="dcterms:W3CDTF">2023-08-07T06:54:00Z</dcterms:created>
  <dcterms:modified xsi:type="dcterms:W3CDTF">2024-01-09T01:08:00Z</dcterms:modified>
</cp:coreProperties>
</file>